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9323950"/>
    <w:p w14:paraId="16C7B28C" w14:textId="77777777" w:rsidR="00A90D24" w:rsidRPr="007E635B" w:rsidRDefault="00A90D24" w:rsidP="002B4DE1">
      <w:pPr>
        <w:widowControl w:val="0"/>
        <w:autoSpaceDE w:val="0"/>
        <w:autoSpaceDN w:val="0"/>
        <w:spacing w:before="60"/>
        <w:rPr>
          <w:rFonts w:ascii="Franklin Gothic Book" w:eastAsia="Franklin Gothic Book" w:hAnsi="Franklin Gothic Book" w:cs="Franklin Gothic Book"/>
          <w:color w:val="000000"/>
          <w:sz w:val="20"/>
          <w:szCs w:val="21"/>
        </w:rPr>
        <w:sectPr w:rsidR="00A90D24" w:rsidRPr="007E635B" w:rsidSect="00677A6E">
          <w:headerReference w:type="default" r:id="rId8"/>
          <w:pgSz w:w="12240" w:h="15840" w:code="1"/>
          <w:pgMar w:top="864" w:right="706" w:bottom="144" w:left="706" w:header="864" w:footer="1152" w:gutter="0"/>
          <w:cols w:space="720"/>
          <w:docGrid w:linePitch="326"/>
        </w:sectPr>
      </w:pPr>
      <w:r w:rsidRPr="007E635B">
        <w:rPr>
          <w:rFonts w:ascii="Franklin Gothic Book" w:eastAsia="Franklin Gothic Book" w:hAnsi="Franklin Gothic Book" w:cs="Franklin Gothic Book"/>
          <w:noProof/>
          <w:color w:val="000000"/>
          <w:sz w:val="20"/>
          <w:szCs w:val="21"/>
        </w:rPr>
        <mc:AlternateContent>
          <mc:Choice Requires="wpg">
            <w:drawing>
              <wp:inline distT="0" distB="0" distL="0" distR="0" wp14:anchorId="23DF7CB7" wp14:editId="66B9A432">
                <wp:extent cx="6666128" cy="1110827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6128" cy="1110827"/>
                          <a:chOff x="12700" y="-238312"/>
                          <a:chExt cx="6409690" cy="1187967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539" y="442976"/>
                            <a:ext cx="6332220" cy="285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28575">
                                <a:moveTo>
                                  <a:pt x="6332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6332220" y="28194"/>
                                </a:lnTo>
                                <a:lnTo>
                                  <a:pt x="6332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36" y="-231069"/>
                            <a:ext cx="847344" cy="1127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2700" y="-238312"/>
                            <a:ext cx="6409690" cy="11879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035FDC" w14:textId="77777777" w:rsidR="00A90D24" w:rsidRDefault="00A90D24" w:rsidP="00A90D24">
                              <w:pPr>
                                <w:spacing w:before="189"/>
                                <w:ind w:right="103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Washington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Association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Community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Technical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Colleges</w:t>
                              </w:r>
                            </w:p>
                            <w:p w14:paraId="5F8133DE" w14:textId="77777777" w:rsidR="00A90D24" w:rsidRDefault="00A90D24" w:rsidP="00A90D24">
                              <w:pPr>
                                <w:spacing w:before="59"/>
                                <w:ind w:right="103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Board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Presidents</w:t>
                              </w:r>
                            </w:p>
                            <w:p w14:paraId="7AAFA748" w14:textId="3B1D7F38" w:rsidR="00A90D24" w:rsidRPr="00663F66" w:rsidRDefault="00A90D24" w:rsidP="00177A15">
                              <w:pPr>
                                <w:spacing w:before="118"/>
                                <w:ind w:left="6210"/>
                                <w:jc w:val="center"/>
                                <w:rPr>
                                  <w:rFonts w:ascii="Franklin Gothic Medium"/>
                                  <w:sz w:val="32"/>
                                  <w:szCs w:val="32"/>
                                </w:rPr>
                              </w:pPr>
                              <w:r w:rsidRPr="00663F66">
                                <w:rPr>
                                  <w:rFonts w:ascii="Franklin Gothic Medium"/>
                                  <w:color w:val="163862"/>
                                  <w:sz w:val="32"/>
                                  <w:szCs w:val="32"/>
                                </w:rPr>
                                <w:t>BUSINESS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z w:val="32"/>
                                  <w:szCs w:val="32"/>
                                </w:rPr>
                                <w:t>MEETING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pacing w:val="-2"/>
                                  <w:sz w:val="32"/>
                                  <w:szCs w:val="32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F7CB7" id="Group 5" o:spid="_x0000_s1026" style="width:524.9pt;height:87.45pt;mso-position-horizontal-relative:char;mso-position-vertical-relative:line" coordorigin="127,-2383" coordsize="64096,11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">
                <v:shape id="Graphic 6" o:spid="_x0000_s1027" style="position:absolute;left:475;top:4429;width:63322;height:286;visibility:visible;mso-wrap-style:square;v-text-anchor:top" coordsize="633222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" path="m6332220,l,,,28194r6332220,l6332220,xe" fillcolor="#7f7f7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03;top:-2310;width:8473;height:1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127;top:-2383;width:64096;height:1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F035FDC" w14:textId="77777777" w:rsidR="00A90D24" w:rsidRDefault="00A90D24" w:rsidP="00A90D24">
                        <w:pPr>
                          <w:spacing w:before="189"/>
                          <w:ind w:right="103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Washington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Association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of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Community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and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Technical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Colleges</w:t>
                        </w:r>
                      </w:p>
                      <w:p w14:paraId="5F8133DE" w14:textId="77777777" w:rsidR="00A90D24" w:rsidRDefault="00A90D24" w:rsidP="00A90D24">
                        <w:pPr>
                          <w:spacing w:before="59"/>
                          <w:ind w:right="103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Board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of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Presidents</w:t>
                        </w:r>
                      </w:p>
                      <w:p w14:paraId="7AAFA748" w14:textId="3B1D7F38" w:rsidR="00A90D24" w:rsidRPr="00663F66" w:rsidRDefault="00A90D24" w:rsidP="00177A15">
                        <w:pPr>
                          <w:spacing w:before="118"/>
                          <w:ind w:left="6210"/>
                          <w:jc w:val="center"/>
                          <w:rPr>
                            <w:rFonts w:ascii="Franklin Gothic Medium"/>
                            <w:sz w:val="32"/>
                            <w:szCs w:val="32"/>
                          </w:rPr>
                        </w:pPr>
                        <w:r w:rsidRPr="00663F66">
                          <w:rPr>
                            <w:rFonts w:ascii="Franklin Gothic Medium"/>
                            <w:color w:val="163862"/>
                            <w:sz w:val="32"/>
                            <w:szCs w:val="32"/>
                          </w:rPr>
                          <w:t>BUSINESS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z w:val="32"/>
                            <w:szCs w:val="32"/>
                          </w:rPr>
                          <w:t>MEETING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pacing w:val="-2"/>
                            <w:sz w:val="32"/>
                            <w:szCs w:val="32"/>
                          </w:rPr>
                          <w:t>MINUTES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BB5562" w14:textId="77777777" w:rsidR="0088526E" w:rsidRDefault="0088526E" w:rsidP="0088526E">
      <w:pPr>
        <w:widowControl w:val="0"/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Medium" w:hAnsi="Franklin Gothic Medium" w:cs="SourceSansPro-Bold"/>
          <w:color w:val="173963"/>
          <w:sz w:val="32"/>
          <w:szCs w:val="32"/>
        </w:rPr>
      </w:pPr>
    </w:p>
    <w:p w14:paraId="257B935D" w14:textId="5B9F806B" w:rsidR="0088526E" w:rsidRPr="0095157C" w:rsidRDefault="009A38AB" w:rsidP="00623A61">
      <w:pPr>
        <w:widowControl w:val="0"/>
        <w:suppressAutoHyphens/>
        <w:autoSpaceDE w:val="0"/>
        <w:autoSpaceDN w:val="0"/>
        <w:adjustRightInd w:val="0"/>
        <w:jc w:val="center"/>
        <w:textAlignment w:val="center"/>
        <w:outlineLvl w:val="1"/>
        <w:rPr>
          <w:rFonts w:ascii="Franklin Gothic Book" w:hAnsi="Franklin Gothic Book" w:cs="SourceSansPro-Bold"/>
          <w:color w:val="173963"/>
          <w:sz w:val="32"/>
          <w:szCs w:val="32"/>
        </w:rPr>
      </w:pPr>
      <w:r w:rsidRPr="0095157C">
        <w:rPr>
          <w:rFonts w:ascii="Franklin Gothic Book" w:hAnsi="Franklin Gothic Book" w:cs="SourceSansPro-Bold"/>
          <w:color w:val="173963"/>
          <w:sz w:val="32"/>
          <w:szCs w:val="32"/>
        </w:rPr>
        <w:t>Fri</w:t>
      </w:r>
      <w:r w:rsidR="0088526E" w:rsidRPr="0095157C">
        <w:rPr>
          <w:rFonts w:ascii="Franklin Gothic Book" w:hAnsi="Franklin Gothic Book" w:cs="SourceSansPro-Bold"/>
          <w:color w:val="173963"/>
          <w:sz w:val="32"/>
          <w:szCs w:val="32"/>
        </w:rPr>
        <w:t xml:space="preserve">day, </w:t>
      </w:r>
      <w:r w:rsidR="0046404E" w:rsidRPr="0095157C">
        <w:rPr>
          <w:rFonts w:ascii="Franklin Gothic Book" w:hAnsi="Franklin Gothic Book" w:cs="SourceSansPro-Bold"/>
          <w:color w:val="173963"/>
          <w:sz w:val="32"/>
          <w:szCs w:val="32"/>
        </w:rPr>
        <w:t>March</w:t>
      </w:r>
      <w:r w:rsidR="0088526E" w:rsidRPr="0095157C">
        <w:rPr>
          <w:rFonts w:ascii="Franklin Gothic Book" w:hAnsi="Franklin Gothic Book" w:cs="SourceSansPro-Bold"/>
          <w:color w:val="173963"/>
          <w:sz w:val="32"/>
          <w:szCs w:val="32"/>
        </w:rPr>
        <w:t xml:space="preserve"> 2</w:t>
      </w:r>
      <w:r w:rsidRPr="0095157C">
        <w:rPr>
          <w:rFonts w:ascii="Franklin Gothic Book" w:hAnsi="Franklin Gothic Book" w:cs="SourceSansPro-Bold"/>
          <w:color w:val="173963"/>
          <w:sz w:val="32"/>
          <w:szCs w:val="32"/>
        </w:rPr>
        <w:t>8</w:t>
      </w:r>
      <w:r w:rsidR="0088526E" w:rsidRPr="0095157C">
        <w:rPr>
          <w:rFonts w:ascii="Franklin Gothic Book" w:hAnsi="Franklin Gothic Book" w:cs="SourceSansPro-Bold"/>
          <w:color w:val="173963"/>
          <w:sz w:val="32"/>
          <w:szCs w:val="32"/>
        </w:rPr>
        <w:t>, 2025</w:t>
      </w:r>
    </w:p>
    <w:p w14:paraId="134C532D" w14:textId="7FF756E8" w:rsidR="00881732" w:rsidRPr="0095157C" w:rsidRDefault="009A38AB" w:rsidP="00623A61">
      <w:pPr>
        <w:widowControl w:val="0"/>
        <w:suppressAutoHyphens/>
        <w:autoSpaceDE w:val="0"/>
        <w:autoSpaceDN w:val="0"/>
        <w:adjustRightInd w:val="0"/>
        <w:jc w:val="center"/>
        <w:textAlignment w:val="center"/>
        <w:outlineLvl w:val="1"/>
        <w:rPr>
          <w:rFonts w:ascii="Franklin Gothic Book" w:hAnsi="Franklin Gothic Book" w:cs="SourceSansPro-Bold"/>
          <w:color w:val="173963"/>
          <w:sz w:val="32"/>
          <w:szCs w:val="32"/>
        </w:rPr>
        <w:sectPr w:rsidR="00881732" w:rsidRPr="0095157C" w:rsidSect="00A8337E">
          <w:type w:val="continuous"/>
          <w:pgSz w:w="12240" w:h="15840" w:code="1"/>
          <w:pgMar w:top="1440" w:right="1080" w:bottom="1440" w:left="1080" w:header="0" w:footer="720" w:gutter="0"/>
          <w:cols w:space="720"/>
          <w:docGrid w:linePitch="326"/>
        </w:sectPr>
      </w:pPr>
      <w:r w:rsidRPr="0095157C">
        <w:rPr>
          <w:rFonts w:ascii="Franklin Gothic Book" w:hAnsi="Franklin Gothic Book" w:cs="SourceSansPro-Bold"/>
          <w:color w:val="173963"/>
          <w:sz w:val="32"/>
          <w:szCs w:val="32"/>
        </w:rPr>
        <w:t>8</w:t>
      </w:r>
      <w:r w:rsidR="0088526E" w:rsidRPr="0095157C">
        <w:rPr>
          <w:rFonts w:ascii="Franklin Gothic Book" w:hAnsi="Franklin Gothic Book" w:cs="SourceSansPro-Bold"/>
          <w:color w:val="173963"/>
          <w:sz w:val="32"/>
          <w:szCs w:val="32"/>
        </w:rPr>
        <w:t>:</w:t>
      </w:r>
      <w:r w:rsidRPr="0095157C">
        <w:rPr>
          <w:rFonts w:ascii="Franklin Gothic Book" w:hAnsi="Franklin Gothic Book" w:cs="SourceSansPro-Bold"/>
          <w:color w:val="173963"/>
          <w:sz w:val="32"/>
          <w:szCs w:val="32"/>
        </w:rPr>
        <w:t>3</w:t>
      </w:r>
      <w:r w:rsidR="0088526E" w:rsidRPr="0095157C">
        <w:rPr>
          <w:rFonts w:ascii="Franklin Gothic Book" w:hAnsi="Franklin Gothic Book" w:cs="SourceSansPro-Bold"/>
          <w:color w:val="173963"/>
          <w:sz w:val="32"/>
          <w:szCs w:val="32"/>
        </w:rPr>
        <w:t xml:space="preserve">0 P.M. – </w:t>
      </w:r>
      <w:r w:rsidRPr="0095157C">
        <w:rPr>
          <w:rFonts w:ascii="Franklin Gothic Book" w:hAnsi="Franklin Gothic Book" w:cs="SourceSansPro-Bold"/>
          <w:color w:val="173963"/>
          <w:sz w:val="32"/>
          <w:szCs w:val="32"/>
        </w:rPr>
        <w:t>Noon</w:t>
      </w:r>
      <w:r w:rsidR="00A8337E" w:rsidRPr="0095157C">
        <w:rPr>
          <w:rFonts w:ascii="Franklin Gothic Book" w:hAnsi="Franklin Gothic Book" w:cs="SourceSansPro-Bold"/>
          <w:color w:val="173963"/>
          <w:sz w:val="32"/>
          <w:szCs w:val="32"/>
        </w:rPr>
        <w:br/>
      </w:r>
      <w:r w:rsidR="0095157C">
        <w:rPr>
          <w:rFonts w:ascii="Franklin Gothic Book" w:hAnsi="Franklin Gothic Book" w:cs="SourceSansPro-Bold"/>
          <w:color w:val="173963"/>
          <w:sz w:val="32"/>
          <w:szCs w:val="32"/>
        </w:rPr>
        <w:t xml:space="preserve">State Board </w:t>
      </w:r>
      <w:r w:rsidR="00A23EA9">
        <w:rPr>
          <w:rFonts w:ascii="Franklin Gothic Book" w:hAnsi="Franklin Gothic Book" w:cs="SourceSansPro-Bold"/>
          <w:color w:val="173963"/>
          <w:sz w:val="32"/>
          <w:szCs w:val="32"/>
        </w:rPr>
        <w:t>for</w:t>
      </w:r>
      <w:r w:rsidR="0095157C">
        <w:rPr>
          <w:rFonts w:ascii="Franklin Gothic Book" w:hAnsi="Franklin Gothic Book" w:cs="SourceSansPro-Bold"/>
          <w:color w:val="173963"/>
          <w:sz w:val="32"/>
          <w:szCs w:val="32"/>
        </w:rPr>
        <w:t xml:space="preserve"> Community and Technical Colleges</w:t>
      </w:r>
      <w:r w:rsidR="007A5F86" w:rsidRPr="0095157C">
        <w:rPr>
          <w:rFonts w:ascii="Franklin Gothic Book" w:hAnsi="Franklin Gothic Book" w:cs="SourceSansPro-Bold"/>
          <w:color w:val="173963"/>
          <w:sz w:val="32"/>
          <w:szCs w:val="32"/>
        </w:rPr>
        <w:br/>
      </w:r>
    </w:p>
    <w:p w14:paraId="0A9473E7" w14:textId="77777777" w:rsidR="00A90D24" w:rsidRPr="0095157C" w:rsidRDefault="00A90D24" w:rsidP="009B6376">
      <w:pPr>
        <w:pStyle w:val="Heading2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Members Present</w:t>
      </w:r>
    </w:p>
    <w:p w14:paraId="7C2F0FB3" w14:textId="3FADCB6C" w:rsidR="00A90D24" w:rsidRPr="0095157C" w:rsidRDefault="00F4387C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Lin Zhou, Bates</w:t>
      </w:r>
    </w:p>
    <w:p w14:paraId="50444A02" w14:textId="77777777" w:rsidR="00A90D24" w:rsidRPr="0095157C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Jim Lemerond, Bellingham</w:t>
      </w:r>
    </w:p>
    <w:p w14:paraId="66D805CB" w14:textId="1F261A0B" w:rsidR="00A90D24" w:rsidRPr="0095157C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Sara Thompson Tweedy, Big Bend</w:t>
      </w:r>
      <w:r w:rsidR="00F4387C"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br/>
        <w:t>Eric Murray, Cascadia</w:t>
      </w:r>
    </w:p>
    <w:p w14:paraId="10A9E476" w14:textId="65B05C81" w:rsidR="00F4387C" w:rsidRPr="0095157C" w:rsidRDefault="00F4387C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A06">
        <w:rPr>
          <w:rFonts w:ascii="Franklin Gothic Book" w:eastAsia="Calibri" w:hAnsi="Franklin Gothic Book" w:cs="SourceSansPro-Light"/>
          <w:color w:val="000000"/>
          <w:sz w:val="22"/>
          <w:szCs w:val="21"/>
        </w:rPr>
        <w:t>Bob Mohrbacher, Centralia</w:t>
      </w: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 </w:t>
      </w:r>
    </w:p>
    <w:p w14:paraId="009216EF" w14:textId="77777777" w:rsidR="00A90D24" w:rsidRPr="0095157C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Karin Edwards, Clark</w:t>
      </w:r>
    </w:p>
    <w:p w14:paraId="7F86836C" w14:textId="77777777" w:rsidR="00A90D24" w:rsidRPr="0095157C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Joyce Loveday, Clover Park</w:t>
      </w:r>
    </w:p>
    <w:p w14:paraId="2C485EE8" w14:textId="77777777" w:rsidR="00F4387C" w:rsidRPr="0095157C" w:rsidRDefault="00F7678F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Rebekah Woods</w:t>
      </w:r>
      <w:r w:rsidR="00A90D24"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, Columbia Basin</w:t>
      </w:r>
    </w:p>
    <w:p w14:paraId="1E472E1A" w14:textId="77777777" w:rsidR="00A90D24" w:rsidRPr="0095157C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Chemene Crawford, Everett</w:t>
      </w:r>
    </w:p>
    <w:p w14:paraId="2BC0664D" w14:textId="77777777" w:rsidR="00A90D24" w:rsidRPr="0095157C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Carli Schiffner, Grays Harbor</w:t>
      </w:r>
    </w:p>
    <w:p w14:paraId="0DFBCE10" w14:textId="4F40E6D6" w:rsidR="00A90D24" w:rsidRPr="0095157C" w:rsidRDefault="006B7B7D" w:rsidP="00DE3B6F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J</w:t>
      </w:r>
      <w:r w:rsidR="00022E5C"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ohn Mosby</w:t>
      </w: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, Highline</w:t>
      </w:r>
    </w:p>
    <w:p w14:paraId="3F9C2C7F" w14:textId="453627F6" w:rsidR="00A90D24" w:rsidRPr="0095157C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Amy Morrison, Lake Washington</w:t>
      </w:r>
    </w:p>
    <w:p w14:paraId="1EB87FAF" w14:textId="6A69D7F9" w:rsidR="00742BEA" w:rsidRPr="0095157C" w:rsidRDefault="00742BEA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Rachel Solemsaas, North Seattle</w:t>
      </w:r>
    </w:p>
    <w:p w14:paraId="6563E04C" w14:textId="77777777" w:rsidR="00A90D24" w:rsidRPr="0095157C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Marty Cavalluzzi, Olympic</w:t>
      </w:r>
    </w:p>
    <w:p w14:paraId="43A0AD7C" w14:textId="77777777" w:rsidR="00A90D24" w:rsidRPr="0095157C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Suzanne Ames, Peninsula</w:t>
      </w:r>
    </w:p>
    <w:p w14:paraId="687BE1B8" w14:textId="20E55A28" w:rsidR="001C2841" w:rsidRPr="0095157C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Chio Flores, Pierce Puyallup</w:t>
      </w:r>
    </w:p>
    <w:p w14:paraId="22A51AB2" w14:textId="2E5334C8" w:rsidR="0099288B" w:rsidRPr="0095157C" w:rsidRDefault="0099288B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Yoshiko Harden, Renton</w:t>
      </w:r>
    </w:p>
    <w:p w14:paraId="0EE6323E" w14:textId="77777777" w:rsidR="00A90D24" w:rsidRPr="0095157C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A06">
        <w:rPr>
          <w:rFonts w:ascii="Franklin Gothic Book" w:eastAsia="Calibri" w:hAnsi="Franklin Gothic Book" w:cs="SourceSansPro-Light"/>
          <w:color w:val="000000"/>
          <w:sz w:val="22"/>
          <w:szCs w:val="21"/>
        </w:rPr>
        <w:t>Rosie Rimando-Chareunsap, Seattle District</w:t>
      </w:r>
    </w:p>
    <w:p w14:paraId="019D75FB" w14:textId="56EEA17B" w:rsidR="004C4797" w:rsidRPr="0095157C" w:rsidRDefault="004C4797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A06">
        <w:rPr>
          <w:rFonts w:ascii="Franklin Gothic Book" w:eastAsia="Calibri" w:hAnsi="Franklin Gothic Book" w:cs="SourceSansPro-Light"/>
          <w:color w:val="000000"/>
          <w:sz w:val="22"/>
          <w:szCs w:val="21"/>
        </w:rPr>
        <w:t>Chantae Recasner, Seattle Central</w:t>
      </w:r>
    </w:p>
    <w:p w14:paraId="31384009" w14:textId="22C389DC" w:rsidR="001C2841" w:rsidRPr="0095157C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J</w:t>
      </w:r>
      <w:r w:rsidR="0099688D">
        <w:rPr>
          <w:rFonts w:ascii="Franklin Gothic Book" w:eastAsia="Calibri" w:hAnsi="Franklin Gothic Book" w:cs="SourceSansPro-Light"/>
          <w:color w:val="000000"/>
          <w:sz w:val="22"/>
          <w:szCs w:val="21"/>
        </w:rPr>
        <w:t>oe Mazur for J</w:t>
      </w: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ack Kahn, Shoreline</w:t>
      </w:r>
    </w:p>
    <w:p w14:paraId="7907E055" w14:textId="579913EE" w:rsidR="00F4387C" w:rsidRPr="0095157C" w:rsidRDefault="00F4387C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Chris Villa, Skagit</w:t>
      </w:r>
    </w:p>
    <w:p w14:paraId="29541A73" w14:textId="77777777" w:rsidR="00A90D24" w:rsidRPr="0095157C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Tim Stokes, South Puget Sound</w:t>
      </w:r>
    </w:p>
    <w:p w14:paraId="1D826826" w14:textId="6C257305" w:rsidR="001C2841" w:rsidRPr="0095157C" w:rsidRDefault="00615515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Monica Brown</w:t>
      </w:r>
      <w:r w:rsidR="001C2841"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, South Seattle</w:t>
      </w:r>
    </w:p>
    <w:p w14:paraId="1A877988" w14:textId="77777777" w:rsidR="00A90D24" w:rsidRPr="0095157C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Kevin Brockbank, Spokane District</w:t>
      </w:r>
    </w:p>
    <w:p w14:paraId="0289EA7D" w14:textId="188B58A1" w:rsidR="00A90D24" w:rsidRPr="0095157C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Jenni Martin, Spokane</w:t>
      </w:r>
    </w:p>
    <w:p w14:paraId="24B4675E" w14:textId="300C9AD6" w:rsidR="005A190C" w:rsidRPr="0095157C" w:rsidRDefault="00DE3B6F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Kimberly Messina, Spokane Falls</w:t>
      </w:r>
    </w:p>
    <w:p w14:paraId="188B7423" w14:textId="5019DB28" w:rsidR="00AC7BE5" w:rsidRPr="0095157C" w:rsidRDefault="00AC7BE5" w:rsidP="00AC7BE5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Ivan Harrell, Tacoma</w:t>
      </w:r>
    </w:p>
    <w:p w14:paraId="0B1BD0C1" w14:textId="0E336346" w:rsidR="00677A6E" w:rsidRPr="00A90A06" w:rsidRDefault="00F4387C" w:rsidP="00A90A06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Chad Hickox, Walla Walla</w:t>
      </w:r>
    </w:p>
    <w:p w14:paraId="14B77EE0" w14:textId="7F08AE83" w:rsidR="00A90D24" w:rsidRPr="0095157C" w:rsidRDefault="006B7328" w:rsidP="00177A15">
      <w:pPr>
        <w:pStyle w:val="Body"/>
        <w:spacing w:before="60" w:line="240" w:lineRule="auto"/>
      </w:pPr>
      <w:r w:rsidRPr="0095157C">
        <w:t>F</w:t>
      </w:r>
      <w:r w:rsidR="00A90D24" w:rsidRPr="0095157C">
        <w:t>aimous Harrison, Wenatchee Valley</w:t>
      </w:r>
    </w:p>
    <w:p w14:paraId="2B012A94" w14:textId="36082E43" w:rsidR="007A5F86" w:rsidRPr="0095157C" w:rsidRDefault="00F4387C" w:rsidP="00177A15">
      <w:pPr>
        <w:pStyle w:val="Body"/>
        <w:spacing w:before="60" w:line="240" w:lineRule="auto"/>
      </w:pPr>
      <w:r w:rsidRPr="0095157C">
        <w:t>Nate Langstraat</w:t>
      </w:r>
      <w:r w:rsidR="007A5F86" w:rsidRPr="0095157C">
        <w:t>, Whatcom</w:t>
      </w:r>
    </w:p>
    <w:p w14:paraId="43C75A33" w14:textId="40577DEF" w:rsidR="00623A61" w:rsidRDefault="006B7B7D" w:rsidP="0079025C">
      <w:pPr>
        <w:spacing w:before="60" w:after="24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Teresa Rich</w:t>
      </w:r>
      <w:r w:rsidR="00A90D24"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, Yakima Valley</w:t>
      </w:r>
    </w:p>
    <w:p w14:paraId="74BEED44" w14:textId="77777777" w:rsidR="00A90A06" w:rsidRPr="0095157C" w:rsidRDefault="00A90A06" w:rsidP="00A90A06">
      <w:pPr>
        <w:spacing w:before="120" w:after="24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</w:p>
    <w:p w14:paraId="4FEDCB0C" w14:textId="56D851CF" w:rsidR="00A90D24" w:rsidRPr="0095157C" w:rsidRDefault="00A90D24" w:rsidP="00E647B1">
      <w:pPr>
        <w:pStyle w:val="Heading2"/>
        <w:spacing w:before="400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Ex-Officio Members — SBCTC</w:t>
      </w:r>
    </w:p>
    <w:p w14:paraId="43E929E7" w14:textId="6EC0D537" w:rsidR="00D93BD8" w:rsidRPr="0095157C" w:rsidRDefault="007A5F86" w:rsidP="00B23744">
      <w:pPr>
        <w:widowControl w:val="0"/>
        <w:suppressAutoHyphens/>
        <w:autoSpaceDE w:val="0"/>
        <w:autoSpaceDN w:val="0"/>
        <w:adjustRightInd w:val="0"/>
        <w:spacing w:before="60"/>
        <w:ind w:left="1350" w:hanging="135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Chris Bailey</w:t>
      </w:r>
      <w:r w:rsidR="00D93BD8"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, </w:t>
      </w: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interim</w:t>
      </w:r>
      <w:r w:rsidR="001A11EC"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 </w:t>
      </w:r>
      <w:r w:rsidR="00AD1A02"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executive director</w:t>
      </w:r>
    </w:p>
    <w:p w14:paraId="5DDA585A" w14:textId="0B5E9D36" w:rsidR="00B23744" w:rsidRPr="0095157C" w:rsidRDefault="00A90D24" w:rsidP="00177A15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Grant </w:t>
      </w:r>
      <w:bookmarkStart w:id="1" w:name="_Hlk190170482"/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Rodeheaver</w:t>
      </w:r>
      <w:bookmarkEnd w:id="1"/>
      <w:r w:rsidRPr="0095157C">
        <w:rPr>
          <w:rFonts w:ascii="Franklin Gothic Book" w:eastAsia="Calibri" w:hAnsi="Franklin Gothic Book" w:cs="SourceSansPro-Light"/>
          <w:color w:val="000000"/>
          <w:sz w:val="22"/>
          <w:szCs w:val="21"/>
        </w:rPr>
        <w:t>, information technology</w:t>
      </w:r>
      <w:r w:rsidR="00592BDD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 </w:t>
      </w:r>
    </w:p>
    <w:p w14:paraId="598D5FC5" w14:textId="77777777" w:rsidR="00592BDD" w:rsidRDefault="007B0DB6" w:rsidP="00592BDD">
      <w:pPr>
        <w:pStyle w:val="Body"/>
        <w:spacing w:before="60"/>
        <w:rPr>
          <w:rFonts w:eastAsia="Calibri" w:cs="SourceSansPro-Light"/>
          <w:color w:val="000000"/>
          <w:szCs w:val="21"/>
        </w:rPr>
      </w:pPr>
      <w:r w:rsidRPr="0095157C">
        <w:rPr>
          <w:rFonts w:eastAsia="Calibri" w:cs="SourceSansPro-Light"/>
          <w:color w:val="000000"/>
          <w:szCs w:val="21"/>
        </w:rPr>
        <w:t>Joyce Hammer, education</w:t>
      </w:r>
    </w:p>
    <w:p w14:paraId="2A02FC98" w14:textId="77777777" w:rsidR="00592BDD" w:rsidRDefault="00592BDD" w:rsidP="00592BDD">
      <w:pPr>
        <w:pStyle w:val="Body"/>
        <w:spacing w:before="60"/>
      </w:pPr>
      <w:r w:rsidRPr="0095157C">
        <w:t xml:space="preserve">Choi Halliday, </w:t>
      </w:r>
      <w:r>
        <w:t>finance</w:t>
      </w:r>
    </w:p>
    <w:p w14:paraId="07B657EC" w14:textId="77777777" w:rsidR="00592BDD" w:rsidRDefault="00592BDD" w:rsidP="00592BDD">
      <w:pPr>
        <w:pStyle w:val="Body"/>
        <w:spacing w:before="60"/>
      </w:pPr>
      <w:r w:rsidRPr="0095157C">
        <w:t xml:space="preserve">Darrell Jennings, </w:t>
      </w:r>
      <w:r>
        <w:t>capital budget</w:t>
      </w:r>
    </w:p>
    <w:p w14:paraId="50650C7C" w14:textId="77777777" w:rsidR="00592BDD" w:rsidRDefault="00592BDD" w:rsidP="00592BDD">
      <w:pPr>
        <w:pStyle w:val="Body"/>
        <w:spacing w:before="60"/>
      </w:pPr>
      <w:r w:rsidRPr="0095157C">
        <w:t xml:space="preserve">Stephanie Winner, </w:t>
      </w:r>
      <w:r>
        <w:t>operating budget</w:t>
      </w:r>
    </w:p>
    <w:p w14:paraId="04D4E528" w14:textId="3325E8E9" w:rsidR="00A90D24" w:rsidRDefault="00592BDD" w:rsidP="00592BDD">
      <w:pPr>
        <w:pStyle w:val="Body"/>
        <w:spacing w:before="60"/>
      </w:pPr>
      <w:r w:rsidRPr="0095157C">
        <w:t>Ha Nguyen, SBCTC</w:t>
      </w:r>
    </w:p>
    <w:p w14:paraId="741B5A05" w14:textId="785B93E0" w:rsidR="00592BDD" w:rsidRPr="00592BDD" w:rsidRDefault="00592BDD" w:rsidP="00592BDD">
      <w:pPr>
        <w:pStyle w:val="Body"/>
        <w:spacing w:before="60"/>
      </w:pPr>
      <w:r w:rsidRPr="0095157C">
        <w:t>Arlen Harris, SBCTC</w:t>
      </w:r>
    </w:p>
    <w:p w14:paraId="7667F570" w14:textId="77777777" w:rsidR="00A90D24" w:rsidRPr="0095157C" w:rsidRDefault="00A90D24" w:rsidP="009B6376">
      <w:pPr>
        <w:pStyle w:val="Heading2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Guests and SBCTC Staff</w:t>
      </w:r>
    </w:p>
    <w:p w14:paraId="1E679148" w14:textId="5E27DA51" w:rsidR="00D04310" w:rsidRPr="0095157C" w:rsidRDefault="00F4387C" w:rsidP="00177A15">
      <w:pPr>
        <w:pStyle w:val="Body"/>
        <w:spacing w:before="60"/>
      </w:pPr>
      <w:r w:rsidRPr="0095157C">
        <w:t>Martin Valadez</w:t>
      </w:r>
      <w:r w:rsidR="00D04310" w:rsidRPr="0095157C">
        <w:t>, State Board</w:t>
      </w:r>
    </w:p>
    <w:p w14:paraId="68443F7B" w14:textId="0E89FC96" w:rsidR="00AC7BE5" w:rsidRPr="0095157C" w:rsidRDefault="00AC7BE5" w:rsidP="00177A15">
      <w:pPr>
        <w:pStyle w:val="Body"/>
        <w:spacing w:before="60"/>
      </w:pPr>
      <w:r w:rsidRPr="0095157C">
        <w:t>Bertha Ortega, ACT</w:t>
      </w:r>
    </w:p>
    <w:p w14:paraId="1FE10B1A" w14:textId="4A2F45CB" w:rsidR="00A90D24" w:rsidRPr="0095157C" w:rsidRDefault="00DE3B6F" w:rsidP="00177A15">
      <w:pPr>
        <w:pStyle w:val="Body"/>
        <w:spacing w:before="60"/>
      </w:pPr>
      <w:r w:rsidRPr="0095157C">
        <w:t>Jamie Traugott, SBCTC</w:t>
      </w:r>
    </w:p>
    <w:p w14:paraId="0E4D49A9" w14:textId="77777777" w:rsidR="003626E6" w:rsidRPr="0095157C" w:rsidRDefault="003626E6" w:rsidP="00177A15">
      <w:pPr>
        <w:pStyle w:val="Body"/>
        <w:spacing w:before="60"/>
      </w:pPr>
      <w:r w:rsidRPr="0095157C">
        <w:t>Jason Hetterle, Wenatchee Valley College</w:t>
      </w:r>
    </w:p>
    <w:p w14:paraId="7C4F592B" w14:textId="308DFCCD" w:rsidR="00AC7BE5" w:rsidRPr="0095157C" w:rsidRDefault="00A90D24" w:rsidP="00177A15">
      <w:pPr>
        <w:pStyle w:val="Body"/>
        <w:spacing w:before="60"/>
      </w:pPr>
      <w:r w:rsidRPr="0095157C">
        <w:t>Julie Huss, SBCTC</w:t>
      </w:r>
    </w:p>
    <w:p w14:paraId="6D7675F9" w14:textId="040072C7" w:rsidR="007A5F86" w:rsidRDefault="007A5F86" w:rsidP="00177A15">
      <w:pPr>
        <w:pStyle w:val="Body"/>
        <w:spacing w:before="60"/>
      </w:pPr>
      <w:r w:rsidRPr="0095157C">
        <w:t>Katie Rose, SBCTC</w:t>
      </w:r>
      <w:r w:rsidR="00477C32" w:rsidRPr="0095157C">
        <w:br/>
        <w:t>Kim Tanaka, SBCTC</w:t>
      </w:r>
    </w:p>
    <w:p w14:paraId="44825181" w14:textId="6372B96B" w:rsidR="00A90A06" w:rsidRPr="0095157C" w:rsidRDefault="00A90A06" w:rsidP="00177A15">
      <w:pPr>
        <w:pStyle w:val="Body"/>
        <w:spacing w:before="60"/>
      </w:pPr>
      <w:r w:rsidRPr="00BC6034">
        <w:t>Lia Homeister</w:t>
      </w:r>
      <w:r>
        <w:t>, Renton Technical Colleges</w:t>
      </w:r>
    </w:p>
    <w:p w14:paraId="7D179F2A" w14:textId="1FD2B2E6" w:rsidR="00881732" w:rsidRPr="0095157C" w:rsidRDefault="00AC7BE5" w:rsidP="00B23744">
      <w:pPr>
        <w:pStyle w:val="Body"/>
        <w:spacing w:before="60"/>
      </w:pPr>
      <w:r w:rsidRPr="0095157C">
        <w:t>MarcusAntonio Gunn, SBCTC</w:t>
      </w:r>
    </w:p>
    <w:p w14:paraId="3B0DED18" w14:textId="432BA9A3" w:rsidR="00A90D24" w:rsidRPr="0095157C" w:rsidRDefault="00DE3B6F" w:rsidP="00177A15">
      <w:pPr>
        <w:pStyle w:val="Body"/>
        <w:spacing w:before="60"/>
      </w:pPr>
      <w:r w:rsidRPr="0095157C">
        <w:t>Marie Bruin, SBCTC</w:t>
      </w:r>
    </w:p>
    <w:p w14:paraId="7F2A9CCD" w14:textId="7C581D16" w:rsidR="007A5F86" w:rsidRPr="0095157C" w:rsidRDefault="007A5F86" w:rsidP="00177A15">
      <w:pPr>
        <w:pStyle w:val="Body"/>
        <w:spacing w:before="60"/>
      </w:pPr>
      <w:r w:rsidRPr="0095157C">
        <w:t>Maya Esquivido, SBCTC</w:t>
      </w:r>
    </w:p>
    <w:p w14:paraId="2CCBFDA3" w14:textId="709358AC" w:rsidR="00F4387C" w:rsidRPr="0095157C" w:rsidRDefault="00F4387C" w:rsidP="00177A15">
      <w:pPr>
        <w:pStyle w:val="Body"/>
        <w:spacing w:before="60"/>
      </w:pPr>
      <w:r w:rsidRPr="0095157C">
        <w:t>Michael Brown, SBCTC</w:t>
      </w:r>
    </w:p>
    <w:p w14:paraId="28E24FE3" w14:textId="43751EA4" w:rsidR="001C2841" w:rsidRPr="0095157C" w:rsidRDefault="001C2841" w:rsidP="00177A15">
      <w:pPr>
        <w:pStyle w:val="Body"/>
        <w:spacing w:before="60"/>
      </w:pPr>
      <w:r w:rsidRPr="0095157C">
        <w:t>Monica Wilson, SBCTC</w:t>
      </w:r>
    </w:p>
    <w:p w14:paraId="01B2E13B" w14:textId="77777777" w:rsidR="00A90D24" w:rsidRPr="0095157C" w:rsidRDefault="00A90D24" w:rsidP="00177A15">
      <w:pPr>
        <w:pStyle w:val="Body"/>
        <w:spacing w:before="60"/>
      </w:pPr>
      <w:r w:rsidRPr="0095157C">
        <w:t>Nanette Angel, SBCTC</w:t>
      </w:r>
    </w:p>
    <w:p w14:paraId="367B8CCC" w14:textId="4B198893" w:rsidR="00AC7BE5" w:rsidRPr="0095157C" w:rsidRDefault="005A6A62" w:rsidP="00177A15">
      <w:pPr>
        <w:pStyle w:val="Body"/>
        <w:spacing w:before="60"/>
      </w:pPr>
      <w:r w:rsidRPr="0095157C">
        <w:t>Sam Herriot, SBCTC</w:t>
      </w:r>
    </w:p>
    <w:p w14:paraId="08A3B20D" w14:textId="1108E5FF" w:rsidR="00A90D24" w:rsidRPr="0095157C" w:rsidRDefault="00A90D24" w:rsidP="00177A15">
      <w:pPr>
        <w:pStyle w:val="Body"/>
        <w:spacing w:before="60"/>
      </w:pPr>
      <w:r w:rsidRPr="0095157C">
        <w:t>Stephanie Winner, SBCTC</w:t>
      </w:r>
      <w:r w:rsidR="00F4387C" w:rsidRPr="0095157C">
        <w:br/>
        <w:t>Summer Kenneson</w:t>
      </w:r>
    </w:p>
    <w:p w14:paraId="17B48662" w14:textId="75D6F056" w:rsidR="00D93BD8" w:rsidRPr="0095157C" w:rsidRDefault="00DE3B6F" w:rsidP="00177A15">
      <w:pPr>
        <w:pStyle w:val="Body"/>
        <w:spacing w:before="60"/>
      </w:pPr>
      <w:r w:rsidRPr="0095157C">
        <w:t>Will Durden, SBCTC</w:t>
      </w:r>
    </w:p>
    <w:p w14:paraId="0D408319" w14:textId="77777777" w:rsidR="00A90D24" w:rsidRPr="0095157C" w:rsidRDefault="00A90D24" w:rsidP="00A90D24">
      <w:pPr>
        <w:widowControl w:val="0"/>
        <w:autoSpaceDE w:val="0"/>
        <w:autoSpaceDN w:val="0"/>
        <w:spacing w:before="60"/>
        <w:rPr>
          <w:rFonts w:ascii="Franklin Gothic Book" w:eastAsia="Franklin Gothic Book" w:hAnsi="Franklin Gothic Book" w:cs="Franklin Gothic Book"/>
          <w:color w:val="000000"/>
          <w:sz w:val="18"/>
          <w:szCs w:val="21"/>
        </w:rPr>
        <w:sectPr w:rsidR="00A90D24" w:rsidRPr="0095157C" w:rsidSect="00941ECA">
          <w:type w:val="continuous"/>
          <w:pgSz w:w="12240" w:h="15840" w:code="1"/>
          <w:pgMar w:top="1440" w:right="1080" w:bottom="1440" w:left="1080" w:header="0" w:footer="720" w:gutter="0"/>
          <w:cols w:num="2" w:space="720"/>
          <w:docGrid w:linePitch="326"/>
        </w:sectPr>
      </w:pPr>
    </w:p>
    <w:p w14:paraId="48991190" w14:textId="77777777" w:rsidR="0095157C" w:rsidRPr="0095157C" w:rsidRDefault="00A90D24" w:rsidP="00A45456">
      <w:pPr>
        <w:pStyle w:val="Heading2"/>
        <w:rPr>
          <w:rFonts w:ascii="Franklin Gothic Book" w:hAnsi="Franklin Gothic Book" w:cstheme="minorBidi"/>
          <w:color w:val="auto"/>
          <w:sz w:val="22"/>
          <w:szCs w:val="22"/>
        </w:rPr>
      </w:pPr>
      <w:r w:rsidRPr="0095157C">
        <w:rPr>
          <w:rFonts w:ascii="Franklin Gothic Book" w:hAnsi="Franklin Gothic Book"/>
        </w:rPr>
        <w:lastRenderedPageBreak/>
        <w:t>Call to Order and Welcome</w:t>
      </w:r>
      <w:r w:rsidR="0095157C" w:rsidRPr="0095157C">
        <w:rPr>
          <w:rFonts w:ascii="Franklin Gothic Book" w:hAnsi="Franklin Gothic Book"/>
        </w:rPr>
        <w:br/>
      </w:r>
      <w:r w:rsidR="0095157C" w:rsidRPr="0095157C">
        <w:rPr>
          <w:rFonts w:ascii="Franklin Gothic Book" w:hAnsi="Franklin Gothic Book" w:cstheme="minorBidi"/>
          <w:color w:val="auto"/>
          <w:sz w:val="22"/>
          <w:szCs w:val="22"/>
        </w:rPr>
        <w:t>Amy Morrison, President of the Washington Association of Community and Technical Colleges (WACTC), convened the meeting at 8:30 a.m., welcomed the attending presidents, and provided a brief overview of the agenda. She emphasized the full day ahead, highlighted the importance of staying on schedule, and set expectations for the updates and discussions to follow.</w:t>
      </w:r>
    </w:p>
    <w:p w14:paraId="158123DF" w14:textId="752286C4" w:rsidR="00AC7BE5" w:rsidRPr="0095157C" w:rsidRDefault="00A90D24" w:rsidP="00A45456">
      <w:pPr>
        <w:pStyle w:val="Heading2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Approval of Minutes</w:t>
      </w:r>
    </w:p>
    <w:p w14:paraId="771750EE" w14:textId="7ED5D9B9" w:rsidR="00A90D24" w:rsidRPr="0095157C" w:rsidRDefault="00A90D24" w:rsidP="0088526E">
      <w:pPr>
        <w:pStyle w:val="Body"/>
        <w:ind w:left="1440" w:hanging="1440"/>
      </w:pPr>
      <w:r w:rsidRPr="0095157C">
        <w:rPr>
          <w:rFonts w:cs="FranklinGothic-Book"/>
          <w:b/>
          <w:bCs/>
          <w14:ligatures w14:val="standardContextual"/>
        </w:rPr>
        <w:t>MOTION:</w:t>
      </w:r>
      <w:r w:rsidRPr="0095157C">
        <w:rPr>
          <w:rFonts w:cs="FranklinGothic-Book"/>
          <w14:ligatures w14:val="standardContextual"/>
        </w:rPr>
        <w:t xml:space="preserve"> </w:t>
      </w:r>
      <w:r w:rsidR="003517CA" w:rsidRPr="0095157C">
        <w:rPr>
          <w:rFonts w:cs="FranklinGothic-Book"/>
          <w14:ligatures w14:val="standardContextual"/>
        </w:rPr>
        <w:tab/>
      </w:r>
      <w:r w:rsidRPr="0095157C">
        <w:t xml:space="preserve">It was moved and seconded </w:t>
      </w:r>
      <w:r w:rsidR="008A66B0" w:rsidRPr="0095157C">
        <w:t>to</w:t>
      </w:r>
      <w:r w:rsidRPr="0095157C">
        <w:t xml:space="preserve"> approve </w:t>
      </w:r>
      <w:r w:rsidR="00FA59C2" w:rsidRPr="0095157C">
        <w:t>Feb. 29</w:t>
      </w:r>
      <w:r w:rsidR="0088526E" w:rsidRPr="0095157C">
        <w:t>, 202</w:t>
      </w:r>
      <w:r w:rsidR="00EB747B" w:rsidRPr="0095157C">
        <w:t>5</w:t>
      </w:r>
      <w:r w:rsidR="0088526E" w:rsidRPr="0095157C">
        <w:t xml:space="preserve">, </w:t>
      </w:r>
      <w:r w:rsidRPr="0095157C">
        <w:t xml:space="preserve">minutes </w:t>
      </w:r>
      <w:r w:rsidR="008A66B0" w:rsidRPr="0095157C">
        <w:t xml:space="preserve">as presented </w:t>
      </w:r>
      <w:r w:rsidRPr="0095157C">
        <w:t xml:space="preserve">without </w:t>
      </w:r>
      <w:r w:rsidR="000D7C01" w:rsidRPr="0095157C">
        <w:t>amendments</w:t>
      </w:r>
      <w:r w:rsidRPr="0095157C">
        <w:t>.</w:t>
      </w:r>
      <w:r w:rsidR="008A66B0" w:rsidRPr="0095157C">
        <w:t xml:space="preserve"> </w:t>
      </w:r>
    </w:p>
    <w:p w14:paraId="3D3CC4AE" w14:textId="4002E683" w:rsidR="001A5B82" w:rsidRPr="0095157C" w:rsidRDefault="00A90D24" w:rsidP="005A190C">
      <w:pPr>
        <w:widowControl w:val="0"/>
        <w:suppressAutoHyphens/>
        <w:autoSpaceDE w:val="0"/>
        <w:autoSpaceDN w:val="0"/>
        <w:adjustRightInd w:val="0"/>
        <w:spacing w:before="120" w:after="240" w:line="280" w:lineRule="atLeast"/>
        <w:textAlignment w:val="center"/>
        <w:rPr>
          <w:rFonts w:ascii="Franklin Gothic Book" w:hAnsi="Franklin Gothic Book" w:cstheme="minorBidi"/>
          <w:b/>
          <w:bCs/>
          <w:sz w:val="22"/>
          <w:szCs w:val="22"/>
        </w:rPr>
      </w:pPr>
      <w:r w:rsidRPr="0095157C">
        <w:rPr>
          <w:rFonts w:ascii="Franklin Gothic Book" w:hAnsi="Franklin Gothic Book" w:cstheme="minorBidi"/>
          <w:b/>
          <w:bCs/>
          <w:sz w:val="22"/>
          <w:szCs w:val="22"/>
        </w:rPr>
        <w:t>MOTION PASSED.</w:t>
      </w:r>
    </w:p>
    <w:p w14:paraId="15836EFD" w14:textId="18C25DC0" w:rsidR="00C7741B" w:rsidRPr="0095157C" w:rsidRDefault="00C7741B" w:rsidP="00177A15">
      <w:pPr>
        <w:pStyle w:val="Heading2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Treasurer’s Report — Joyce Loveday, WACTC president- elect</w:t>
      </w:r>
    </w:p>
    <w:p w14:paraId="27ED462F" w14:textId="40877D71" w:rsidR="00EB747B" w:rsidRPr="0095157C" w:rsidRDefault="00EB747B" w:rsidP="00EB747B">
      <w:pPr>
        <w:pStyle w:val="Heading2"/>
        <w:spacing w:before="0" w:after="120" w:line="0" w:lineRule="atLeast"/>
        <w:rPr>
          <w:rFonts w:ascii="Franklin Gothic Book" w:hAnsi="Franklin Gothic Book" w:cstheme="minorBidi"/>
          <w:color w:val="auto"/>
          <w:sz w:val="22"/>
          <w:szCs w:val="22"/>
        </w:rPr>
      </w:pPr>
      <w:r w:rsidRPr="0095157C">
        <w:rPr>
          <w:rFonts w:ascii="Franklin Gothic Book" w:hAnsi="Franklin Gothic Book" w:cstheme="minorBidi"/>
          <w:color w:val="auto"/>
          <w:sz w:val="22"/>
          <w:szCs w:val="22"/>
        </w:rPr>
        <w:t>Joyce Loveday presented the latest financial summary, included in the WACTC packet, reporting a carry-forward balance of $</w:t>
      </w:r>
      <w:r w:rsidR="00FA59C2" w:rsidRPr="0095157C">
        <w:rPr>
          <w:rFonts w:ascii="Franklin Gothic Book" w:hAnsi="Franklin Gothic Book" w:cstheme="minorBidi"/>
          <w:color w:val="auto"/>
          <w:sz w:val="22"/>
          <w:szCs w:val="22"/>
        </w:rPr>
        <w:t>49,799.95</w:t>
      </w:r>
      <w:r w:rsidRPr="0095157C">
        <w:rPr>
          <w:rFonts w:ascii="Franklin Gothic Book" w:hAnsi="Franklin Gothic Book" w:cstheme="minorBidi"/>
          <w:color w:val="auto"/>
          <w:sz w:val="22"/>
          <w:szCs w:val="22"/>
        </w:rPr>
        <w:t>.</w:t>
      </w:r>
    </w:p>
    <w:p w14:paraId="54AA438D" w14:textId="77777777" w:rsidR="00EB747B" w:rsidRPr="0095157C" w:rsidRDefault="00EB747B" w:rsidP="00EB747B">
      <w:pPr>
        <w:pStyle w:val="Heading2"/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95157C">
        <w:rPr>
          <w:rFonts w:ascii="Franklin Gothic Book" w:hAnsi="Franklin Gothic Book" w:cstheme="minorBidi"/>
          <w:color w:val="auto"/>
          <w:sz w:val="22"/>
          <w:szCs w:val="22"/>
        </w:rPr>
        <w:t>She noted that this balance does not yet account for the following unpaid contributions:</w:t>
      </w:r>
    </w:p>
    <w:p w14:paraId="22EE6732" w14:textId="77777777" w:rsidR="00EB747B" w:rsidRPr="0095157C" w:rsidRDefault="00EB747B" w:rsidP="00EB747B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95157C">
        <w:rPr>
          <w:rFonts w:ascii="Franklin Gothic Book" w:hAnsi="Franklin Gothic Book" w:cstheme="minorBidi"/>
          <w:color w:val="auto"/>
          <w:sz w:val="22"/>
          <w:szCs w:val="22"/>
        </w:rPr>
        <w:t>FSOCC: $12,500</w:t>
      </w:r>
    </w:p>
    <w:p w14:paraId="2EF99D04" w14:textId="77777777" w:rsidR="00EB747B" w:rsidRPr="0095157C" w:rsidRDefault="00EB747B" w:rsidP="00EB747B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95157C">
        <w:rPr>
          <w:rFonts w:ascii="Franklin Gothic Book" w:hAnsi="Franklin Gothic Book" w:cstheme="minorBidi"/>
          <w:color w:val="auto"/>
          <w:sz w:val="22"/>
          <w:szCs w:val="22"/>
        </w:rPr>
        <w:t>SOCC: $12,500</w:t>
      </w:r>
    </w:p>
    <w:p w14:paraId="57487753" w14:textId="485ADB4F" w:rsidR="00FA59C2" w:rsidRPr="0095157C" w:rsidRDefault="00FA59C2" w:rsidP="00FA59C2">
      <w:pPr>
        <w:pStyle w:val="Heading2"/>
        <w:spacing w:before="0" w:after="120" w:line="0" w:lineRule="atLeast"/>
        <w:rPr>
          <w:rFonts w:ascii="Franklin Gothic Book" w:hAnsi="Franklin Gothic Book" w:cstheme="minorBidi"/>
          <w:color w:val="auto"/>
          <w:sz w:val="22"/>
          <w:szCs w:val="22"/>
        </w:rPr>
      </w:pPr>
      <w:r w:rsidRPr="0095157C">
        <w:rPr>
          <w:rFonts w:ascii="Franklin Gothic Book" w:hAnsi="Franklin Gothic Book" w:cstheme="minorBidi"/>
          <w:color w:val="auto"/>
          <w:sz w:val="22"/>
          <w:szCs w:val="22"/>
        </w:rPr>
        <w:t>The total outstanding contributions of $25,000 are currently undergoing the approval process and will be reflected in a reduced balance in the next report.</w:t>
      </w:r>
    </w:p>
    <w:p w14:paraId="3909709B" w14:textId="4F7E41E3" w:rsidR="00EB747B" w:rsidRPr="0095157C" w:rsidRDefault="00467977" w:rsidP="00FA59C2">
      <w:pPr>
        <w:pStyle w:val="Heading2"/>
        <w:spacing w:before="0" w:after="120"/>
        <w:rPr>
          <w:rFonts w:ascii="Franklin Gothic Book" w:hAnsi="Franklin Gothic Book" w:cstheme="minorBidi"/>
          <w:color w:val="auto"/>
          <w:sz w:val="22"/>
          <w:szCs w:val="22"/>
        </w:rPr>
      </w:pPr>
      <w:r w:rsidRPr="0095157C">
        <w:rPr>
          <w:rFonts w:ascii="Franklin Gothic Book" w:hAnsi="Franklin Gothic Book" w:cstheme="minorBidi"/>
          <w:color w:val="auto"/>
          <w:sz w:val="22"/>
          <w:szCs w:val="22"/>
        </w:rPr>
        <w:t>The $</w:t>
      </w:r>
      <w:r w:rsidR="0095157C" w:rsidRPr="0095157C">
        <w:rPr>
          <w:rFonts w:ascii="Franklin Gothic Book" w:hAnsi="Franklin Gothic Book" w:cstheme="minorBidi"/>
          <w:color w:val="auto"/>
          <w:sz w:val="22"/>
          <w:szCs w:val="22"/>
        </w:rPr>
        <w:t>40,000 for</w:t>
      </w:r>
      <w:r w:rsidRPr="0095157C">
        <w:rPr>
          <w:rFonts w:ascii="Franklin Gothic Book" w:hAnsi="Franklin Gothic Book" w:cstheme="minorBidi"/>
          <w:color w:val="auto"/>
          <w:sz w:val="22"/>
          <w:szCs w:val="22"/>
        </w:rPr>
        <w:t xml:space="preserve"> the </w:t>
      </w:r>
      <w:r w:rsidR="00EB747B" w:rsidRPr="0095157C">
        <w:rPr>
          <w:rFonts w:ascii="Franklin Gothic Book" w:hAnsi="Franklin Gothic Book" w:cstheme="minorBidi"/>
          <w:color w:val="auto"/>
          <w:sz w:val="22"/>
          <w:szCs w:val="22"/>
        </w:rPr>
        <w:t>All-Washington Scholarships</w:t>
      </w:r>
      <w:r w:rsidRPr="0095157C">
        <w:rPr>
          <w:rFonts w:ascii="Franklin Gothic Book" w:hAnsi="Franklin Gothic Book" w:cstheme="minorBidi"/>
          <w:color w:val="auto"/>
          <w:sz w:val="22"/>
          <w:szCs w:val="22"/>
        </w:rPr>
        <w:t xml:space="preserve"> </w:t>
      </w:r>
      <w:r w:rsidR="00FA59C2" w:rsidRPr="0095157C">
        <w:rPr>
          <w:rFonts w:ascii="Franklin Gothic Book" w:hAnsi="Franklin Gothic Book" w:cstheme="minorBidi"/>
          <w:color w:val="auto"/>
          <w:sz w:val="22"/>
          <w:szCs w:val="22"/>
        </w:rPr>
        <w:t xml:space="preserve">has been paid. </w:t>
      </w:r>
    </w:p>
    <w:p w14:paraId="604EB4BF" w14:textId="77777777" w:rsidR="0046404E" w:rsidRPr="0095157C" w:rsidRDefault="0046404E" w:rsidP="0046404E">
      <w:pPr>
        <w:rPr>
          <w:rFonts w:ascii="Franklin Gothic Book" w:hAnsi="Franklin Gothic Book" w:cs="SourceSansPro-Light"/>
          <w:color w:val="0071CE"/>
          <w:sz w:val="28"/>
          <w:szCs w:val="21"/>
        </w:rPr>
      </w:pPr>
      <w:r w:rsidRPr="0095157C">
        <w:rPr>
          <w:rFonts w:ascii="Franklin Gothic Book" w:hAnsi="Franklin Gothic Book" w:cs="SourceSansPro-Light"/>
          <w:color w:val="0071CE"/>
          <w:sz w:val="28"/>
          <w:szCs w:val="21"/>
        </w:rPr>
        <w:t>Legislator Visit</w:t>
      </w:r>
    </w:p>
    <w:p w14:paraId="7437C062" w14:textId="683A7504" w:rsidR="0046404E" w:rsidRDefault="0046404E" w:rsidP="0046404E">
      <w:pPr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Representative Dave Paul joined the meeting for a legislative update.</w:t>
      </w:r>
      <w:r w:rsidR="00BC6034">
        <w:rPr>
          <w:rFonts w:ascii="Franklin Gothic Book" w:hAnsi="Franklin Gothic Book"/>
        </w:rPr>
        <w:br/>
      </w:r>
    </w:p>
    <w:p w14:paraId="2C063FA2" w14:textId="77777777" w:rsidR="00BC6034" w:rsidRPr="00BC6034" w:rsidRDefault="00BC6034" w:rsidP="00BC6034">
      <w:p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1. Budget Challenges &amp; Appropriations Process:</w:t>
      </w:r>
    </w:p>
    <w:p w14:paraId="06C3FA54" w14:textId="77777777" w:rsidR="00BC6034" w:rsidRPr="00BC6034" w:rsidRDefault="00BC6034" w:rsidP="00BC6034">
      <w:pPr>
        <w:numPr>
          <w:ilvl w:val="0"/>
          <w:numId w:val="37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The House Appropriations Committee met the night before and processed approximately 70 amendments.</w:t>
      </w:r>
    </w:p>
    <w:p w14:paraId="27671F24" w14:textId="77777777" w:rsidR="00BC6034" w:rsidRPr="00BC6034" w:rsidRDefault="00BC6034" w:rsidP="00BC6034">
      <w:pPr>
        <w:numPr>
          <w:ilvl w:val="0"/>
          <w:numId w:val="37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An amendment to restore community college funding in the supplemental budget was not introduced, despite advocacy.</w:t>
      </w:r>
    </w:p>
    <w:p w14:paraId="3A226B84" w14:textId="77777777" w:rsidR="00BC6034" w:rsidRPr="00BC6034" w:rsidRDefault="00BC6034" w:rsidP="00BC6034">
      <w:pPr>
        <w:numPr>
          <w:ilvl w:val="0"/>
          <w:numId w:val="37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The Senate version includes this funding, and there's hope it will be restored during conference negotiations.</w:t>
      </w:r>
    </w:p>
    <w:p w14:paraId="55836CB6" w14:textId="77777777" w:rsidR="00BC6034" w:rsidRPr="00BC6034" w:rsidRDefault="00BC6034" w:rsidP="00BC6034">
      <w:pPr>
        <w:numPr>
          <w:ilvl w:val="0"/>
          <w:numId w:val="37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Emphasized the importance of engaging with legislators to maintain pressure, especially ahead of floor votes and the conference process.</w:t>
      </w:r>
    </w:p>
    <w:p w14:paraId="2DEE6014" w14:textId="77777777" w:rsidR="00BC6034" w:rsidRPr="00BC6034" w:rsidRDefault="00BC6034" w:rsidP="00BC6034">
      <w:p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2. Advocacy Strategy:</w:t>
      </w:r>
    </w:p>
    <w:p w14:paraId="2CE8B090" w14:textId="77777777" w:rsidR="00BC6034" w:rsidRPr="00BC6034" w:rsidRDefault="00BC6034" w:rsidP="00BC6034">
      <w:pPr>
        <w:numPr>
          <w:ilvl w:val="0"/>
          <w:numId w:val="38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Urged college leaders to reach out to their local legislators, especially those in Republican and Eastern Washington districts, to explain how state and federal budget issues impact students and colleges.</w:t>
      </w:r>
    </w:p>
    <w:p w14:paraId="75CA6138" w14:textId="77777777" w:rsidR="00BC6034" w:rsidRPr="00BC6034" w:rsidRDefault="00BC6034" w:rsidP="00BC6034">
      <w:pPr>
        <w:numPr>
          <w:ilvl w:val="0"/>
          <w:numId w:val="38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Highlighted the importance of telling specific stories and sharing the direct impact of funding gaps on programs and services.</w:t>
      </w:r>
    </w:p>
    <w:p w14:paraId="7000AA89" w14:textId="77777777" w:rsidR="00BC6034" w:rsidRPr="00BC6034" w:rsidRDefault="00BC6034" w:rsidP="00BC6034">
      <w:pPr>
        <w:numPr>
          <w:ilvl w:val="0"/>
          <w:numId w:val="38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Encouraged use of upcoming work sessions and ongoing legislative meetings to educate lawmakers about these challenges.</w:t>
      </w:r>
    </w:p>
    <w:p w14:paraId="649B3A16" w14:textId="77777777" w:rsidR="00BC6034" w:rsidRPr="00BC6034" w:rsidRDefault="00BC6034" w:rsidP="00BC6034">
      <w:p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3. Federal Funding Uncertainty:</w:t>
      </w:r>
    </w:p>
    <w:p w14:paraId="3210429F" w14:textId="77777777" w:rsidR="00BC6034" w:rsidRPr="00BC6034" w:rsidRDefault="00BC6034" w:rsidP="00BC6034">
      <w:pPr>
        <w:numPr>
          <w:ilvl w:val="0"/>
          <w:numId w:val="39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Shared concern over the federal budget environment, noting threats to over $360 million in federal funds that support the community and technical college system.</w:t>
      </w:r>
    </w:p>
    <w:p w14:paraId="34D8A56E" w14:textId="77777777" w:rsidR="00BC6034" w:rsidRPr="00BC6034" w:rsidRDefault="00BC6034" w:rsidP="00BC6034">
      <w:pPr>
        <w:numPr>
          <w:ilvl w:val="0"/>
          <w:numId w:val="39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Stressed that while state budget uncertainty has a foreseeable endpoint, federal funding risks are ongoing and unpredictable.</w:t>
      </w:r>
    </w:p>
    <w:p w14:paraId="764F345D" w14:textId="77777777" w:rsidR="00BC6034" w:rsidRPr="00BC6034" w:rsidRDefault="00BC6034" w:rsidP="00BC6034">
      <w:p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4. Tuition Backfill and Institutional Support:</w:t>
      </w:r>
    </w:p>
    <w:p w14:paraId="5798D7F5" w14:textId="77777777" w:rsidR="00BC6034" w:rsidRPr="00BC6034" w:rsidRDefault="00BC6034" w:rsidP="00BC6034">
      <w:pPr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lastRenderedPageBreak/>
        <w:t>Spoke about efforts from past sessions to backfill institutions for unfunded COLAs (cost-of-living adjustments).</w:t>
      </w:r>
    </w:p>
    <w:p w14:paraId="1DA1BBBB" w14:textId="6ED72720" w:rsidR="00BC6034" w:rsidRPr="00BC6034" w:rsidRDefault="00BC6034" w:rsidP="00BC6034">
      <w:pPr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 xml:space="preserve">Expressed disappointment that the House budget includes a $2 million </w:t>
      </w:r>
      <w:r w:rsidR="00BB2B35" w:rsidRPr="00BC6034">
        <w:rPr>
          <w:rFonts w:ascii="Franklin Gothic Book" w:hAnsi="Franklin Gothic Book"/>
          <w:sz w:val="22"/>
          <w:szCs w:val="22"/>
        </w:rPr>
        <w:t>claw back</w:t>
      </w:r>
      <w:r w:rsidRPr="00BC6034">
        <w:rPr>
          <w:rFonts w:ascii="Franklin Gothic Book" w:hAnsi="Franklin Gothic Book"/>
          <w:sz w:val="22"/>
          <w:szCs w:val="22"/>
        </w:rPr>
        <w:t xml:space="preserve"> from the College Access Program Fund, affecting the financial stability of colleges.</w:t>
      </w:r>
    </w:p>
    <w:p w14:paraId="60ABB3B9" w14:textId="77777777" w:rsidR="00BC6034" w:rsidRPr="00BC6034" w:rsidRDefault="00BC6034" w:rsidP="00BC6034">
      <w:pPr>
        <w:numPr>
          <w:ilvl w:val="0"/>
          <w:numId w:val="40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Additional concern raised over $6 million in reductions without a tuition increase, potentially worsening institutional strain.</w:t>
      </w:r>
    </w:p>
    <w:p w14:paraId="361AA24A" w14:textId="77777777" w:rsidR="00BC6034" w:rsidRPr="00BC6034" w:rsidRDefault="00BC6034" w:rsidP="00BC6034">
      <w:p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5. Next Steps &amp; Engagement:</w:t>
      </w:r>
    </w:p>
    <w:p w14:paraId="36D0C1CE" w14:textId="77777777" w:rsidR="00BC6034" w:rsidRPr="00BC6034" w:rsidRDefault="00BC6034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Encouraged ongoing collaboration and strategy among presidents, trustees, and system leaders.</w:t>
      </w:r>
    </w:p>
    <w:p w14:paraId="01A7DC46" w14:textId="77777777" w:rsidR="00BC6034" w:rsidRPr="00BC6034" w:rsidRDefault="00BC6034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Expressed willingness to visit campuses in both Eastern and Western Washington, including Big Bend and Central Washington institutions.</w:t>
      </w:r>
    </w:p>
    <w:p w14:paraId="1B4D6F69" w14:textId="71A45449" w:rsidR="00BC6034" w:rsidRPr="00BC6034" w:rsidRDefault="00BC6034" w:rsidP="0046404E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Reinforced the message that bipartisan education efforts are essential to securing long-term stability for the system.</w:t>
      </w:r>
    </w:p>
    <w:p w14:paraId="220A9D69" w14:textId="77777777" w:rsidR="0046404E" w:rsidRPr="0095157C" w:rsidRDefault="006946EC" w:rsidP="0046404E">
      <w:pPr>
        <w:pStyle w:val="Heading2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 xml:space="preserve">Executive Committee Report — </w:t>
      </w:r>
      <w:r w:rsidR="000D7C01" w:rsidRPr="0095157C">
        <w:rPr>
          <w:rFonts w:ascii="Franklin Gothic Book" w:hAnsi="Franklin Gothic Book"/>
        </w:rPr>
        <w:t>Amy Morrison</w:t>
      </w:r>
      <w:r w:rsidRPr="0095157C">
        <w:rPr>
          <w:rFonts w:ascii="Franklin Gothic Book" w:hAnsi="Franklin Gothic Book"/>
        </w:rPr>
        <w:t>, WACTC president</w:t>
      </w:r>
      <w:bookmarkStart w:id="2" w:name="_Hlk166595146"/>
    </w:p>
    <w:p w14:paraId="5F527A4A" w14:textId="27C3EA92" w:rsidR="0046404E" w:rsidRPr="0095157C" w:rsidRDefault="0046404E" w:rsidP="001E0B71">
      <w:pPr>
        <w:pStyle w:val="Heading2"/>
        <w:spacing w:before="0"/>
        <w:rPr>
          <w:rFonts w:ascii="Franklin Gothic Book" w:hAnsi="Franklin Gothic Book"/>
          <w:color w:val="000000" w:themeColor="text1"/>
        </w:rPr>
      </w:pPr>
      <w:r w:rsidRPr="0095157C">
        <w:rPr>
          <w:rFonts w:ascii="Franklin Gothic Book" w:hAnsi="Franklin Gothic Book" w:cstheme="minorBidi"/>
          <w:color w:val="000000" w:themeColor="text1"/>
          <w:sz w:val="22"/>
          <w:szCs w:val="22"/>
        </w:rPr>
        <w:t>Amy Morrison provided updates:</w:t>
      </w:r>
    </w:p>
    <w:p w14:paraId="7A2A4B56" w14:textId="4248397F" w:rsidR="0046404E" w:rsidRPr="00BC6034" w:rsidRDefault="0046404E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 xml:space="preserve">Nominations </w:t>
      </w:r>
      <w:r w:rsidR="00BB2B35" w:rsidRPr="00BC6034">
        <w:rPr>
          <w:rFonts w:ascii="Franklin Gothic Book" w:hAnsi="Franklin Gothic Book"/>
          <w:sz w:val="22"/>
          <w:szCs w:val="22"/>
        </w:rPr>
        <w:t>are</w:t>
      </w:r>
      <w:r w:rsidRPr="00BC6034">
        <w:rPr>
          <w:rFonts w:ascii="Franklin Gothic Book" w:hAnsi="Franklin Gothic Book"/>
          <w:sz w:val="22"/>
          <w:szCs w:val="22"/>
        </w:rPr>
        <w:t xml:space="preserve"> </w:t>
      </w:r>
      <w:r w:rsidR="00BB2B35">
        <w:rPr>
          <w:rFonts w:ascii="Franklin Gothic Book" w:hAnsi="Franklin Gothic Book"/>
          <w:sz w:val="22"/>
          <w:szCs w:val="22"/>
        </w:rPr>
        <w:t xml:space="preserve">open </w:t>
      </w:r>
      <w:r w:rsidRPr="00BC6034">
        <w:rPr>
          <w:rFonts w:ascii="Franklin Gothic Book" w:hAnsi="Franklin Gothic Book"/>
          <w:sz w:val="22"/>
          <w:szCs w:val="22"/>
        </w:rPr>
        <w:t>for WACTC chair-elect; if none, Bob M. to be appointed.</w:t>
      </w:r>
    </w:p>
    <w:p w14:paraId="43991602" w14:textId="66B76832" w:rsidR="0046404E" w:rsidRPr="00BC6034" w:rsidRDefault="0046404E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 xml:space="preserve">May presidents meeting moved to </w:t>
      </w:r>
      <w:r w:rsidR="00BB2B35" w:rsidRPr="00BC6034">
        <w:rPr>
          <w:rFonts w:ascii="Franklin Gothic Book" w:hAnsi="Franklin Gothic Book"/>
          <w:sz w:val="22"/>
          <w:szCs w:val="22"/>
        </w:rPr>
        <w:t>Shoreline,</w:t>
      </w:r>
      <w:r w:rsidRPr="00BC6034">
        <w:rPr>
          <w:rFonts w:ascii="Franklin Gothic Book" w:hAnsi="Franklin Gothic Book"/>
          <w:sz w:val="22"/>
          <w:szCs w:val="22"/>
        </w:rPr>
        <w:t xml:space="preserve"> future meeting in Wenatchee.</w:t>
      </w:r>
    </w:p>
    <w:p w14:paraId="62EE16A1" w14:textId="77777777" w:rsidR="0046404E" w:rsidRPr="00BC6034" w:rsidRDefault="0046404E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Events: All-WA in Lacey (April), retreat at Suncadia (July).</w:t>
      </w:r>
    </w:p>
    <w:p w14:paraId="62E6F867" w14:textId="6C2EC4D8" w:rsidR="0046404E" w:rsidRPr="00BC6034" w:rsidRDefault="00BB2B35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The executive</w:t>
      </w:r>
      <w:r w:rsidR="0046404E" w:rsidRPr="00BC6034">
        <w:rPr>
          <w:rFonts w:ascii="Franklin Gothic Book" w:hAnsi="Franklin Gothic Book"/>
          <w:sz w:val="22"/>
          <w:szCs w:val="22"/>
        </w:rPr>
        <w:t xml:space="preserve"> </w:t>
      </w:r>
      <w:r w:rsidRPr="00BC6034">
        <w:rPr>
          <w:rFonts w:ascii="Franklin Gothic Book" w:hAnsi="Franklin Gothic Book"/>
          <w:sz w:val="22"/>
          <w:szCs w:val="22"/>
        </w:rPr>
        <w:t>director’s</w:t>
      </w:r>
      <w:r w:rsidR="0046404E" w:rsidRPr="00BC6034">
        <w:rPr>
          <w:rFonts w:ascii="Franklin Gothic Book" w:hAnsi="Franklin Gothic Book"/>
          <w:sz w:val="22"/>
          <w:szCs w:val="22"/>
        </w:rPr>
        <w:t xml:space="preserve"> search is in progress; </w:t>
      </w:r>
      <w:r w:rsidRPr="00BC6034">
        <w:rPr>
          <w:rFonts w:ascii="Franklin Gothic Book" w:hAnsi="Franklin Gothic Book"/>
          <w:sz w:val="22"/>
          <w:szCs w:val="22"/>
        </w:rPr>
        <w:t>the position is</w:t>
      </w:r>
      <w:r w:rsidR="0046404E" w:rsidRPr="00BC6034">
        <w:rPr>
          <w:rFonts w:ascii="Franklin Gothic Book" w:hAnsi="Franklin Gothic Book"/>
          <w:sz w:val="22"/>
          <w:szCs w:val="22"/>
        </w:rPr>
        <w:t xml:space="preserve"> open until Monday.</w:t>
      </w:r>
    </w:p>
    <w:p w14:paraId="1275C723" w14:textId="44220AAF" w:rsidR="000D7C01" w:rsidRPr="0095157C" w:rsidRDefault="000D7C01" w:rsidP="00613558">
      <w:pPr>
        <w:pStyle w:val="Heading2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 xml:space="preserve">State Board Report — </w:t>
      </w:r>
      <w:r w:rsidR="00BD33A6" w:rsidRPr="0095157C">
        <w:rPr>
          <w:rFonts w:ascii="Franklin Gothic Book" w:hAnsi="Franklin Gothic Book"/>
        </w:rPr>
        <w:t>Chris Bailey</w:t>
      </w:r>
    </w:p>
    <w:p w14:paraId="571EA9FF" w14:textId="71214359" w:rsidR="001E0B71" w:rsidRPr="0095157C" w:rsidRDefault="001E0B71" w:rsidP="001E0B71">
      <w:pPr>
        <w:pStyle w:val="Heading2"/>
        <w:spacing w:before="0"/>
        <w:rPr>
          <w:rFonts w:ascii="Franklin Gothic Book" w:hAnsi="Franklin Gothic Book" w:cstheme="minorBidi"/>
          <w:color w:val="000000" w:themeColor="text1"/>
          <w:sz w:val="22"/>
          <w:szCs w:val="22"/>
        </w:rPr>
      </w:pPr>
      <w:r w:rsidRPr="0095157C">
        <w:rPr>
          <w:rFonts w:ascii="Franklin Gothic Book" w:hAnsi="Franklin Gothic Book" w:cstheme="minorBidi"/>
          <w:color w:val="000000" w:themeColor="text1"/>
          <w:sz w:val="22"/>
          <w:szCs w:val="22"/>
        </w:rPr>
        <w:t>Chris Bailey shared updates:</w:t>
      </w:r>
    </w:p>
    <w:p w14:paraId="4E6C7BC5" w14:textId="46C76934" w:rsidR="001E0B71" w:rsidRPr="00BC6034" w:rsidRDefault="001E0B71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 xml:space="preserve">New templates for financial reporting </w:t>
      </w:r>
      <w:r w:rsidR="00BB2B35" w:rsidRPr="00BC6034">
        <w:rPr>
          <w:rFonts w:ascii="Franklin Gothic Book" w:hAnsi="Franklin Gothic Book"/>
          <w:sz w:val="22"/>
          <w:szCs w:val="22"/>
        </w:rPr>
        <w:t>are being</w:t>
      </w:r>
      <w:r w:rsidRPr="00BC6034">
        <w:rPr>
          <w:rFonts w:ascii="Franklin Gothic Book" w:hAnsi="Franklin Gothic Book"/>
          <w:sz w:val="22"/>
          <w:szCs w:val="22"/>
        </w:rPr>
        <w:t xml:space="preserve"> developed.</w:t>
      </w:r>
    </w:p>
    <w:p w14:paraId="32D51021" w14:textId="77777777" w:rsidR="001E0B71" w:rsidRPr="00BC6034" w:rsidRDefault="001E0B71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Online college bill discussed; system planning to meet some bill intents.</w:t>
      </w:r>
    </w:p>
    <w:p w14:paraId="32D89A7B" w14:textId="1034330A" w:rsidR="001E0B71" w:rsidRPr="00BC6034" w:rsidRDefault="00BB2B35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The State</w:t>
      </w:r>
      <w:r w:rsidR="001E0B71" w:rsidRPr="00BC6034">
        <w:rPr>
          <w:rFonts w:ascii="Franklin Gothic Book" w:hAnsi="Franklin Gothic Book"/>
          <w:sz w:val="22"/>
          <w:szCs w:val="22"/>
        </w:rPr>
        <w:t xml:space="preserve"> Board </w:t>
      </w:r>
      <w:r w:rsidR="00256ECB" w:rsidRPr="00BC6034">
        <w:rPr>
          <w:rFonts w:ascii="Franklin Gothic Book" w:hAnsi="Franklin Gothic Book"/>
          <w:sz w:val="22"/>
          <w:szCs w:val="22"/>
        </w:rPr>
        <w:t>is working</w:t>
      </w:r>
      <w:r w:rsidR="001E0B71" w:rsidRPr="00BC6034">
        <w:rPr>
          <w:rFonts w:ascii="Franklin Gothic Book" w:hAnsi="Franklin Gothic Book"/>
          <w:sz w:val="22"/>
          <w:szCs w:val="22"/>
        </w:rPr>
        <w:t xml:space="preserve"> to improve transparency and access to college programs online.</w:t>
      </w:r>
    </w:p>
    <w:p w14:paraId="3AAB2804" w14:textId="77777777" w:rsidR="001E0B71" w:rsidRPr="00BC6034" w:rsidRDefault="001E0B71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Housing legislation discussed; colleges advised to assess underutilized property.</w:t>
      </w:r>
    </w:p>
    <w:p w14:paraId="532AF84B" w14:textId="77777777" w:rsidR="001E0B71" w:rsidRPr="00BC6034" w:rsidRDefault="001E0B71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Financial emergency declaration discussed; premature to act now.</w:t>
      </w:r>
    </w:p>
    <w:p w14:paraId="4FF27F67" w14:textId="3B037BF5" w:rsidR="00B610A7" w:rsidRPr="0095157C" w:rsidRDefault="001E0B71" w:rsidP="009B6376">
      <w:pPr>
        <w:pStyle w:val="Heading2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Technology Committee</w:t>
      </w:r>
      <w:r w:rsidR="00E621F3" w:rsidRPr="0095157C">
        <w:rPr>
          <w:rFonts w:ascii="Franklin Gothic Book" w:hAnsi="Franklin Gothic Book"/>
        </w:rPr>
        <w:t xml:space="preserve"> — </w:t>
      </w:r>
      <w:r w:rsidRPr="0095157C">
        <w:rPr>
          <w:rFonts w:ascii="Franklin Gothic Book" w:hAnsi="Franklin Gothic Book"/>
        </w:rPr>
        <w:t>Kevin Brockbank</w:t>
      </w:r>
    </w:p>
    <w:p w14:paraId="2E24171B" w14:textId="77777777" w:rsidR="001E0B71" w:rsidRPr="00BC6034" w:rsidRDefault="001E0B71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Advocacy for national affiliate status with American Association of Community Colleges.</w:t>
      </w:r>
    </w:p>
    <w:p w14:paraId="39973E07" w14:textId="77777777" w:rsidR="001E0B71" w:rsidRPr="00BC6034" w:rsidRDefault="001E0B71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Criteria for hosting events under discussion.</w:t>
      </w:r>
    </w:p>
    <w:p w14:paraId="7A335680" w14:textId="7E812B69" w:rsidR="001E0B71" w:rsidRPr="00BC6034" w:rsidRDefault="001E0B71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 xml:space="preserve">CTC Link enhancements and usability improvements </w:t>
      </w:r>
      <w:r w:rsidR="00BB2B35" w:rsidRPr="00BC6034">
        <w:rPr>
          <w:rFonts w:ascii="Franklin Gothic Book" w:hAnsi="Franklin Gothic Book"/>
          <w:sz w:val="22"/>
          <w:szCs w:val="22"/>
        </w:rPr>
        <w:t>are in</w:t>
      </w:r>
      <w:r w:rsidRPr="00BC6034">
        <w:rPr>
          <w:rFonts w:ascii="Franklin Gothic Book" w:hAnsi="Franklin Gothic Book"/>
          <w:sz w:val="22"/>
          <w:szCs w:val="22"/>
        </w:rPr>
        <w:t xml:space="preserve"> progress.</w:t>
      </w:r>
    </w:p>
    <w:p w14:paraId="65CA24C6" w14:textId="77777777" w:rsidR="00FA59C2" w:rsidRPr="0095157C" w:rsidRDefault="00FA59C2" w:rsidP="00FA59C2">
      <w:pPr>
        <w:spacing w:before="240"/>
        <w:rPr>
          <w:rFonts w:ascii="Franklin Gothic Book" w:hAnsi="Franklin Gothic Book"/>
          <w:b/>
          <w:bCs/>
        </w:rPr>
      </w:pPr>
      <w:r w:rsidRPr="0095157C">
        <w:rPr>
          <w:rFonts w:ascii="Franklin Gothic Book" w:hAnsi="Franklin Gothic Book"/>
        </w:rPr>
        <w:t>Business Process Alignment Workgroup</w:t>
      </w:r>
    </w:p>
    <w:p w14:paraId="16F1A203" w14:textId="51AB606F" w:rsidR="00FA59C2" w:rsidRPr="00BC6034" w:rsidRDefault="00FA59C2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 xml:space="preserve">Jason </w:t>
      </w:r>
      <w:r w:rsidR="00467977" w:rsidRPr="00BC6034">
        <w:rPr>
          <w:rFonts w:ascii="Franklin Gothic Book" w:hAnsi="Franklin Gothic Book"/>
          <w:sz w:val="22"/>
          <w:szCs w:val="22"/>
        </w:rPr>
        <w:t xml:space="preserve">Hetterle (Wenatchee Valley College) </w:t>
      </w:r>
      <w:r w:rsidRPr="00BC6034">
        <w:rPr>
          <w:rFonts w:ascii="Franklin Gothic Book" w:hAnsi="Franklin Gothic Book"/>
          <w:sz w:val="22"/>
          <w:szCs w:val="22"/>
        </w:rPr>
        <w:t>and Lia Homeister (Renton Technical College) provided updates:</w:t>
      </w:r>
    </w:p>
    <w:p w14:paraId="4EE11E03" w14:textId="77777777" w:rsidR="00FA59C2" w:rsidRPr="00BC6034" w:rsidRDefault="00FA59C2" w:rsidP="00BC6034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Travel and expense task force meeting weekly.</w:t>
      </w:r>
    </w:p>
    <w:p w14:paraId="2D493986" w14:textId="77777777" w:rsidR="00FA59C2" w:rsidRPr="00BC6034" w:rsidRDefault="00FA59C2" w:rsidP="00BC6034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Preliminary report shared; recommendations expected in May.</w:t>
      </w:r>
    </w:p>
    <w:p w14:paraId="6D309AC0" w14:textId="29E14A51" w:rsidR="00FA59C2" w:rsidRPr="00BC6034" w:rsidRDefault="00FA59C2" w:rsidP="00BC6034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 xml:space="preserve">Final recommendations and surveys to guide </w:t>
      </w:r>
      <w:r w:rsidR="00BB2B35" w:rsidRPr="00BC6034">
        <w:rPr>
          <w:rFonts w:ascii="Franklin Gothic Book" w:hAnsi="Franklin Gothic Book"/>
          <w:sz w:val="22"/>
          <w:szCs w:val="22"/>
        </w:rPr>
        <w:t>the next</w:t>
      </w:r>
      <w:r w:rsidRPr="00BC6034">
        <w:rPr>
          <w:rFonts w:ascii="Franklin Gothic Book" w:hAnsi="Franklin Gothic Book"/>
          <w:sz w:val="22"/>
          <w:szCs w:val="22"/>
        </w:rPr>
        <w:t xml:space="preserve"> focus area.</w:t>
      </w:r>
      <w:r w:rsidR="00BC6034">
        <w:rPr>
          <w:rFonts w:ascii="Franklin Gothic Book" w:hAnsi="Franklin Gothic Book"/>
          <w:sz w:val="22"/>
          <w:szCs w:val="22"/>
        </w:rPr>
        <w:br/>
      </w:r>
    </w:p>
    <w:p w14:paraId="06C7DEDB" w14:textId="77777777" w:rsidR="00FA59C2" w:rsidRPr="0095157C" w:rsidRDefault="00FA59C2" w:rsidP="00FA59C2">
      <w:pPr>
        <w:rPr>
          <w:rFonts w:ascii="Franklin Gothic Book" w:hAnsi="Franklin Gothic Book" w:cs="SourceSansPro-Light"/>
          <w:color w:val="0071CE"/>
          <w:sz w:val="28"/>
          <w:szCs w:val="21"/>
        </w:rPr>
      </w:pPr>
      <w:r w:rsidRPr="0095157C">
        <w:rPr>
          <w:rFonts w:ascii="Franklin Gothic Book" w:hAnsi="Franklin Gothic Book"/>
        </w:rPr>
        <w:t>Financial Aid and Policy Updates</w:t>
      </w:r>
    </w:p>
    <w:p w14:paraId="3CBD2544" w14:textId="77777777" w:rsidR="00FA59C2" w:rsidRPr="00BC6034" w:rsidRDefault="00FA59C2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Update on citizenship field removal from admissions application (effective April 26).</w:t>
      </w:r>
    </w:p>
    <w:p w14:paraId="3F4B73E6" w14:textId="77777777" w:rsidR="00FA59C2" w:rsidRPr="00BC6034" w:rsidRDefault="00FA59C2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Student Financial Responsibility Agreement policy presented (first reading).</w:t>
      </w:r>
    </w:p>
    <w:p w14:paraId="4CAA225C" w14:textId="77777777" w:rsidR="00FA59C2" w:rsidRPr="00BC6034" w:rsidRDefault="00FA59C2" w:rsidP="00BC6034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Discussion on student groups needing exemptions.</w:t>
      </w:r>
    </w:p>
    <w:p w14:paraId="6406B715" w14:textId="440B1807" w:rsidR="00FA59C2" w:rsidRPr="00BC6034" w:rsidRDefault="00BB2B35" w:rsidP="00BC6034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</w:t>
      </w:r>
      <w:r w:rsidRPr="00BC6034">
        <w:rPr>
          <w:rFonts w:ascii="Franklin Gothic Book" w:hAnsi="Franklin Gothic Book"/>
          <w:sz w:val="22"/>
          <w:szCs w:val="22"/>
        </w:rPr>
        <w:t xml:space="preserve"> revised</w:t>
      </w:r>
      <w:r w:rsidR="00FA59C2" w:rsidRPr="00BC6034">
        <w:rPr>
          <w:rFonts w:ascii="Franklin Gothic Book" w:hAnsi="Franklin Gothic Book"/>
          <w:sz w:val="22"/>
          <w:szCs w:val="22"/>
        </w:rPr>
        <w:t xml:space="preserve"> vote </w:t>
      </w:r>
      <w:r>
        <w:rPr>
          <w:rFonts w:ascii="Franklin Gothic Book" w:hAnsi="Franklin Gothic Book"/>
          <w:sz w:val="22"/>
          <w:szCs w:val="22"/>
        </w:rPr>
        <w:t>is</w:t>
      </w:r>
      <w:r w:rsidRPr="00BC6034">
        <w:rPr>
          <w:rFonts w:ascii="Franklin Gothic Book" w:hAnsi="Franklin Gothic Book"/>
          <w:sz w:val="22"/>
          <w:szCs w:val="22"/>
        </w:rPr>
        <w:t xml:space="preserve"> expected</w:t>
      </w:r>
      <w:r w:rsidR="00FA59C2" w:rsidRPr="00BC6034">
        <w:rPr>
          <w:rFonts w:ascii="Franklin Gothic Book" w:hAnsi="Franklin Gothic Book"/>
          <w:sz w:val="22"/>
          <w:szCs w:val="22"/>
        </w:rPr>
        <w:t xml:space="preserve"> April 2025.</w:t>
      </w:r>
      <w:r w:rsidR="00BC6034">
        <w:rPr>
          <w:rFonts w:ascii="Franklin Gothic Book" w:hAnsi="Franklin Gothic Book"/>
          <w:sz w:val="22"/>
          <w:szCs w:val="22"/>
        </w:rPr>
        <w:br/>
      </w:r>
    </w:p>
    <w:p w14:paraId="1C97E692" w14:textId="0E9E7887" w:rsidR="00C977A7" w:rsidRPr="0095157C" w:rsidRDefault="00C977A7" w:rsidP="00EA257D">
      <w:pPr>
        <w:pStyle w:val="Heading2"/>
        <w:spacing w:before="120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Operating Budget Committee — Carli Schiffner</w:t>
      </w:r>
    </w:p>
    <w:p w14:paraId="1D932E10" w14:textId="5586FB68" w:rsidR="00486282" w:rsidRPr="00BC6034" w:rsidRDefault="00486282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Survey development underway</w:t>
      </w:r>
      <w:r w:rsidR="00BB2B35">
        <w:rPr>
          <w:rFonts w:ascii="Franklin Gothic Book" w:hAnsi="Franklin Gothic Book"/>
          <w:sz w:val="22"/>
          <w:szCs w:val="22"/>
        </w:rPr>
        <w:t>.</w:t>
      </w:r>
    </w:p>
    <w:p w14:paraId="6673D111" w14:textId="77777777" w:rsidR="00486282" w:rsidRPr="00BC6034" w:rsidRDefault="00486282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A PowerPoint presentation reviewed prior will inform the survey responses.</w:t>
      </w:r>
    </w:p>
    <w:p w14:paraId="6D6F046E" w14:textId="77777777" w:rsidR="00486282" w:rsidRPr="00BC6034" w:rsidRDefault="00486282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Presidents were encouraged to start working with local teams to draft responses.</w:t>
      </w:r>
    </w:p>
    <w:p w14:paraId="18446282" w14:textId="77777777" w:rsidR="00486282" w:rsidRPr="00BC6034" w:rsidRDefault="00486282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lastRenderedPageBreak/>
        <w:t>A joint session with the Legislative and Operating Budget Committees may be scheduled soon.</w:t>
      </w:r>
    </w:p>
    <w:p w14:paraId="25B0AFCB" w14:textId="77777777" w:rsidR="00486282" w:rsidRPr="00BC6034" w:rsidRDefault="00486282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Emphasis on understanding the 50% FTE and 50% headcount calculations.</w:t>
      </w:r>
    </w:p>
    <w:p w14:paraId="2C84208D" w14:textId="0856845A" w:rsidR="00486282" w:rsidRPr="00BC6034" w:rsidRDefault="00486282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Discussion of how excluding international students affects building fees.</w:t>
      </w:r>
    </w:p>
    <w:p w14:paraId="32CA20FF" w14:textId="5D4E91DF" w:rsidR="00C977A7" w:rsidRPr="0095157C" w:rsidRDefault="00C977A7" w:rsidP="00EA257D">
      <w:pPr>
        <w:pStyle w:val="Heading2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 xml:space="preserve">Legislative &amp; Public Information Committee Report — </w:t>
      </w:r>
      <w:r w:rsidR="008D7514" w:rsidRPr="0095157C">
        <w:rPr>
          <w:rFonts w:ascii="Franklin Gothic Book" w:hAnsi="Franklin Gothic Book"/>
        </w:rPr>
        <w:t>Chemene Crawford</w:t>
      </w:r>
      <w:r w:rsidR="00BD33A6" w:rsidRPr="0095157C">
        <w:rPr>
          <w:rFonts w:ascii="Franklin Gothic Book" w:hAnsi="Franklin Gothic Book"/>
        </w:rPr>
        <w:t xml:space="preserve"> and Arlen Harris</w:t>
      </w:r>
    </w:p>
    <w:p w14:paraId="04F9CC99" w14:textId="77777777" w:rsidR="0095157C" w:rsidRPr="0095157C" w:rsidRDefault="0095157C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5157C">
        <w:rPr>
          <w:rFonts w:ascii="Franklin Gothic Book" w:hAnsi="Franklin Gothic Book"/>
          <w:sz w:val="22"/>
          <w:szCs w:val="22"/>
        </w:rPr>
        <w:t>Emphasis on continued legislative advocacy.</w:t>
      </w:r>
    </w:p>
    <w:p w14:paraId="7E2AC2D3" w14:textId="77777777" w:rsidR="0095157C" w:rsidRPr="0095157C" w:rsidRDefault="0095157C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5157C">
        <w:rPr>
          <w:rFonts w:ascii="Franklin Gothic Book" w:hAnsi="Franklin Gothic Book"/>
          <w:sz w:val="22"/>
          <w:szCs w:val="22"/>
        </w:rPr>
        <w:t>Coordination with Arlene Miller and Representative Paul to influence budget outcomes.</w:t>
      </w:r>
    </w:p>
    <w:p w14:paraId="4981102A" w14:textId="77777777" w:rsidR="0095157C" w:rsidRPr="0095157C" w:rsidRDefault="0095157C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5157C">
        <w:rPr>
          <w:rFonts w:ascii="Franklin Gothic Book" w:hAnsi="Franklin Gothic Book"/>
          <w:sz w:val="22"/>
          <w:szCs w:val="22"/>
        </w:rPr>
        <w:t>Committee supporting communication strategy to highlight federal funding threats.</w:t>
      </w:r>
    </w:p>
    <w:p w14:paraId="7755EA4E" w14:textId="5A6784A9" w:rsidR="0095157C" w:rsidRPr="0095157C" w:rsidRDefault="0095157C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5157C">
        <w:rPr>
          <w:rFonts w:ascii="Franklin Gothic Book" w:hAnsi="Franklin Gothic Book"/>
          <w:sz w:val="22"/>
          <w:szCs w:val="22"/>
        </w:rPr>
        <w:t>Encouraged outreach to legislators, particularly in Eastern Washington and Republican districts.</w:t>
      </w:r>
      <w:r w:rsidR="00BC6034">
        <w:rPr>
          <w:rFonts w:ascii="Franklin Gothic Book" w:hAnsi="Franklin Gothic Book"/>
          <w:sz w:val="22"/>
          <w:szCs w:val="22"/>
        </w:rPr>
        <w:br/>
      </w:r>
    </w:p>
    <w:p w14:paraId="21A2C85C" w14:textId="6CEC19A1" w:rsidR="00387FA6" w:rsidRPr="0095157C" w:rsidRDefault="00387FA6" w:rsidP="0095157C">
      <w:pPr>
        <w:spacing w:after="160" w:line="278" w:lineRule="auto"/>
        <w:rPr>
          <w:rFonts w:ascii="Franklin Gothic Book" w:hAnsi="Franklin Gothic Book" w:cs="SourceSansPro-Light"/>
          <w:color w:val="0071CE"/>
          <w:sz w:val="28"/>
          <w:szCs w:val="21"/>
        </w:rPr>
      </w:pPr>
      <w:r w:rsidRPr="0095157C">
        <w:rPr>
          <w:rFonts w:ascii="Franklin Gothic Book" w:hAnsi="Franklin Gothic Book" w:cs="SourceSansPro-Light"/>
          <w:color w:val="0071CE"/>
          <w:sz w:val="28"/>
          <w:szCs w:val="21"/>
        </w:rPr>
        <w:t xml:space="preserve">Capital Budget Committee — </w:t>
      </w:r>
      <w:r w:rsidR="00BD33A6" w:rsidRPr="0095157C">
        <w:rPr>
          <w:rFonts w:ascii="Franklin Gothic Book" w:hAnsi="Franklin Gothic Book" w:cs="SourceSansPro-Light"/>
          <w:color w:val="0071CE"/>
          <w:sz w:val="28"/>
          <w:szCs w:val="21"/>
        </w:rPr>
        <w:t>Chio Flores and Darrell Jennings</w:t>
      </w:r>
    </w:p>
    <w:p w14:paraId="01595589" w14:textId="21C58E90" w:rsidR="00594DDD" w:rsidRPr="0095157C" w:rsidRDefault="00594DDD" w:rsidP="004E3C36">
      <w:pPr>
        <w:pStyle w:val="Body"/>
      </w:pPr>
      <w:r w:rsidRPr="0095157C">
        <w:rPr>
          <w:rFonts w:cs="FranklinGothic-Book"/>
          <w:b/>
          <w:bCs/>
          <w14:ligatures w14:val="standardContextual"/>
        </w:rPr>
        <w:t>MOTION:</w:t>
      </w:r>
      <w:r w:rsidRPr="0095157C">
        <w:rPr>
          <w:rFonts w:cs="FranklinGothic-Book"/>
          <w14:ligatures w14:val="standardContextual"/>
        </w:rPr>
        <w:t xml:space="preserve"> </w:t>
      </w:r>
      <w:r w:rsidRPr="0095157C">
        <w:rPr>
          <w:rFonts w:cs="FranklinGothic-Book"/>
          <w14:ligatures w14:val="standardContextual"/>
        </w:rPr>
        <w:tab/>
      </w:r>
      <w:r w:rsidRPr="0095157C">
        <w:t xml:space="preserve">It was moved and seconded to approve </w:t>
      </w:r>
      <w:r w:rsidR="004E3C36" w:rsidRPr="0095157C">
        <w:t>the Capital budget</w:t>
      </w:r>
      <w:r w:rsidRPr="0095157C">
        <w:t xml:space="preserve"> as presented without amendments. </w:t>
      </w:r>
    </w:p>
    <w:p w14:paraId="5B3311FB" w14:textId="77777777" w:rsidR="00594DDD" w:rsidRDefault="00594DDD" w:rsidP="004E3C36">
      <w:pPr>
        <w:widowControl w:val="0"/>
        <w:suppressAutoHyphens/>
        <w:autoSpaceDE w:val="0"/>
        <w:autoSpaceDN w:val="0"/>
        <w:adjustRightInd w:val="0"/>
        <w:spacing w:before="120" w:after="240" w:line="280" w:lineRule="atLeast"/>
        <w:textAlignment w:val="center"/>
        <w:rPr>
          <w:rFonts w:ascii="Franklin Gothic Book" w:hAnsi="Franklin Gothic Book" w:cstheme="minorBidi"/>
          <w:b/>
          <w:bCs/>
          <w:sz w:val="22"/>
          <w:szCs w:val="22"/>
        </w:rPr>
      </w:pPr>
      <w:r w:rsidRPr="0095157C">
        <w:rPr>
          <w:rFonts w:ascii="Franklin Gothic Book" w:hAnsi="Franklin Gothic Book" w:cstheme="minorBidi"/>
          <w:b/>
          <w:bCs/>
          <w:sz w:val="22"/>
          <w:szCs w:val="22"/>
        </w:rPr>
        <w:t>MOTION PASSED.</w:t>
      </w:r>
    </w:p>
    <w:p w14:paraId="10A3F013" w14:textId="77777777" w:rsidR="00BC6034" w:rsidRPr="00BC6034" w:rsidRDefault="00BC6034" w:rsidP="00BC6034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BC6034">
        <w:rPr>
          <w:rFonts w:ascii="Franklin Gothic Book" w:hAnsi="Franklin Gothic Book" w:cstheme="minorBidi"/>
          <w:sz w:val="22"/>
          <w:szCs w:val="22"/>
        </w:rPr>
        <w:t>Next Steps:</w:t>
      </w:r>
    </w:p>
    <w:p w14:paraId="7C3DCBCF" w14:textId="77777777" w:rsidR="00BC6034" w:rsidRPr="00BC6034" w:rsidRDefault="00BC6034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The capital budget had already been presented in two sessions with BAC (Business Affairs Commission), which included positive feedback and process questions.</w:t>
      </w:r>
    </w:p>
    <w:p w14:paraId="69C0CC44" w14:textId="29F858BF" w:rsidR="00BC6034" w:rsidRPr="00BC6034" w:rsidRDefault="00BC6034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 xml:space="preserve">Chio </w:t>
      </w:r>
      <w:r w:rsidR="003D596B">
        <w:rPr>
          <w:rFonts w:ascii="Franklin Gothic Book" w:hAnsi="Franklin Gothic Book"/>
          <w:sz w:val="22"/>
          <w:szCs w:val="22"/>
        </w:rPr>
        <w:t xml:space="preserve">Flores </w:t>
      </w:r>
      <w:r w:rsidRPr="00BC6034">
        <w:rPr>
          <w:rFonts w:ascii="Franklin Gothic Book" w:hAnsi="Franklin Gothic Book"/>
          <w:sz w:val="22"/>
          <w:szCs w:val="22"/>
        </w:rPr>
        <w:t xml:space="preserve">and Eric </w:t>
      </w:r>
      <w:r w:rsidR="003D596B">
        <w:rPr>
          <w:rFonts w:ascii="Franklin Gothic Book" w:hAnsi="Franklin Gothic Book"/>
          <w:sz w:val="22"/>
          <w:szCs w:val="22"/>
        </w:rPr>
        <w:t xml:space="preserve">Murray </w:t>
      </w:r>
      <w:r w:rsidRPr="00BC6034">
        <w:rPr>
          <w:rFonts w:ascii="Franklin Gothic Book" w:hAnsi="Franklin Gothic Book"/>
          <w:sz w:val="22"/>
          <w:szCs w:val="22"/>
        </w:rPr>
        <w:t>will brief the State Board at their April 9 meeting.</w:t>
      </w:r>
    </w:p>
    <w:p w14:paraId="0700A51A" w14:textId="7B345D56" w:rsidR="00BC6034" w:rsidRPr="00BC6034" w:rsidRDefault="00BC6034" w:rsidP="00BC6034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BC6034">
        <w:rPr>
          <w:rFonts w:ascii="Franklin Gothic Book" w:hAnsi="Franklin Gothic Book"/>
          <w:sz w:val="22"/>
          <w:szCs w:val="22"/>
        </w:rPr>
        <w:t>Continued work will follow to implement the new capital model and finalize next steps based on approval.</w:t>
      </w:r>
      <w:r>
        <w:rPr>
          <w:rFonts w:ascii="Franklin Gothic Book" w:hAnsi="Franklin Gothic Book"/>
          <w:sz w:val="22"/>
          <w:szCs w:val="22"/>
        </w:rPr>
        <w:br/>
      </w:r>
    </w:p>
    <w:p w14:paraId="777EFCD3" w14:textId="77777777" w:rsidR="00467977" w:rsidRPr="0095157C" w:rsidRDefault="00467977" w:rsidP="00467977">
      <w:pPr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Housing Study and Environmental Policy</w:t>
      </w:r>
    </w:p>
    <w:p w14:paraId="5DB61DBE" w14:textId="77777777" w:rsidR="00467977" w:rsidRPr="0099688D" w:rsidRDefault="00467977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9688D">
        <w:rPr>
          <w:rFonts w:ascii="Franklin Gothic Book" w:hAnsi="Franklin Gothic Book"/>
          <w:sz w:val="22"/>
          <w:szCs w:val="22"/>
        </w:rPr>
        <w:t>Survey and qualitative data collection ongoing.</w:t>
      </w:r>
    </w:p>
    <w:p w14:paraId="65407A7F" w14:textId="49ED66A9" w:rsidR="0099688D" w:rsidRPr="0099688D" w:rsidRDefault="0099688D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9688D">
        <w:rPr>
          <w:rFonts w:ascii="Franklin Gothic Book" w:hAnsi="Franklin Gothic Book"/>
          <w:sz w:val="22"/>
          <w:szCs w:val="22"/>
        </w:rPr>
        <w:t>Colleges were reminded to work with facilities and capital teams to review their baseline site analysis maps, especially as the housing policy conversation advances.</w:t>
      </w:r>
      <w:r>
        <w:rPr>
          <w:rFonts w:ascii="Franklin Gothic Book" w:hAnsi="Franklin Gothic Book"/>
          <w:sz w:val="22"/>
          <w:szCs w:val="22"/>
        </w:rPr>
        <w:br/>
      </w:r>
    </w:p>
    <w:p w14:paraId="4A1208AD" w14:textId="76D70BB3" w:rsidR="00A07490" w:rsidRPr="0095157C" w:rsidRDefault="00A07490" w:rsidP="00E647B1">
      <w:pPr>
        <w:pStyle w:val="Heading2"/>
        <w:spacing w:before="0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Educational Services Committee — Rosie Rimando Chareunsap</w:t>
      </w:r>
    </w:p>
    <w:p w14:paraId="07A94B0C" w14:textId="77777777" w:rsidR="00467977" w:rsidRPr="0099688D" w:rsidRDefault="00467977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9688D">
        <w:rPr>
          <w:rFonts w:ascii="Franklin Gothic Book" w:hAnsi="Franklin Gothic Book"/>
          <w:sz w:val="22"/>
          <w:szCs w:val="22"/>
        </w:rPr>
        <w:t>Guided Pathways playbook and 1-pager in development.</w:t>
      </w:r>
    </w:p>
    <w:p w14:paraId="04B0C8CE" w14:textId="77777777" w:rsidR="00467977" w:rsidRPr="0099688D" w:rsidRDefault="00467977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9688D">
        <w:rPr>
          <w:rFonts w:ascii="Franklin Gothic Book" w:hAnsi="Franklin Gothic Book"/>
          <w:sz w:val="22"/>
          <w:szCs w:val="22"/>
        </w:rPr>
        <w:t>Student success software FAQs available.</w:t>
      </w:r>
    </w:p>
    <w:p w14:paraId="0D143838" w14:textId="77777777" w:rsidR="00467977" w:rsidRPr="0099688D" w:rsidRDefault="00467977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9688D">
        <w:rPr>
          <w:rFonts w:ascii="Franklin Gothic Book" w:hAnsi="Franklin Gothic Book"/>
          <w:sz w:val="22"/>
          <w:szCs w:val="22"/>
        </w:rPr>
        <w:t>Student housing and financial aid equity audit updates shared.</w:t>
      </w:r>
    </w:p>
    <w:p w14:paraId="5BBD645B" w14:textId="3BD8D9F0" w:rsidR="00467977" w:rsidRPr="0099688D" w:rsidRDefault="00467977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9688D">
        <w:rPr>
          <w:rFonts w:ascii="Franklin Gothic Book" w:hAnsi="Franklin Gothic Book"/>
          <w:sz w:val="22"/>
          <w:szCs w:val="22"/>
        </w:rPr>
        <w:t>Financial responsibility agreement policy brief reviewed.</w:t>
      </w:r>
      <w:r w:rsidR="0099688D">
        <w:rPr>
          <w:rFonts w:ascii="Franklin Gothic Book" w:hAnsi="Franklin Gothic Book"/>
          <w:sz w:val="22"/>
          <w:szCs w:val="22"/>
        </w:rPr>
        <w:br/>
      </w:r>
    </w:p>
    <w:p w14:paraId="233B7D9F" w14:textId="77777777" w:rsidR="00467977" w:rsidRPr="0095157C" w:rsidRDefault="00467977" w:rsidP="00467977">
      <w:pPr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Federal and Workforce Program Updates</w:t>
      </w:r>
    </w:p>
    <w:p w14:paraId="6A84478D" w14:textId="77777777" w:rsidR="00467977" w:rsidRPr="0099688D" w:rsidRDefault="00467977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9688D">
        <w:rPr>
          <w:rFonts w:ascii="Franklin Gothic Book" w:hAnsi="Franklin Gothic Book"/>
          <w:sz w:val="22"/>
          <w:szCs w:val="22"/>
        </w:rPr>
        <w:t>Significant federal uncertainty: layoffs, funding cuts, administrative changes.</w:t>
      </w:r>
    </w:p>
    <w:p w14:paraId="7C1A3AB5" w14:textId="4B1493B7" w:rsidR="00594DDD" w:rsidRPr="0099688D" w:rsidRDefault="00467977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9688D">
        <w:rPr>
          <w:rFonts w:ascii="Franklin Gothic Book" w:hAnsi="Franklin Gothic Book"/>
          <w:sz w:val="22"/>
          <w:szCs w:val="22"/>
        </w:rPr>
        <w:t>Monitoring risks and need for advocacy emphasized.</w:t>
      </w:r>
      <w:r w:rsidR="0099688D">
        <w:rPr>
          <w:rFonts w:ascii="Franklin Gothic Book" w:hAnsi="Franklin Gothic Book"/>
          <w:sz w:val="22"/>
          <w:szCs w:val="22"/>
        </w:rPr>
        <w:br/>
      </w:r>
    </w:p>
    <w:p w14:paraId="5D84FB40" w14:textId="1EBFE773" w:rsidR="00594DDD" w:rsidRPr="0095157C" w:rsidRDefault="00486282" w:rsidP="00E647B1">
      <w:pPr>
        <w:pStyle w:val="Heading2"/>
        <w:spacing w:before="0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A</w:t>
      </w:r>
      <w:r w:rsidR="000D4679">
        <w:rPr>
          <w:rFonts w:ascii="Franklin Gothic Book" w:hAnsi="Franklin Gothic Book"/>
        </w:rPr>
        <w:t>il</w:t>
      </w:r>
      <w:r w:rsidRPr="0095157C">
        <w:rPr>
          <w:rFonts w:ascii="Franklin Gothic Book" w:hAnsi="Franklin Gothic Book"/>
        </w:rPr>
        <w:t>een Miller and DEOC</w:t>
      </w:r>
    </w:p>
    <w:p w14:paraId="304B70DF" w14:textId="6AFFD679" w:rsidR="00486282" w:rsidRPr="00486282" w:rsidRDefault="00486282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House Appropriations Committee Activity:</w:t>
      </w:r>
    </w:p>
    <w:p w14:paraId="5935E44A" w14:textId="77777777" w:rsidR="00486282" w:rsidRPr="00486282" w:rsidRDefault="00486282" w:rsidP="0099688D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Met the night before; session included 70 amendments.</w:t>
      </w:r>
    </w:p>
    <w:p w14:paraId="0383DD74" w14:textId="77777777" w:rsidR="00486282" w:rsidRPr="00486282" w:rsidRDefault="00486282" w:rsidP="0099688D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An amendment to restore supplemental funding was requested but not introduced.</w:t>
      </w:r>
    </w:p>
    <w:p w14:paraId="74D35433" w14:textId="5751B825" w:rsidR="00486282" w:rsidRPr="00486282" w:rsidRDefault="00486282" w:rsidP="0099688D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The House bill passed out of committee and will be taken up on the floor Monday.</w:t>
      </w:r>
    </w:p>
    <w:p w14:paraId="6A52170B" w14:textId="6120E15E" w:rsidR="00486282" w:rsidRPr="00486282" w:rsidRDefault="00486282" w:rsidP="0099688D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The Senate version includes the funding</w:t>
      </w:r>
      <w:r w:rsidR="00BB2B35">
        <w:rPr>
          <w:rFonts w:ascii="Franklin Gothic Book" w:hAnsi="Franklin Gothic Book"/>
          <w:sz w:val="22"/>
          <w:szCs w:val="22"/>
        </w:rPr>
        <w:t>.</w:t>
      </w:r>
    </w:p>
    <w:p w14:paraId="6A4AFE33" w14:textId="365F5E73" w:rsidR="00486282" w:rsidRPr="00486282" w:rsidRDefault="00486282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Strategy &amp; Advocacy:</w:t>
      </w:r>
    </w:p>
    <w:p w14:paraId="5A06D85F" w14:textId="77777777" w:rsidR="00486282" w:rsidRPr="00486282" w:rsidRDefault="00486282" w:rsidP="0099688D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Communication underway with House Speaker and key members to influence floor amendments or conference outcomes.</w:t>
      </w:r>
    </w:p>
    <w:p w14:paraId="53A7994A" w14:textId="77777777" w:rsidR="00486282" w:rsidRPr="00486282" w:rsidRDefault="00486282" w:rsidP="0099688D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lastRenderedPageBreak/>
        <w:t>Presidents encouraged to contact legislators, especially those in Eastern Washington or Republican districts, to raise awareness of how federal funding uncertainties are impacting colleges.</w:t>
      </w:r>
    </w:p>
    <w:p w14:paraId="5FB0917C" w14:textId="67F3B65E" w:rsidR="00486282" w:rsidRPr="00486282" w:rsidRDefault="00486282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Budget Concerns:</w:t>
      </w:r>
    </w:p>
    <w:p w14:paraId="13CA2794" w14:textId="77777777" w:rsidR="00486282" w:rsidRPr="00486282" w:rsidRDefault="00486282" w:rsidP="0099688D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$2 million pulled from the College Access Program Fund, previously used to support salary gaps due to unfunded COLAs.</w:t>
      </w:r>
    </w:p>
    <w:p w14:paraId="4D5D10F6" w14:textId="77777777" w:rsidR="00486282" w:rsidRPr="00486282" w:rsidRDefault="00486282" w:rsidP="0099688D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Additional $6 million pullback discussed — noted to be without a tuition increase, which is a serious concern.</w:t>
      </w:r>
    </w:p>
    <w:p w14:paraId="0660900D" w14:textId="40168282" w:rsidR="00486282" w:rsidRPr="00486282" w:rsidRDefault="00486282" w:rsidP="0099688D">
      <w:pPr>
        <w:numPr>
          <w:ilvl w:val="1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 xml:space="preserve">Clarified that institutions are not in a deficit but are trying to preserve funds for the </w:t>
      </w:r>
      <w:r w:rsidR="00256ECB" w:rsidRPr="00486282">
        <w:rPr>
          <w:rFonts w:ascii="Franklin Gothic Book" w:hAnsi="Franklin Gothic Book"/>
          <w:sz w:val="22"/>
          <w:szCs w:val="22"/>
        </w:rPr>
        <w:t>rainy-day</w:t>
      </w:r>
      <w:r w:rsidRPr="00486282">
        <w:rPr>
          <w:rFonts w:ascii="Franklin Gothic Book" w:hAnsi="Franklin Gothic Book"/>
          <w:sz w:val="22"/>
          <w:szCs w:val="22"/>
        </w:rPr>
        <w:t xml:space="preserve"> fund.</w:t>
      </w:r>
    </w:p>
    <w:p w14:paraId="4182FEAA" w14:textId="6B55DABF" w:rsidR="00486282" w:rsidRPr="0099688D" w:rsidRDefault="00486282" w:rsidP="0099688D">
      <w:pPr>
        <w:rPr>
          <w:rFonts w:ascii="Franklin Gothic Book" w:hAnsi="Franklin Gothic Book"/>
          <w:sz w:val="22"/>
          <w:szCs w:val="22"/>
        </w:rPr>
      </w:pPr>
      <w:r w:rsidRPr="0095157C">
        <w:rPr>
          <w:rFonts w:ascii="Franklin Gothic Book" w:hAnsi="Franklin Gothic Book"/>
        </w:rPr>
        <w:t xml:space="preserve">Next </w:t>
      </w:r>
      <w:r w:rsidRPr="0099688D">
        <w:rPr>
          <w:rFonts w:ascii="Franklin Gothic Book" w:hAnsi="Franklin Gothic Book"/>
          <w:sz w:val="22"/>
          <w:szCs w:val="22"/>
        </w:rPr>
        <w:t>Steps:</w:t>
      </w:r>
    </w:p>
    <w:p w14:paraId="5970A596" w14:textId="77777777" w:rsidR="00486282" w:rsidRPr="00486282" w:rsidRDefault="00486282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A conference letter will be drafted to serve as a foundational advocacy tool in the coming weeks.</w:t>
      </w:r>
    </w:p>
    <w:p w14:paraId="518D3F90" w14:textId="6B53AF85" w:rsidR="00486282" w:rsidRPr="00486282" w:rsidRDefault="00486282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486282">
        <w:rPr>
          <w:rFonts w:ascii="Franklin Gothic Book" w:hAnsi="Franklin Gothic Book"/>
          <w:sz w:val="22"/>
          <w:szCs w:val="22"/>
        </w:rPr>
        <w:t>Presidents should prepare for a 90-minute session next Friday (April 4) to walk through updated state budgets in detail.</w:t>
      </w:r>
      <w:r w:rsidR="0099688D">
        <w:rPr>
          <w:rFonts w:ascii="Franklin Gothic Book" w:hAnsi="Franklin Gothic Book"/>
          <w:sz w:val="22"/>
          <w:szCs w:val="22"/>
        </w:rPr>
        <w:br/>
      </w:r>
    </w:p>
    <w:p w14:paraId="1DD293AA" w14:textId="38B3264C" w:rsidR="00A07490" w:rsidRPr="0095157C" w:rsidRDefault="00A07490" w:rsidP="00E647B1">
      <w:pPr>
        <w:pStyle w:val="Heading2"/>
        <w:spacing w:before="0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 xml:space="preserve">Trustees Report — </w:t>
      </w:r>
      <w:r w:rsidR="008C75D5" w:rsidRPr="0095157C">
        <w:rPr>
          <w:rFonts w:ascii="Franklin Gothic Book" w:hAnsi="Franklin Gothic Book"/>
        </w:rPr>
        <w:t>Bertha</w:t>
      </w:r>
      <w:r w:rsidR="00E621F3" w:rsidRPr="0095157C">
        <w:rPr>
          <w:rFonts w:ascii="Franklin Gothic Book" w:hAnsi="Franklin Gothic Book"/>
        </w:rPr>
        <w:t xml:space="preserve"> Ortega</w:t>
      </w:r>
    </w:p>
    <w:bookmarkEnd w:id="2"/>
    <w:p w14:paraId="554EE62B" w14:textId="77777777" w:rsidR="00594DDD" w:rsidRPr="0099688D" w:rsidRDefault="00594DDD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9688D">
        <w:rPr>
          <w:rFonts w:ascii="Franklin Gothic Book" w:hAnsi="Franklin Gothic Book"/>
          <w:sz w:val="22"/>
          <w:szCs w:val="22"/>
        </w:rPr>
        <w:t>Updates from Equity, Operating Budget, Legislative &amp; Public Information, Capital Budget, and Trustees committees.</w:t>
      </w:r>
    </w:p>
    <w:p w14:paraId="4EE0DBC8" w14:textId="77777777" w:rsidR="00594DDD" w:rsidRPr="0099688D" w:rsidRDefault="00594DDD" w:rsidP="0099688D">
      <w:pPr>
        <w:numPr>
          <w:ilvl w:val="0"/>
          <w:numId w:val="41"/>
        </w:numPr>
        <w:rPr>
          <w:rFonts w:ascii="Franklin Gothic Book" w:hAnsi="Franklin Gothic Book"/>
          <w:sz w:val="22"/>
          <w:szCs w:val="22"/>
        </w:rPr>
      </w:pPr>
      <w:r w:rsidRPr="0099688D">
        <w:rPr>
          <w:rFonts w:ascii="Franklin Gothic Book" w:hAnsi="Franklin Gothic Book"/>
          <w:sz w:val="22"/>
          <w:szCs w:val="22"/>
        </w:rPr>
        <w:t>Continued emphasis on state and federal advocacy.</w:t>
      </w:r>
    </w:p>
    <w:p w14:paraId="0073B3BB" w14:textId="51EB5141" w:rsidR="007A1F4F" w:rsidRPr="0095157C" w:rsidRDefault="007A1F4F" w:rsidP="007A1F4F">
      <w:pPr>
        <w:pStyle w:val="Heading2"/>
        <w:rPr>
          <w:rFonts w:ascii="Franklin Gothic Book" w:hAnsi="Franklin Gothic Book"/>
        </w:rPr>
      </w:pPr>
      <w:r w:rsidRPr="0095157C">
        <w:rPr>
          <w:rFonts w:ascii="Franklin Gothic Book" w:hAnsi="Franklin Gothic Book"/>
        </w:rPr>
        <w:t>Adjournment</w:t>
      </w:r>
    </w:p>
    <w:p w14:paraId="4BF0BF63" w14:textId="634B89B6" w:rsidR="00BD33A6" w:rsidRPr="0099688D" w:rsidRDefault="00BD33A6" w:rsidP="00BD33A6">
      <w:pPr>
        <w:pStyle w:val="Body"/>
        <w:rPr>
          <w:rFonts w:cs="Times New Roman"/>
        </w:rPr>
      </w:pPr>
      <w:r w:rsidRPr="0099688D">
        <w:rPr>
          <w:rFonts w:cs="Times New Roman"/>
        </w:rPr>
        <w:t xml:space="preserve">With no further business, the </w:t>
      </w:r>
      <w:r w:rsidR="00594DDD" w:rsidRPr="0099688D">
        <w:rPr>
          <w:rFonts w:cs="Times New Roman"/>
        </w:rPr>
        <w:t>Mar</w:t>
      </w:r>
      <w:r w:rsidRPr="0099688D">
        <w:rPr>
          <w:rFonts w:cs="Times New Roman"/>
        </w:rPr>
        <w:t>. 2</w:t>
      </w:r>
      <w:r w:rsidR="00EA257D" w:rsidRPr="0099688D">
        <w:rPr>
          <w:rFonts w:cs="Times New Roman"/>
        </w:rPr>
        <w:t>8</w:t>
      </w:r>
      <w:r w:rsidRPr="0099688D">
        <w:rPr>
          <w:rFonts w:cs="Times New Roman"/>
        </w:rPr>
        <w:t>, 202</w:t>
      </w:r>
      <w:r w:rsidR="007A1F4F" w:rsidRPr="0099688D">
        <w:rPr>
          <w:rFonts w:cs="Times New Roman"/>
        </w:rPr>
        <w:t>5</w:t>
      </w:r>
      <w:r w:rsidRPr="0099688D">
        <w:rPr>
          <w:rFonts w:cs="Times New Roman"/>
        </w:rPr>
        <w:t xml:space="preserve">, Board of Presidents’ regular meeting adjourned at </w:t>
      </w:r>
      <w:r w:rsidR="00A41C2D" w:rsidRPr="0099688D">
        <w:rPr>
          <w:rFonts w:cs="Times New Roman"/>
        </w:rPr>
        <w:t>11:30</w:t>
      </w:r>
      <w:r w:rsidRPr="0099688D">
        <w:rPr>
          <w:rFonts w:cs="Times New Roman"/>
        </w:rPr>
        <w:t xml:space="preserve"> </w:t>
      </w:r>
      <w:r w:rsidR="00A41C2D" w:rsidRPr="0099688D">
        <w:rPr>
          <w:rFonts w:cs="Times New Roman"/>
        </w:rPr>
        <w:t>a</w:t>
      </w:r>
      <w:r w:rsidRPr="0099688D">
        <w:rPr>
          <w:rFonts w:cs="Times New Roman"/>
        </w:rPr>
        <w:t xml:space="preserve">.m. The next business meeting will be held </w:t>
      </w:r>
      <w:r w:rsidR="00594DDD" w:rsidRPr="0099688D">
        <w:rPr>
          <w:rFonts w:cs="Times New Roman"/>
        </w:rPr>
        <w:t>Apr.</w:t>
      </w:r>
      <w:r w:rsidRPr="0099688D">
        <w:rPr>
          <w:rFonts w:cs="Times New Roman"/>
        </w:rPr>
        <w:t xml:space="preserve"> </w:t>
      </w:r>
      <w:r w:rsidR="00594DDD" w:rsidRPr="0099688D">
        <w:rPr>
          <w:rFonts w:cs="Times New Roman"/>
        </w:rPr>
        <w:t>25</w:t>
      </w:r>
      <w:r w:rsidRPr="0099688D">
        <w:rPr>
          <w:rFonts w:cs="Times New Roman"/>
        </w:rPr>
        <w:t>, 202</w:t>
      </w:r>
      <w:r w:rsidR="007A1F4F" w:rsidRPr="0099688D">
        <w:rPr>
          <w:rFonts w:cs="Times New Roman"/>
        </w:rPr>
        <w:t>5</w:t>
      </w:r>
      <w:r w:rsidRPr="0099688D">
        <w:rPr>
          <w:rFonts w:cs="Times New Roman"/>
        </w:rPr>
        <w:t xml:space="preserve">, </w:t>
      </w:r>
      <w:r w:rsidR="00A41C2D" w:rsidRPr="0099688D">
        <w:rPr>
          <w:rFonts w:cs="Times New Roman"/>
        </w:rPr>
        <w:t xml:space="preserve">at the </w:t>
      </w:r>
      <w:r w:rsidR="00594DDD" w:rsidRPr="0099688D">
        <w:rPr>
          <w:rFonts w:cs="Times New Roman"/>
        </w:rPr>
        <w:t xml:space="preserve">South Puget Sound, Lacey campus in conjunction with the All-Washington Scholarships event. </w:t>
      </w:r>
      <w:r w:rsidRPr="0099688D">
        <w:rPr>
          <w:rFonts w:cs="Times New Roman"/>
        </w:rPr>
        <w:t xml:space="preserve"> </w:t>
      </w:r>
    </w:p>
    <w:p w14:paraId="30686957" w14:textId="08E9B1CC" w:rsidR="00613558" w:rsidRPr="0095157C" w:rsidRDefault="0099688D" w:rsidP="00613558">
      <w:pPr>
        <w:pStyle w:val="Heading3"/>
        <w:rPr>
          <w:rFonts w:ascii="Franklin Gothic Book" w:hAnsi="Franklin Gothic Book"/>
        </w:rPr>
      </w:pPr>
      <w:r>
        <w:rPr>
          <w:rFonts w:ascii="Franklin Gothic Book" w:hAnsi="Franklin Gothic Book"/>
        </w:rPr>
        <w:t>Next WACTC</w:t>
      </w:r>
      <w:r w:rsidR="00613558" w:rsidRPr="0095157C">
        <w:rPr>
          <w:rFonts w:ascii="Franklin Gothic Book" w:hAnsi="Franklin Gothic Book"/>
        </w:rPr>
        <w:t xml:space="preserve"> meeting:</w:t>
      </w:r>
    </w:p>
    <w:p w14:paraId="15EB4B9D" w14:textId="25CDFEDC" w:rsidR="00613558" w:rsidRPr="0099688D" w:rsidRDefault="00613558" w:rsidP="0099688D">
      <w:pPr>
        <w:pStyle w:val="Body"/>
        <w:rPr>
          <w:rFonts w:cs="Times New Roman"/>
        </w:rPr>
      </w:pPr>
      <w:r w:rsidRPr="0099688D">
        <w:rPr>
          <w:rFonts w:cs="Times New Roman"/>
        </w:rPr>
        <w:t>May 29-30, 202</w:t>
      </w:r>
      <w:r w:rsidR="00A41C2D" w:rsidRPr="0099688D">
        <w:rPr>
          <w:rFonts w:cs="Times New Roman"/>
        </w:rPr>
        <w:t>5</w:t>
      </w:r>
      <w:r w:rsidRPr="0099688D">
        <w:rPr>
          <w:rFonts w:cs="Times New Roman"/>
        </w:rPr>
        <w:t xml:space="preserve">: WACTC host </w:t>
      </w:r>
      <w:r w:rsidR="00594DDD" w:rsidRPr="0099688D">
        <w:rPr>
          <w:rFonts w:cs="Times New Roman"/>
        </w:rPr>
        <w:t>Shoreline Community College</w:t>
      </w:r>
    </w:p>
    <w:p w14:paraId="6DEB296E" w14:textId="77777777" w:rsidR="00BD33A6" w:rsidRPr="009B6376" w:rsidRDefault="00BD33A6" w:rsidP="00BD33A6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</w:p>
    <w:p w14:paraId="49BE9BB6" w14:textId="77777777" w:rsidR="00613558" w:rsidRDefault="00613558" w:rsidP="00BD33A6">
      <w:pPr>
        <w:widowControl w:val="0"/>
        <w:suppressAutoHyphens/>
        <w:autoSpaceDE w:val="0"/>
        <w:autoSpaceDN w:val="0"/>
        <w:adjustRightInd w:val="0"/>
        <w:spacing w:before="120" w:line="280" w:lineRule="atLeast"/>
        <w:jc w:val="right"/>
        <w:textAlignment w:val="center"/>
        <w:rPr>
          <w:rFonts w:ascii="Franklin Gothic Book" w:hAnsi="Franklin Gothic Book" w:cstheme="minorBidi"/>
          <w:sz w:val="22"/>
          <w:szCs w:val="22"/>
        </w:rPr>
      </w:pPr>
    </w:p>
    <w:p w14:paraId="71A15373" w14:textId="020D0D29" w:rsidR="00BD33A6" w:rsidRPr="009B6376" w:rsidRDefault="00BD33A6" w:rsidP="00BD33A6">
      <w:pPr>
        <w:widowControl w:val="0"/>
        <w:suppressAutoHyphens/>
        <w:autoSpaceDE w:val="0"/>
        <w:autoSpaceDN w:val="0"/>
        <w:adjustRightInd w:val="0"/>
        <w:spacing w:before="120" w:line="280" w:lineRule="atLeast"/>
        <w:jc w:val="righ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9B6376">
        <w:rPr>
          <w:rFonts w:ascii="Franklin Gothic Book" w:hAnsi="Franklin Gothic Book" w:cstheme="minorBidi"/>
          <w:sz w:val="22"/>
          <w:szCs w:val="22"/>
        </w:rPr>
        <w:t>Minutes</w:t>
      </w:r>
      <w:r w:rsidRPr="009B6376">
        <w:rPr>
          <w:rFonts w:ascii="Franklin Gothic Book" w:hAnsi="Franklin Gothic Book" w:cstheme="minorBidi"/>
          <w:spacing w:val="-4"/>
          <w:sz w:val="22"/>
          <w:szCs w:val="22"/>
        </w:rPr>
        <w:t xml:space="preserve"> </w:t>
      </w:r>
      <w:r w:rsidRPr="009B6376">
        <w:rPr>
          <w:rFonts w:ascii="Franklin Gothic Book" w:hAnsi="Franklin Gothic Book" w:cstheme="minorBidi"/>
          <w:sz w:val="22"/>
          <w:szCs w:val="22"/>
        </w:rPr>
        <w:t>prepared</w:t>
      </w:r>
      <w:r w:rsidRPr="009B6376">
        <w:rPr>
          <w:rFonts w:ascii="Franklin Gothic Book" w:hAnsi="Franklin Gothic Book" w:cstheme="minorBidi"/>
          <w:spacing w:val="-5"/>
          <w:sz w:val="22"/>
          <w:szCs w:val="22"/>
        </w:rPr>
        <w:t xml:space="preserve"> </w:t>
      </w:r>
      <w:r w:rsidRPr="009B6376">
        <w:rPr>
          <w:rFonts w:ascii="Franklin Gothic Book" w:hAnsi="Franklin Gothic Book" w:cstheme="minorBidi"/>
          <w:sz w:val="22"/>
          <w:szCs w:val="22"/>
        </w:rPr>
        <w:t>by</w:t>
      </w:r>
      <w:r w:rsidRPr="009B6376">
        <w:rPr>
          <w:rFonts w:ascii="Franklin Gothic Book" w:hAnsi="Franklin Gothic Book" w:cstheme="minorBidi"/>
          <w:spacing w:val="-6"/>
          <w:sz w:val="22"/>
          <w:szCs w:val="22"/>
        </w:rPr>
        <w:t xml:space="preserve"> </w:t>
      </w:r>
      <w:r w:rsidRPr="009B6376">
        <w:rPr>
          <w:rFonts w:ascii="Franklin Gothic Book" w:hAnsi="Franklin Gothic Book" w:cstheme="minorBidi"/>
          <w:sz w:val="22"/>
          <w:szCs w:val="22"/>
        </w:rPr>
        <w:t xml:space="preserve">Nanette Angel </w:t>
      </w:r>
    </w:p>
    <w:bookmarkEnd w:id="0"/>
    <w:p w14:paraId="79BEE897" w14:textId="2AD80B63" w:rsidR="00401ED1" w:rsidRPr="009B6376" w:rsidRDefault="00401ED1" w:rsidP="00177A15">
      <w:pPr>
        <w:pStyle w:val="Body"/>
      </w:pPr>
    </w:p>
    <w:sectPr w:rsidR="00401ED1" w:rsidRPr="009B6376" w:rsidSect="00677A6E">
      <w:footerReference w:type="default" r:id="rId11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40BD" w14:textId="77777777" w:rsidR="000E4EEE" w:rsidRDefault="000E4EEE" w:rsidP="004F45BB">
      <w:r>
        <w:separator/>
      </w:r>
    </w:p>
  </w:endnote>
  <w:endnote w:type="continuationSeparator" w:id="0">
    <w:p w14:paraId="10952021" w14:textId="77777777" w:rsidR="000E4EEE" w:rsidRDefault="000E4EEE" w:rsidP="004F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eastAsia="Franklin Gothic Book" w:hAnsi="Franklin Gothic Book" w:cs="Franklin Gothic Book"/>
        <w:color w:val="000000"/>
        <w:sz w:val="22"/>
        <w:szCs w:val="21"/>
      </w:rPr>
      <w:id w:val="1331418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7DEBE2" w14:textId="77777777" w:rsidR="00A90D24" w:rsidRPr="00A90D24" w:rsidRDefault="00A90D24" w:rsidP="00A90D24">
        <w:pPr>
          <w:widowControl w:val="0"/>
          <w:autoSpaceDE w:val="0"/>
          <w:autoSpaceDN w:val="0"/>
          <w:spacing w:before="20"/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</w:pPr>
      </w:p>
      <w:p w14:paraId="13AEC7AC" w14:textId="20D9F126" w:rsidR="005903FB" w:rsidRPr="00A90D24" w:rsidRDefault="000D4679" w:rsidP="00A90D24">
        <w:pPr>
          <w:widowControl w:val="0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autoSpaceDE w:val="0"/>
          <w:autoSpaceDN w:val="0"/>
          <w:spacing w:before="60"/>
          <w:jc w:val="right"/>
          <w:rPr>
            <w:rFonts w:ascii="Franklin Gothic Book" w:eastAsia="Franklin Gothic Book" w:hAnsi="Franklin Gothic Book" w:cs="Franklin Gothic Book"/>
            <w:color w:val="000000"/>
            <w:sz w:val="22"/>
            <w:szCs w:val="21"/>
          </w:rPr>
        </w:pPr>
        <w:r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Mar</w:t>
        </w:r>
        <w:r w:rsidR="00133FE5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. 2</w:t>
        </w:r>
        <w:r w:rsidR="00514F83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8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,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pacing w:val="-1"/>
            <w:sz w:val="18"/>
            <w:szCs w:val="21"/>
          </w:rPr>
          <w:t xml:space="preserve"> </w:t>
        </w:r>
        <w:r w:rsidR="009A3FFD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202</w:t>
        </w:r>
        <w:r w:rsidR="009A3FFD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 xml:space="preserve">5 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 xml:space="preserve">| Page 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begin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instrText xml:space="preserve"> PAGE   \* MERGEFORMAT </w:instrTex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separate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5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63AA" w14:textId="77777777" w:rsidR="000E4EEE" w:rsidRDefault="000E4EEE" w:rsidP="004F45BB">
      <w:r>
        <w:separator/>
      </w:r>
    </w:p>
  </w:footnote>
  <w:footnote w:type="continuationSeparator" w:id="0">
    <w:p w14:paraId="12A9C7A7" w14:textId="77777777" w:rsidR="000E4EEE" w:rsidRDefault="000E4EEE" w:rsidP="004F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55BF" w14:textId="2CD12387" w:rsidR="002B3986" w:rsidRDefault="002B3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636"/>
    <w:multiLevelType w:val="multilevel"/>
    <w:tmpl w:val="EA7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C0E5C"/>
    <w:multiLevelType w:val="multilevel"/>
    <w:tmpl w:val="349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C2A21"/>
    <w:multiLevelType w:val="multilevel"/>
    <w:tmpl w:val="B84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77B08"/>
    <w:multiLevelType w:val="multilevel"/>
    <w:tmpl w:val="B84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E044E"/>
    <w:multiLevelType w:val="multilevel"/>
    <w:tmpl w:val="A37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43134"/>
    <w:multiLevelType w:val="multilevel"/>
    <w:tmpl w:val="CAF6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D0C36"/>
    <w:multiLevelType w:val="multilevel"/>
    <w:tmpl w:val="3C00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D0E6E"/>
    <w:multiLevelType w:val="multilevel"/>
    <w:tmpl w:val="672A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17053"/>
    <w:multiLevelType w:val="hybridMultilevel"/>
    <w:tmpl w:val="1E40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71A9"/>
    <w:multiLevelType w:val="multilevel"/>
    <w:tmpl w:val="7FD6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D254A"/>
    <w:multiLevelType w:val="multilevel"/>
    <w:tmpl w:val="5E76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9057D"/>
    <w:multiLevelType w:val="multilevel"/>
    <w:tmpl w:val="D6BA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37B28"/>
    <w:multiLevelType w:val="multilevel"/>
    <w:tmpl w:val="23D4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65BBA"/>
    <w:multiLevelType w:val="hybridMultilevel"/>
    <w:tmpl w:val="5C08FDEC"/>
    <w:lvl w:ilvl="0" w:tplc="F22C3F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45D53"/>
    <w:multiLevelType w:val="multilevel"/>
    <w:tmpl w:val="2ACE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F87CF1"/>
    <w:multiLevelType w:val="hybridMultilevel"/>
    <w:tmpl w:val="E42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D2775"/>
    <w:multiLevelType w:val="multilevel"/>
    <w:tmpl w:val="B8B6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B0DB0"/>
    <w:multiLevelType w:val="multilevel"/>
    <w:tmpl w:val="7CE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5A1509"/>
    <w:multiLevelType w:val="hybridMultilevel"/>
    <w:tmpl w:val="748A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244DD"/>
    <w:multiLevelType w:val="multilevel"/>
    <w:tmpl w:val="4FA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4287A"/>
    <w:multiLevelType w:val="hybridMultilevel"/>
    <w:tmpl w:val="1AC4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C093C"/>
    <w:multiLevelType w:val="multilevel"/>
    <w:tmpl w:val="F0B2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66F7"/>
    <w:multiLevelType w:val="multilevel"/>
    <w:tmpl w:val="A18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3757C6"/>
    <w:multiLevelType w:val="multilevel"/>
    <w:tmpl w:val="0CD4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055103"/>
    <w:multiLevelType w:val="hybridMultilevel"/>
    <w:tmpl w:val="266ED81A"/>
    <w:lvl w:ilvl="0" w:tplc="A626AED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844947"/>
    <w:multiLevelType w:val="multilevel"/>
    <w:tmpl w:val="C07E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2E2D48"/>
    <w:multiLevelType w:val="multilevel"/>
    <w:tmpl w:val="A0F8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A87112"/>
    <w:multiLevelType w:val="hybridMultilevel"/>
    <w:tmpl w:val="326A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26C9D"/>
    <w:multiLevelType w:val="hybridMultilevel"/>
    <w:tmpl w:val="539C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70A66"/>
    <w:multiLevelType w:val="multilevel"/>
    <w:tmpl w:val="31E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A94A7A"/>
    <w:multiLevelType w:val="multilevel"/>
    <w:tmpl w:val="B8E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086E3E"/>
    <w:multiLevelType w:val="multilevel"/>
    <w:tmpl w:val="39E8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0126B8"/>
    <w:multiLevelType w:val="multilevel"/>
    <w:tmpl w:val="3FEC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26D8A"/>
    <w:multiLevelType w:val="multilevel"/>
    <w:tmpl w:val="4AE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1A15F1"/>
    <w:multiLevelType w:val="multilevel"/>
    <w:tmpl w:val="FCDC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D22AE1"/>
    <w:multiLevelType w:val="multilevel"/>
    <w:tmpl w:val="52F8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FB5557"/>
    <w:multiLevelType w:val="multilevel"/>
    <w:tmpl w:val="51A8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0144C0"/>
    <w:multiLevelType w:val="multilevel"/>
    <w:tmpl w:val="4722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C7254E"/>
    <w:multiLevelType w:val="hybridMultilevel"/>
    <w:tmpl w:val="E1FA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95BFC"/>
    <w:multiLevelType w:val="multilevel"/>
    <w:tmpl w:val="1978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D5170A"/>
    <w:multiLevelType w:val="multilevel"/>
    <w:tmpl w:val="3210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2A669D"/>
    <w:multiLevelType w:val="multilevel"/>
    <w:tmpl w:val="9F6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31549">
    <w:abstractNumId w:val="13"/>
  </w:num>
  <w:num w:numId="2" w16cid:durableId="1855071439">
    <w:abstractNumId w:val="27"/>
  </w:num>
  <w:num w:numId="3" w16cid:durableId="765423069">
    <w:abstractNumId w:val="3"/>
  </w:num>
  <w:num w:numId="4" w16cid:durableId="147750810">
    <w:abstractNumId w:val="2"/>
  </w:num>
  <w:num w:numId="5" w16cid:durableId="57824082">
    <w:abstractNumId w:val="15"/>
  </w:num>
  <w:num w:numId="6" w16cid:durableId="278223592">
    <w:abstractNumId w:val="41"/>
  </w:num>
  <w:num w:numId="7" w16cid:durableId="1252662606">
    <w:abstractNumId w:val="29"/>
  </w:num>
  <w:num w:numId="8" w16cid:durableId="1004823115">
    <w:abstractNumId w:val="37"/>
  </w:num>
  <w:num w:numId="9" w16cid:durableId="902832028">
    <w:abstractNumId w:val="11"/>
  </w:num>
  <w:num w:numId="10" w16cid:durableId="780338424">
    <w:abstractNumId w:val="24"/>
  </w:num>
  <w:num w:numId="11" w16cid:durableId="502626255">
    <w:abstractNumId w:val="8"/>
  </w:num>
  <w:num w:numId="12" w16cid:durableId="247882353">
    <w:abstractNumId w:val="28"/>
  </w:num>
  <w:num w:numId="13" w16cid:durableId="1830435940">
    <w:abstractNumId w:val="26"/>
  </w:num>
  <w:num w:numId="14" w16cid:durableId="1646465376">
    <w:abstractNumId w:val="17"/>
  </w:num>
  <w:num w:numId="15" w16cid:durableId="2101950003">
    <w:abstractNumId w:val="4"/>
  </w:num>
  <w:num w:numId="16" w16cid:durableId="1479764906">
    <w:abstractNumId w:val="16"/>
  </w:num>
  <w:num w:numId="17" w16cid:durableId="1506552373">
    <w:abstractNumId w:val="38"/>
  </w:num>
  <w:num w:numId="18" w16cid:durableId="211309929">
    <w:abstractNumId w:val="9"/>
  </w:num>
  <w:num w:numId="19" w16cid:durableId="1695114813">
    <w:abstractNumId w:val="1"/>
  </w:num>
  <w:num w:numId="20" w16cid:durableId="2002923501">
    <w:abstractNumId w:val="35"/>
  </w:num>
  <w:num w:numId="21" w16cid:durableId="2003002284">
    <w:abstractNumId w:val="21"/>
  </w:num>
  <w:num w:numId="22" w16cid:durableId="89813378">
    <w:abstractNumId w:val="25"/>
  </w:num>
  <w:num w:numId="23" w16cid:durableId="1679038244">
    <w:abstractNumId w:val="30"/>
  </w:num>
  <w:num w:numId="24" w16cid:durableId="1036545225">
    <w:abstractNumId w:val="39"/>
  </w:num>
  <w:num w:numId="25" w16cid:durableId="35861964">
    <w:abstractNumId w:val="10"/>
  </w:num>
  <w:num w:numId="26" w16cid:durableId="41564005">
    <w:abstractNumId w:val="6"/>
  </w:num>
  <w:num w:numId="27" w16cid:durableId="22023458">
    <w:abstractNumId w:val="34"/>
  </w:num>
  <w:num w:numId="28" w16cid:durableId="228225332">
    <w:abstractNumId w:val="18"/>
  </w:num>
  <w:num w:numId="29" w16cid:durableId="2122530957">
    <w:abstractNumId w:val="5"/>
  </w:num>
  <w:num w:numId="30" w16cid:durableId="48116966">
    <w:abstractNumId w:val="22"/>
  </w:num>
  <w:num w:numId="31" w16cid:durableId="1958483456">
    <w:abstractNumId w:val="20"/>
  </w:num>
  <w:num w:numId="32" w16cid:durableId="1398625610">
    <w:abstractNumId w:val="40"/>
  </w:num>
  <w:num w:numId="33" w16cid:durableId="2076123595">
    <w:abstractNumId w:val="23"/>
  </w:num>
  <w:num w:numId="34" w16cid:durableId="910306844">
    <w:abstractNumId w:val="19"/>
  </w:num>
  <w:num w:numId="35" w16cid:durableId="1168638402">
    <w:abstractNumId w:val="12"/>
  </w:num>
  <w:num w:numId="36" w16cid:durableId="260573491">
    <w:abstractNumId w:val="36"/>
  </w:num>
  <w:num w:numId="37" w16cid:durableId="949820720">
    <w:abstractNumId w:val="31"/>
  </w:num>
  <w:num w:numId="38" w16cid:durableId="1285770924">
    <w:abstractNumId w:val="32"/>
  </w:num>
  <w:num w:numId="39" w16cid:durableId="2003462077">
    <w:abstractNumId w:val="33"/>
  </w:num>
  <w:num w:numId="40" w16cid:durableId="1699895952">
    <w:abstractNumId w:val="0"/>
  </w:num>
  <w:num w:numId="41" w16cid:durableId="1623002173">
    <w:abstractNumId w:val="7"/>
  </w:num>
  <w:num w:numId="42" w16cid:durableId="211223400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70"/>
    <w:rsid w:val="0000301B"/>
    <w:rsid w:val="00007A01"/>
    <w:rsid w:val="000104B8"/>
    <w:rsid w:val="000153D9"/>
    <w:rsid w:val="000159ED"/>
    <w:rsid w:val="0001628B"/>
    <w:rsid w:val="0001657B"/>
    <w:rsid w:val="0001775F"/>
    <w:rsid w:val="00020831"/>
    <w:rsid w:val="00021226"/>
    <w:rsid w:val="0002203E"/>
    <w:rsid w:val="00022E5C"/>
    <w:rsid w:val="00025F9D"/>
    <w:rsid w:val="00031CE2"/>
    <w:rsid w:val="00032A29"/>
    <w:rsid w:val="00032A38"/>
    <w:rsid w:val="00035E2F"/>
    <w:rsid w:val="00045F88"/>
    <w:rsid w:val="00051C86"/>
    <w:rsid w:val="00052CE5"/>
    <w:rsid w:val="00052D71"/>
    <w:rsid w:val="000544F3"/>
    <w:rsid w:val="0006256F"/>
    <w:rsid w:val="0007119A"/>
    <w:rsid w:val="00076919"/>
    <w:rsid w:val="00077D1F"/>
    <w:rsid w:val="000811C9"/>
    <w:rsid w:val="00084C03"/>
    <w:rsid w:val="00087F37"/>
    <w:rsid w:val="00090E21"/>
    <w:rsid w:val="00091983"/>
    <w:rsid w:val="00093F7C"/>
    <w:rsid w:val="000946BF"/>
    <w:rsid w:val="00097F1F"/>
    <w:rsid w:val="000A0824"/>
    <w:rsid w:val="000A1834"/>
    <w:rsid w:val="000A4998"/>
    <w:rsid w:val="000A7432"/>
    <w:rsid w:val="000A7911"/>
    <w:rsid w:val="000B470A"/>
    <w:rsid w:val="000B72BA"/>
    <w:rsid w:val="000C2ADB"/>
    <w:rsid w:val="000C7979"/>
    <w:rsid w:val="000C7B98"/>
    <w:rsid w:val="000D4679"/>
    <w:rsid w:val="000D7C01"/>
    <w:rsid w:val="000E3033"/>
    <w:rsid w:val="000E4EEE"/>
    <w:rsid w:val="000E5BCF"/>
    <w:rsid w:val="000E6658"/>
    <w:rsid w:val="000F16C9"/>
    <w:rsid w:val="00104A57"/>
    <w:rsid w:val="00110360"/>
    <w:rsid w:val="0011227F"/>
    <w:rsid w:val="001179FB"/>
    <w:rsid w:val="001241F7"/>
    <w:rsid w:val="0012506A"/>
    <w:rsid w:val="00125362"/>
    <w:rsid w:val="0012555F"/>
    <w:rsid w:val="00130D1E"/>
    <w:rsid w:val="00133FE5"/>
    <w:rsid w:val="00134B4E"/>
    <w:rsid w:val="001452F9"/>
    <w:rsid w:val="00151891"/>
    <w:rsid w:val="00152D03"/>
    <w:rsid w:val="00154164"/>
    <w:rsid w:val="00164B91"/>
    <w:rsid w:val="00173C95"/>
    <w:rsid w:val="001750A7"/>
    <w:rsid w:val="00176B54"/>
    <w:rsid w:val="00177A15"/>
    <w:rsid w:val="001804CD"/>
    <w:rsid w:val="00182748"/>
    <w:rsid w:val="00187A16"/>
    <w:rsid w:val="00192235"/>
    <w:rsid w:val="00194C25"/>
    <w:rsid w:val="00194F67"/>
    <w:rsid w:val="00196BC0"/>
    <w:rsid w:val="001A11EC"/>
    <w:rsid w:val="001A1C2D"/>
    <w:rsid w:val="001A3D03"/>
    <w:rsid w:val="001A5B82"/>
    <w:rsid w:val="001B01C6"/>
    <w:rsid w:val="001C0649"/>
    <w:rsid w:val="001C2841"/>
    <w:rsid w:val="001C3BB7"/>
    <w:rsid w:val="001D5D89"/>
    <w:rsid w:val="001D72FD"/>
    <w:rsid w:val="001E0B71"/>
    <w:rsid w:val="001E55D4"/>
    <w:rsid w:val="001E6878"/>
    <w:rsid w:val="001F1597"/>
    <w:rsid w:val="001F4187"/>
    <w:rsid w:val="00211024"/>
    <w:rsid w:val="002117AD"/>
    <w:rsid w:val="00221BFE"/>
    <w:rsid w:val="00226D12"/>
    <w:rsid w:val="00235D8E"/>
    <w:rsid w:val="002438E5"/>
    <w:rsid w:val="0024560F"/>
    <w:rsid w:val="00252433"/>
    <w:rsid w:val="00253AC5"/>
    <w:rsid w:val="00255444"/>
    <w:rsid w:val="00256ECB"/>
    <w:rsid w:val="00257A99"/>
    <w:rsid w:val="00260D81"/>
    <w:rsid w:val="002621E0"/>
    <w:rsid w:val="00265486"/>
    <w:rsid w:val="00266CE9"/>
    <w:rsid w:val="00267FB1"/>
    <w:rsid w:val="00271F34"/>
    <w:rsid w:val="00271F5C"/>
    <w:rsid w:val="00272253"/>
    <w:rsid w:val="00274D6F"/>
    <w:rsid w:val="00277B87"/>
    <w:rsid w:val="002835C4"/>
    <w:rsid w:val="002840BE"/>
    <w:rsid w:val="00290A7E"/>
    <w:rsid w:val="002A00E6"/>
    <w:rsid w:val="002A0AEE"/>
    <w:rsid w:val="002A22CF"/>
    <w:rsid w:val="002A617C"/>
    <w:rsid w:val="002A66E8"/>
    <w:rsid w:val="002A6AED"/>
    <w:rsid w:val="002B13E1"/>
    <w:rsid w:val="002B20A3"/>
    <w:rsid w:val="002B3986"/>
    <w:rsid w:val="002B4DE1"/>
    <w:rsid w:val="002B7C7D"/>
    <w:rsid w:val="002C327B"/>
    <w:rsid w:val="002C43A1"/>
    <w:rsid w:val="002C5F9F"/>
    <w:rsid w:val="002D050C"/>
    <w:rsid w:val="002D4EE5"/>
    <w:rsid w:val="002D4FA5"/>
    <w:rsid w:val="002D6A2B"/>
    <w:rsid w:val="002D7BD9"/>
    <w:rsid w:val="002E3DEC"/>
    <w:rsid w:val="002E613C"/>
    <w:rsid w:val="002F2249"/>
    <w:rsid w:val="002F6C69"/>
    <w:rsid w:val="00304FDD"/>
    <w:rsid w:val="0030545C"/>
    <w:rsid w:val="003102AB"/>
    <w:rsid w:val="003178E1"/>
    <w:rsid w:val="00320579"/>
    <w:rsid w:val="003218B5"/>
    <w:rsid w:val="0032599F"/>
    <w:rsid w:val="003272B8"/>
    <w:rsid w:val="00334F61"/>
    <w:rsid w:val="0033504D"/>
    <w:rsid w:val="00341E49"/>
    <w:rsid w:val="00341F55"/>
    <w:rsid w:val="00342A25"/>
    <w:rsid w:val="0034375E"/>
    <w:rsid w:val="00344A91"/>
    <w:rsid w:val="00347FA8"/>
    <w:rsid w:val="003517CA"/>
    <w:rsid w:val="0035437D"/>
    <w:rsid w:val="003544E7"/>
    <w:rsid w:val="003546EE"/>
    <w:rsid w:val="003561AE"/>
    <w:rsid w:val="00356C73"/>
    <w:rsid w:val="00360545"/>
    <w:rsid w:val="003626E6"/>
    <w:rsid w:val="00363FDC"/>
    <w:rsid w:val="00367AE9"/>
    <w:rsid w:val="003779FE"/>
    <w:rsid w:val="00387FA6"/>
    <w:rsid w:val="00394128"/>
    <w:rsid w:val="003A1467"/>
    <w:rsid w:val="003A4EE0"/>
    <w:rsid w:val="003A502A"/>
    <w:rsid w:val="003B3532"/>
    <w:rsid w:val="003C32DD"/>
    <w:rsid w:val="003D445A"/>
    <w:rsid w:val="003D4D65"/>
    <w:rsid w:val="003D596B"/>
    <w:rsid w:val="003D787D"/>
    <w:rsid w:val="003F31C2"/>
    <w:rsid w:val="00401ED1"/>
    <w:rsid w:val="00402AE6"/>
    <w:rsid w:val="00403ADB"/>
    <w:rsid w:val="00404132"/>
    <w:rsid w:val="0040443B"/>
    <w:rsid w:val="00415051"/>
    <w:rsid w:val="004215C5"/>
    <w:rsid w:val="0042515F"/>
    <w:rsid w:val="00434D55"/>
    <w:rsid w:val="00435E94"/>
    <w:rsid w:val="00442627"/>
    <w:rsid w:val="004436EB"/>
    <w:rsid w:val="00462BD2"/>
    <w:rsid w:val="0046404E"/>
    <w:rsid w:val="004660B4"/>
    <w:rsid w:val="00466E9A"/>
    <w:rsid w:val="00467977"/>
    <w:rsid w:val="00471F7C"/>
    <w:rsid w:val="0047452C"/>
    <w:rsid w:val="0047713F"/>
    <w:rsid w:val="00477770"/>
    <w:rsid w:val="004777FB"/>
    <w:rsid w:val="00477C32"/>
    <w:rsid w:val="00486282"/>
    <w:rsid w:val="00486704"/>
    <w:rsid w:val="0048735E"/>
    <w:rsid w:val="00491B8E"/>
    <w:rsid w:val="004A35E2"/>
    <w:rsid w:val="004B2A3E"/>
    <w:rsid w:val="004B49D5"/>
    <w:rsid w:val="004C1BA3"/>
    <w:rsid w:val="004C4797"/>
    <w:rsid w:val="004C6F5F"/>
    <w:rsid w:val="004C7CFF"/>
    <w:rsid w:val="004D1CE6"/>
    <w:rsid w:val="004D6B12"/>
    <w:rsid w:val="004E3C36"/>
    <w:rsid w:val="004E6085"/>
    <w:rsid w:val="004E66DC"/>
    <w:rsid w:val="004E7FA3"/>
    <w:rsid w:val="004F45BB"/>
    <w:rsid w:val="004F542D"/>
    <w:rsid w:val="005033D3"/>
    <w:rsid w:val="00505539"/>
    <w:rsid w:val="00507C72"/>
    <w:rsid w:val="00510052"/>
    <w:rsid w:val="00510924"/>
    <w:rsid w:val="005149E0"/>
    <w:rsid w:val="00514F83"/>
    <w:rsid w:val="0051525A"/>
    <w:rsid w:val="0051584F"/>
    <w:rsid w:val="0051705A"/>
    <w:rsid w:val="00521382"/>
    <w:rsid w:val="00531EF9"/>
    <w:rsid w:val="00532574"/>
    <w:rsid w:val="00532BC5"/>
    <w:rsid w:val="00532E85"/>
    <w:rsid w:val="0054450E"/>
    <w:rsid w:val="00550656"/>
    <w:rsid w:val="0055154D"/>
    <w:rsid w:val="00551CFB"/>
    <w:rsid w:val="00561760"/>
    <w:rsid w:val="00562B9A"/>
    <w:rsid w:val="00565508"/>
    <w:rsid w:val="00566B5D"/>
    <w:rsid w:val="00567DBE"/>
    <w:rsid w:val="00573610"/>
    <w:rsid w:val="00577571"/>
    <w:rsid w:val="005817BA"/>
    <w:rsid w:val="00584C94"/>
    <w:rsid w:val="0058530C"/>
    <w:rsid w:val="005855A2"/>
    <w:rsid w:val="00587790"/>
    <w:rsid w:val="005903FB"/>
    <w:rsid w:val="00592BDD"/>
    <w:rsid w:val="00594DDD"/>
    <w:rsid w:val="005A05B8"/>
    <w:rsid w:val="005A190C"/>
    <w:rsid w:val="005A2B8C"/>
    <w:rsid w:val="005A50EC"/>
    <w:rsid w:val="005A6A62"/>
    <w:rsid w:val="005A73EB"/>
    <w:rsid w:val="005A7D09"/>
    <w:rsid w:val="005B229B"/>
    <w:rsid w:val="005C1734"/>
    <w:rsid w:val="005C2FCE"/>
    <w:rsid w:val="005D4C03"/>
    <w:rsid w:val="005D638D"/>
    <w:rsid w:val="005D79F8"/>
    <w:rsid w:val="005E334C"/>
    <w:rsid w:val="005E3BF5"/>
    <w:rsid w:val="005E41DD"/>
    <w:rsid w:val="005E46C5"/>
    <w:rsid w:val="005E573B"/>
    <w:rsid w:val="005F52F6"/>
    <w:rsid w:val="005F6C29"/>
    <w:rsid w:val="005F790B"/>
    <w:rsid w:val="00603226"/>
    <w:rsid w:val="00610509"/>
    <w:rsid w:val="00611CB2"/>
    <w:rsid w:val="00613558"/>
    <w:rsid w:val="00615515"/>
    <w:rsid w:val="00623A61"/>
    <w:rsid w:val="00631647"/>
    <w:rsid w:val="006317C4"/>
    <w:rsid w:val="00634221"/>
    <w:rsid w:val="006342B0"/>
    <w:rsid w:val="0063762C"/>
    <w:rsid w:val="00640AD9"/>
    <w:rsid w:val="00646AFD"/>
    <w:rsid w:val="006629D4"/>
    <w:rsid w:val="00663F66"/>
    <w:rsid w:val="006652F2"/>
    <w:rsid w:val="006664FF"/>
    <w:rsid w:val="00666767"/>
    <w:rsid w:val="00671A88"/>
    <w:rsid w:val="00677993"/>
    <w:rsid w:val="00677A6E"/>
    <w:rsid w:val="006807AF"/>
    <w:rsid w:val="00680F67"/>
    <w:rsid w:val="0068133F"/>
    <w:rsid w:val="00682070"/>
    <w:rsid w:val="006839D9"/>
    <w:rsid w:val="006854DE"/>
    <w:rsid w:val="00685CC0"/>
    <w:rsid w:val="0068663E"/>
    <w:rsid w:val="006902AC"/>
    <w:rsid w:val="00691B26"/>
    <w:rsid w:val="00692283"/>
    <w:rsid w:val="006946EC"/>
    <w:rsid w:val="006A030E"/>
    <w:rsid w:val="006A671D"/>
    <w:rsid w:val="006B5790"/>
    <w:rsid w:val="006B7328"/>
    <w:rsid w:val="006B7B7D"/>
    <w:rsid w:val="006C0A68"/>
    <w:rsid w:val="006C2B35"/>
    <w:rsid w:val="006D211F"/>
    <w:rsid w:val="006D45C8"/>
    <w:rsid w:val="006D658C"/>
    <w:rsid w:val="006E4A22"/>
    <w:rsid w:val="006E556F"/>
    <w:rsid w:val="006F1117"/>
    <w:rsid w:val="007009F3"/>
    <w:rsid w:val="00700B4A"/>
    <w:rsid w:val="00700CF8"/>
    <w:rsid w:val="00705B22"/>
    <w:rsid w:val="00707E94"/>
    <w:rsid w:val="007120D2"/>
    <w:rsid w:val="007153EF"/>
    <w:rsid w:val="00717227"/>
    <w:rsid w:val="00722695"/>
    <w:rsid w:val="0072391F"/>
    <w:rsid w:val="0072661E"/>
    <w:rsid w:val="0072713D"/>
    <w:rsid w:val="0073583E"/>
    <w:rsid w:val="00742BEA"/>
    <w:rsid w:val="0074657B"/>
    <w:rsid w:val="007479D5"/>
    <w:rsid w:val="00750C3D"/>
    <w:rsid w:val="00755082"/>
    <w:rsid w:val="00757D01"/>
    <w:rsid w:val="00764E02"/>
    <w:rsid w:val="0076709D"/>
    <w:rsid w:val="007750D1"/>
    <w:rsid w:val="00775744"/>
    <w:rsid w:val="00775FC6"/>
    <w:rsid w:val="00776FFD"/>
    <w:rsid w:val="007807BF"/>
    <w:rsid w:val="00786876"/>
    <w:rsid w:val="0079025C"/>
    <w:rsid w:val="00795DBF"/>
    <w:rsid w:val="00797E1D"/>
    <w:rsid w:val="007A1F4F"/>
    <w:rsid w:val="007A4334"/>
    <w:rsid w:val="007A5F86"/>
    <w:rsid w:val="007B0DB6"/>
    <w:rsid w:val="007B69DE"/>
    <w:rsid w:val="007C1CD9"/>
    <w:rsid w:val="007D681D"/>
    <w:rsid w:val="007E2206"/>
    <w:rsid w:val="007E5896"/>
    <w:rsid w:val="007E635B"/>
    <w:rsid w:val="007F0581"/>
    <w:rsid w:val="007F3040"/>
    <w:rsid w:val="007F7C1C"/>
    <w:rsid w:val="0080168F"/>
    <w:rsid w:val="008134E4"/>
    <w:rsid w:val="00823388"/>
    <w:rsid w:val="008307EC"/>
    <w:rsid w:val="008355D4"/>
    <w:rsid w:val="00836188"/>
    <w:rsid w:val="0084030B"/>
    <w:rsid w:val="00857A1B"/>
    <w:rsid w:val="00861284"/>
    <w:rsid w:val="00866D7F"/>
    <w:rsid w:val="00870E62"/>
    <w:rsid w:val="00876FBB"/>
    <w:rsid w:val="00881732"/>
    <w:rsid w:val="0088263A"/>
    <w:rsid w:val="008826ED"/>
    <w:rsid w:val="0088526E"/>
    <w:rsid w:val="00894172"/>
    <w:rsid w:val="008A40AA"/>
    <w:rsid w:val="008A66B0"/>
    <w:rsid w:val="008B32DC"/>
    <w:rsid w:val="008B5B73"/>
    <w:rsid w:val="008C75D5"/>
    <w:rsid w:val="008D12AB"/>
    <w:rsid w:val="008D167C"/>
    <w:rsid w:val="008D26D5"/>
    <w:rsid w:val="008D7514"/>
    <w:rsid w:val="008D7B9F"/>
    <w:rsid w:val="008E23C5"/>
    <w:rsid w:val="008E261E"/>
    <w:rsid w:val="008F2004"/>
    <w:rsid w:val="00905347"/>
    <w:rsid w:val="00905C44"/>
    <w:rsid w:val="00906375"/>
    <w:rsid w:val="009120E0"/>
    <w:rsid w:val="00927C8F"/>
    <w:rsid w:val="0093239D"/>
    <w:rsid w:val="009346B6"/>
    <w:rsid w:val="00934B5C"/>
    <w:rsid w:val="00941ECA"/>
    <w:rsid w:val="009456E6"/>
    <w:rsid w:val="00947145"/>
    <w:rsid w:val="0095157C"/>
    <w:rsid w:val="009566D2"/>
    <w:rsid w:val="009573E1"/>
    <w:rsid w:val="00957F85"/>
    <w:rsid w:val="00964A3D"/>
    <w:rsid w:val="00967B7B"/>
    <w:rsid w:val="009719E6"/>
    <w:rsid w:val="009720A4"/>
    <w:rsid w:val="009767D5"/>
    <w:rsid w:val="009769BD"/>
    <w:rsid w:val="00986751"/>
    <w:rsid w:val="0099288B"/>
    <w:rsid w:val="00993492"/>
    <w:rsid w:val="0099517F"/>
    <w:rsid w:val="0099688D"/>
    <w:rsid w:val="009A1AEB"/>
    <w:rsid w:val="009A21CB"/>
    <w:rsid w:val="009A3151"/>
    <w:rsid w:val="009A38AB"/>
    <w:rsid w:val="009A3FFD"/>
    <w:rsid w:val="009A7901"/>
    <w:rsid w:val="009B4D37"/>
    <w:rsid w:val="009B6376"/>
    <w:rsid w:val="009B7FCD"/>
    <w:rsid w:val="009C1A50"/>
    <w:rsid w:val="009C51A2"/>
    <w:rsid w:val="009D48B9"/>
    <w:rsid w:val="009D7879"/>
    <w:rsid w:val="009E7404"/>
    <w:rsid w:val="009E7A23"/>
    <w:rsid w:val="009F5F5C"/>
    <w:rsid w:val="009F6132"/>
    <w:rsid w:val="009F62D5"/>
    <w:rsid w:val="009F72A1"/>
    <w:rsid w:val="00A044D2"/>
    <w:rsid w:val="00A07490"/>
    <w:rsid w:val="00A10590"/>
    <w:rsid w:val="00A11702"/>
    <w:rsid w:val="00A13CD3"/>
    <w:rsid w:val="00A152E4"/>
    <w:rsid w:val="00A16F02"/>
    <w:rsid w:val="00A17446"/>
    <w:rsid w:val="00A179C8"/>
    <w:rsid w:val="00A23EA9"/>
    <w:rsid w:val="00A368AD"/>
    <w:rsid w:val="00A36A6A"/>
    <w:rsid w:val="00A41C2D"/>
    <w:rsid w:val="00A4408B"/>
    <w:rsid w:val="00A45456"/>
    <w:rsid w:val="00A47434"/>
    <w:rsid w:val="00A47A94"/>
    <w:rsid w:val="00A515E3"/>
    <w:rsid w:val="00A5191D"/>
    <w:rsid w:val="00A539B7"/>
    <w:rsid w:val="00A549CD"/>
    <w:rsid w:val="00A60285"/>
    <w:rsid w:val="00A63BC9"/>
    <w:rsid w:val="00A64909"/>
    <w:rsid w:val="00A66A28"/>
    <w:rsid w:val="00A70DCE"/>
    <w:rsid w:val="00A713AA"/>
    <w:rsid w:val="00A718AE"/>
    <w:rsid w:val="00A72E63"/>
    <w:rsid w:val="00A82024"/>
    <w:rsid w:val="00A830F6"/>
    <w:rsid w:val="00A8337E"/>
    <w:rsid w:val="00A84352"/>
    <w:rsid w:val="00A90A06"/>
    <w:rsid w:val="00A90D24"/>
    <w:rsid w:val="00A92AC8"/>
    <w:rsid w:val="00A93E0E"/>
    <w:rsid w:val="00A963E4"/>
    <w:rsid w:val="00A973F6"/>
    <w:rsid w:val="00AA1AFF"/>
    <w:rsid w:val="00AA4C5E"/>
    <w:rsid w:val="00AC22F7"/>
    <w:rsid w:val="00AC7BE5"/>
    <w:rsid w:val="00AD1A02"/>
    <w:rsid w:val="00AD6BEC"/>
    <w:rsid w:val="00AE0624"/>
    <w:rsid w:val="00AE0E0D"/>
    <w:rsid w:val="00B02D2C"/>
    <w:rsid w:val="00B12F11"/>
    <w:rsid w:val="00B226E7"/>
    <w:rsid w:val="00B23744"/>
    <w:rsid w:val="00B44983"/>
    <w:rsid w:val="00B50925"/>
    <w:rsid w:val="00B56F6D"/>
    <w:rsid w:val="00B57BA7"/>
    <w:rsid w:val="00B6058E"/>
    <w:rsid w:val="00B610A7"/>
    <w:rsid w:val="00B62763"/>
    <w:rsid w:val="00B66289"/>
    <w:rsid w:val="00B763F1"/>
    <w:rsid w:val="00B815B9"/>
    <w:rsid w:val="00B82F1A"/>
    <w:rsid w:val="00B86E72"/>
    <w:rsid w:val="00B87FCE"/>
    <w:rsid w:val="00B90D68"/>
    <w:rsid w:val="00BA0475"/>
    <w:rsid w:val="00BA2422"/>
    <w:rsid w:val="00BA3487"/>
    <w:rsid w:val="00BA4ABC"/>
    <w:rsid w:val="00BB1459"/>
    <w:rsid w:val="00BB25A7"/>
    <w:rsid w:val="00BB2B35"/>
    <w:rsid w:val="00BC31EA"/>
    <w:rsid w:val="00BC533E"/>
    <w:rsid w:val="00BC6034"/>
    <w:rsid w:val="00BC6369"/>
    <w:rsid w:val="00BC79D2"/>
    <w:rsid w:val="00BD024E"/>
    <w:rsid w:val="00BD0826"/>
    <w:rsid w:val="00BD33A6"/>
    <w:rsid w:val="00BD402B"/>
    <w:rsid w:val="00BD5ACF"/>
    <w:rsid w:val="00BD678D"/>
    <w:rsid w:val="00BE1BAE"/>
    <w:rsid w:val="00BE370A"/>
    <w:rsid w:val="00BE5EDB"/>
    <w:rsid w:val="00BE64A4"/>
    <w:rsid w:val="00BE6671"/>
    <w:rsid w:val="00BE7F65"/>
    <w:rsid w:val="00BF67BD"/>
    <w:rsid w:val="00C03694"/>
    <w:rsid w:val="00C119B1"/>
    <w:rsid w:val="00C23FE2"/>
    <w:rsid w:val="00C317A1"/>
    <w:rsid w:val="00C32428"/>
    <w:rsid w:val="00C33C24"/>
    <w:rsid w:val="00C41649"/>
    <w:rsid w:val="00C44D28"/>
    <w:rsid w:val="00C44DBB"/>
    <w:rsid w:val="00C458CF"/>
    <w:rsid w:val="00C56848"/>
    <w:rsid w:val="00C7741B"/>
    <w:rsid w:val="00C82BDD"/>
    <w:rsid w:val="00C849DA"/>
    <w:rsid w:val="00C876D1"/>
    <w:rsid w:val="00C90C8B"/>
    <w:rsid w:val="00C91F1A"/>
    <w:rsid w:val="00C96690"/>
    <w:rsid w:val="00C9727C"/>
    <w:rsid w:val="00C977A7"/>
    <w:rsid w:val="00CA2134"/>
    <w:rsid w:val="00CB1B4C"/>
    <w:rsid w:val="00CC586F"/>
    <w:rsid w:val="00CC636C"/>
    <w:rsid w:val="00CC7E06"/>
    <w:rsid w:val="00CD48E6"/>
    <w:rsid w:val="00CE6551"/>
    <w:rsid w:val="00CE7EB4"/>
    <w:rsid w:val="00CF0D0B"/>
    <w:rsid w:val="00CF30B9"/>
    <w:rsid w:val="00CF5748"/>
    <w:rsid w:val="00D00726"/>
    <w:rsid w:val="00D01241"/>
    <w:rsid w:val="00D04310"/>
    <w:rsid w:val="00D07368"/>
    <w:rsid w:val="00D07D09"/>
    <w:rsid w:val="00D13791"/>
    <w:rsid w:val="00D34DC0"/>
    <w:rsid w:val="00D366C4"/>
    <w:rsid w:val="00D43582"/>
    <w:rsid w:val="00D47E66"/>
    <w:rsid w:val="00D566F5"/>
    <w:rsid w:val="00D61AC9"/>
    <w:rsid w:val="00D6375F"/>
    <w:rsid w:val="00D72B37"/>
    <w:rsid w:val="00D77170"/>
    <w:rsid w:val="00D839BE"/>
    <w:rsid w:val="00D864D4"/>
    <w:rsid w:val="00D86F0C"/>
    <w:rsid w:val="00D93BD8"/>
    <w:rsid w:val="00DA02D2"/>
    <w:rsid w:val="00DA75CE"/>
    <w:rsid w:val="00DB60E3"/>
    <w:rsid w:val="00DB79BA"/>
    <w:rsid w:val="00DC4296"/>
    <w:rsid w:val="00DC480F"/>
    <w:rsid w:val="00DC561B"/>
    <w:rsid w:val="00DC7AE5"/>
    <w:rsid w:val="00DD0970"/>
    <w:rsid w:val="00DD122A"/>
    <w:rsid w:val="00DD1781"/>
    <w:rsid w:val="00DD5C4C"/>
    <w:rsid w:val="00DE0C79"/>
    <w:rsid w:val="00DE1C54"/>
    <w:rsid w:val="00DE3B6F"/>
    <w:rsid w:val="00DE44D7"/>
    <w:rsid w:val="00DE4B9A"/>
    <w:rsid w:val="00DE783D"/>
    <w:rsid w:val="00DF0748"/>
    <w:rsid w:val="00DF0AA7"/>
    <w:rsid w:val="00E01D47"/>
    <w:rsid w:val="00E0280D"/>
    <w:rsid w:val="00E07BC9"/>
    <w:rsid w:val="00E21D04"/>
    <w:rsid w:val="00E22A51"/>
    <w:rsid w:val="00E2483B"/>
    <w:rsid w:val="00E24B82"/>
    <w:rsid w:val="00E331A4"/>
    <w:rsid w:val="00E344DA"/>
    <w:rsid w:val="00E357EB"/>
    <w:rsid w:val="00E37538"/>
    <w:rsid w:val="00E417F7"/>
    <w:rsid w:val="00E43230"/>
    <w:rsid w:val="00E52244"/>
    <w:rsid w:val="00E52C76"/>
    <w:rsid w:val="00E5722C"/>
    <w:rsid w:val="00E621F3"/>
    <w:rsid w:val="00E647B1"/>
    <w:rsid w:val="00E666CB"/>
    <w:rsid w:val="00E67E80"/>
    <w:rsid w:val="00E7134D"/>
    <w:rsid w:val="00E715DE"/>
    <w:rsid w:val="00E72212"/>
    <w:rsid w:val="00E75C0F"/>
    <w:rsid w:val="00E8604A"/>
    <w:rsid w:val="00E860B7"/>
    <w:rsid w:val="00E94ADB"/>
    <w:rsid w:val="00E94E88"/>
    <w:rsid w:val="00EA257D"/>
    <w:rsid w:val="00EA61DE"/>
    <w:rsid w:val="00EB02CA"/>
    <w:rsid w:val="00EB19C0"/>
    <w:rsid w:val="00EB54C0"/>
    <w:rsid w:val="00EB6679"/>
    <w:rsid w:val="00EB747B"/>
    <w:rsid w:val="00EC4269"/>
    <w:rsid w:val="00EC534E"/>
    <w:rsid w:val="00ED1BA4"/>
    <w:rsid w:val="00ED66B2"/>
    <w:rsid w:val="00ED7E41"/>
    <w:rsid w:val="00EE0BBA"/>
    <w:rsid w:val="00EE3B52"/>
    <w:rsid w:val="00EE459A"/>
    <w:rsid w:val="00EF04EB"/>
    <w:rsid w:val="00EF3D1B"/>
    <w:rsid w:val="00EF59AC"/>
    <w:rsid w:val="00F010F8"/>
    <w:rsid w:val="00F12978"/>
    <w:rsid w:val="00F173AF"/>
    <w:rsid w:val="00F3251E"/>
    <w:rsid w:val="00F3448D"/>
    <w:rsid w:val="00F35931"/>
    <w:rsid w:val="00F3616A"/>
    <w:rsid w:val="00F40FCB"/>
    <w:rsid w:val="00F4157F"/>
    <w:rsid w:val="00F4387C"/>
    <w:rsid w:val="00F520DE"/>
    <w:rsid w:val="00F61D4A"/>
    <w:rsid w:val="00F61DCF"/>
    <w:rsid w:val="00F62746"/>
    <w:rsid w:val="00F64117"/>
    <w:rsid w:val="00F7678F"/>
    <w:rsid w:val="00F829DB"/>
    <w:rsid w:val="00F8581D"/>
    <w:rsid w:val="00F872AA"/>
    <w:rsid w:val="00F97440"/>
    <w:rsid w:val="00FA2ADB"/>
    <w:rsid w:val="00FA59C2"/>
    <w:rsid w:val="00FA5D74"/>
    <w:rsid w:val="00FB01F6"/>
    <w:rsid w:val="00FB3539"/>
    <w:rsid w:val="00FC076A"/>
    <w:rsid w:val="00FC2943"/>
    <w:rsid w:val="00FD2820"/>
    <w:rsid w:val="00FD3E7C"/>
    <w:rsid w:val="00FE233C"/>
    <w:rsid w:val="00FE519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609CE"/>
  <w15:chartTrackingRefBased/>
  <w15:docId w15:val="{962E9771-5878-42A6-A024-6B1205E0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327B"/>
    <w:pPr>
      <w:spacing w:before="0"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after="240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before="18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82F1A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B82F1A"/>
    <w:pPr>
      <w:ind w:left="693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3422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63422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3422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34221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3422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257A99"/>
    <w:pPr>
      <w:autoSpaceDE w:val="0"/>
      <w:autoSpaceDN w:val="0"/>
      <w:adjustRightInd w:val="0"/>
      <w:spacing w:line="280" w:lineRule="atLeast"/>
      <w:textAlignment w:val="center"/>
    </w:pPr>
    <w:rPr>
      <w:rFonts w:cs="Franklin Gothic Book"/>
      <w:color w:val="000000"/>
    </w:rPr>
  </w:style>
  <w:style w:type="paragraph" w:customStyle="1" w:styleId="NoParagraphStyle">
    <w:name w:val="[No Paragraph Style]"/>
    <w:rsid w:val="00B82F1A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2F1A"/>
    <w:rPr>
      <w:rFonts w:ascii="Franklin Gothic Medium" w:hAnsi="Franklin Gothic Medium" w:cs="SourceSansPro-Light"/>
      <w:color w:val="0071CE"/>
      <w:sz w:val="28"/>
      <w:szCs w:val="21"/>
    </w:rPr>
  </w:style>
  <w:style w:type="paragraph" w:customStyle="1" w:styleId="BodyCopy">
    <w:name w:val="Body Copy"/>
    <w:basedOn w:val="Normal"/>
    <w:link w:val="BodyCopyChar"/>
    <w:qFormat/>
    <w:rsid w:val="000153D9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 w:val="22"/>
      <w:szCs w:val="21"/>
    </w:rPr>
  </w:style>
  <w:style w:type="character" w:customStyle="1" w:styleId="BodyCopyChar">
    <w:name w:val="Body Copy Char"/>
    <w:basedOn w:val="DefaultParagraphFont"/>
    <w:link w:val="BodyCopy"/>
    <w:rsid w:val="000153D9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Bullets">
    <w:name w:val="Bullets"/>
    <w:basedOn w:val="Normal"/>
    <w:link w:val="BulletsChar"/>
    <w:qFormat/>
    <w:rsid w:val="000153D9"/>
    <w:pPr>
      <w:widowControl w:val="0"/>
      <w:numPr>
        <w:numId w:val="1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 w:val="22"/>
      <w:szCs w:val="21"/>
    </w:rPr>
  </w:style>
  <w:style w:type="character" w:customStyle="1" w:styleId="BulletsChar">
    <w:name w:val="Bullets Char"/>
    <w:basedOn w:val="DefaultParagraphFont"/>
    <w:link w:val="Bullets"/>
    <w:rsid w:val="000153D9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B82F1A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B82F1A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semiHidden/>
    <w:rsid w:val="00257A99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semiHidden/>
    <w:rsid w:val="00E01D47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qFormat/>
    <w:rsid w:val="00B82F1A"/>
    <w:rPr>
      <w:bCs/>
      <w:sz w:val="20"/>
    </w:rPr>
  </w:style>
  <w:style w:type="character" w:customStyle="1" w:styleId="ContactHeaderChar">
    <w:name w:val="Contact Header Char"/>
    <w:basedOn w:val="DefaultParagraphFont"/>
    <w:link w:val="ContactHeader"/>
    <w:rsid w:val="00B82F1A"/>
    <w:rPr>
      <w:rFonts w:ascii="Franklin Gothic Medium" w:hAnsi="Franklin Gothic Medium" w:cs="SourceSansPro-Light"/>
      <w:bCs/>
      <w:color w:val="0071CE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82F1A"/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character" w:customStyle="1" w:styleId="Contactname-BOLD">
    <w:name w:val="Contact name - BOLD"/>
    <w:uiPriority w:val="99"/>
    <w:semiHidden/>
    <w:rsid w:val="00257A99"/>
    <w:rPr>
      <w:rFonts w:ascii="Franklin Gothic Medium" w:hAnsi="Franklin Gothic Medium"/>
    </w:rPr>
  </w:style>
  <w:style w:type="paragraph" w:customStyle="1" w:styleId="Date-Rightaligned">
    <w:name w:val="Date - Right aligned"/>
    <w:basedOn w:val="Normal"/>
    <w:uiPriority w:val="99"/>
    <w:semiHidden/>
    <w:qFormat/>
    <w:rsid w:val="00257A99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2F1A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B82F1A"/>
    <w:rPr>
      <w:rFonts w:ascii="Franklin Gothic Medium" w:hAnsi="Franklin Gothic Medium" w:cs="SourceSansPro-Bold"/>
      <w:b/>
      <w:bCs/>
      <w:color w:val="6D6E7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01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1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4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2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2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ate-RightAligned0">
    <w:name w:val="Date-Right Aligned"/>
    <w:basedOn w:val="Normal"/>
    <w:qFormat/>
    <w:rsid w:val="00B82F1A"/>
    <w:pPr>
      <w:spacing w:line="288" w:lineRule="auto"/>
      <w:jc w:val="right"/>
    </w:pPr>
    <w:rPr>
      <w:color w:val="6D6E71"/>
      <w:sz w:val="18"/>
    </w:rPr>
  </w:style>
  <w:style w:type="paragraph" w:customStyle="1" w:styleId="FeaturedQuote">
    <w:name w:val="Featured Quote"/>
    <w:basedOn w:val="BodyCopy"/>
    <w:next w:val="BodyCopy"/>
    <w:qFormat/>
    <w:rsid w:val="00B82F1A"/>
    <w:pPr>
      <w:ind w:left="1440" w:right="1440"/>
      <w:jc w:val="center"/>
    </w:pPr>
    <w:rPr>
      <w:i/>
      <w:color w:val="003764"/>
    </w:rPr>
  </w:style>
  <w:style w:type="paragraph" w:styleId="Footer">
    <w:name w:val="footer"/>
    <w:basedOn w:val="Normal"/>
    <w:link w:val="Foot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01D47"/>
    <w:rPr>
      <w:rFonts w:ascii="Franklin Gothic Book" w:hAnsi="Franklin Gothic Book"/>
      <w:szCs w:val="22"/>
    </w:rPr>
  </w:style>
  <w:style w:type="paragraph" w:styleId="Header">
    <w:name w:val="header"/>
    <w:basedOn w:val="Normal"/>
    <w:link w:val="Head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D47"/>
    <w:rPr>
      <w:rFonts w:ascii="Franklin Gothic Book" w:hAnsi="Franklin Gothic Book"/>
      <w:szCs w:val="22"/>
    </w:rPr>
  </w:style>
  <w:style w:type="paragraph" w:customStyle="1" w:styleId="Header4-Contactinfo">
    <w:name w:val="Header 4 - Contact info"/>
    <w:basedOn w:val="NoParagraphStyle"/>
    <w:uiPriority w:val="99"/>
    <w:semiHidden/>
    <w:rsid w:val="00257A99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semiHidden/>
    <w:rsid w:val="00257A99"/>
    <w:rPr>
      <w:rFonts w:ascii="Franklin Gothic Book" w:hAnsi="Franklin Gothic Book"/>
      <w:color w:val="0563C1" w:themeColor="hyperlink"/>
      <w:u w:val="single"/>
    </w:rPr>
  </w:style>
  <w:style w:type="character" w:customStyle="1" w:styleId="ItalEmphasis">
    <w:name w:val="Ital Emphasis"/>
    <w:uiPriority w:val="99"/>
    <w:semiHidden/>
    <w:rsid w:val="00257A99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257A99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cs="SourceSansPro-Light"/>
      <w:b/>
      <w:i/>
      <w:color w:val="00000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257A99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Subpageheading">
    <w:name w:val="Subpage heading"/>
    <w:basedOn w:val="Header"/>
    <w:link w:val="SubpageheadingChar"/>
    <w:qFormat/>
    <w:rsid w:val="00B82F1A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5B9BD5" w:themeColor="accent1"/>
      <w:szCs w:val="24"/>
    </w:rPr>
  </w:style>
  <w:style w:type="character" w:customStyle="1" w:styleId="SubpageheadingChar">
    <w:name w:val="Subpage heading Char"/>
    <w:basedOn w:val="HeaderChar"/>
    <w:link w:val="Subpageheading"/>
    <w:rsid w:val="00B82F1A"/>
    <w:rPr>
      <w:rFonts w:ascii="Franklin Gothic Medium" w:hAnsi="Franklin Gothic Medium"/>
      <w:caps/>
      <w:color w:val="5B9BD5" w:themeColor="accent1"/>
      <w:sz w:val="24"/>
      <w:szCs w:val="24"/>
    </w:rPr>
  </w:style>
  <w:style w:type="paragraph" w:styleId="NoSpacing">
    <w:name w:val="No Spacing"/>
    <w:uiPriority w:val="1"/>
    <w:rsid w:val="00B82F1A"/>
    <w:pPr>
      <w:spacing w:after="0" w:line="240" w:lineRule="auto"/>
    </w:pPr>
    <w:rPr>
      <w:rFonts w:ascii="Franklin Gothic Book" w:hAnsi="Franklin Gothic Book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257A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01D47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rsid w:val="00257A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257A99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257A9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57A99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257A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01D47"/>
    <w:rPr>
      <w:rFonts w:ascii="Franklin Gothic Book" w:hAnsi="Franklin Gothic 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57A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01D47"/>
    <w:rPr>
      <w:rFonts w:ascii="Franklin Gothic Book" w:hAnsi="Franklin Gothic Book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semiHidden/>
    <w:rsid w:val="00257A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257A9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257A9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257A99"/>
    <w:pPr>
      <w:ind w:left="720"/>
      <w:contextualSpacing/>
    </w:pPr>
  </w:style>
  <w:style w:type="table" w:styleId="TableGrid">
    <w:name w:val="Table Grid"/>
    <w:basedOn w:val="TableNormal"/>
    <w:uiPriority w:val="59"/>
    <w:rsid w:val="00477770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F0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F0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0C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qFormat/>
    <w:rsid w:val="00B23744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ascii="Franklin Gothic Book" w:hAnsi="Franklin Gothic Book" w:cstheme="minorBidi"/>
      <w:sz w:val="22"/>
      <w:szCs w:val="22"/>
    </w:rPr>
  </w:style>
  <w:style w:type="character" w:customStyle="1" w:styleId="BodyChar">
    <w:name w:val="Body Char"/>
    <w:basedOn w:val="DefaultParagraphFont"/>
    <w:link w:val="Body"/>
    <w:rsid w:val="00B23744"/>
    <w:rPr>
      <w:rFonts w:ascii="Franklin Gothic Book" w:hAnsi="Franklin Gothic Book"/>
      <w:sz w:val="22"/>
      <w:szCs w:val="22"/>
    </w:rPr>
  </w:style>
  <w:style w:type="paragraph" w:customStyle="1" w:styleId="Default">
    <w:name w:val="Default"/>
    <w:rsid w:val="00BE7F65"/>
    <w:pPr>
      <w:autoSpaceDE w:val="0"/>
      <w:autoSpaceDN w:val="0"/>
      <w:adjustRightInd w:val="0"/>
      <w:spacing w:before="0"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593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903FB"/>
    <w:pPr>
      <w:spacing w:after="0" w:line="240" w:lineRule="auto"/>
    </w:pPr>
    <w:rPr>
      <w:rFonts w:ascii="Franklin Gothic Book" w:hAnsi="Franklin Gothic Book" w:cs="SourceSansPro-Light"/>
      <w:color w:val="00000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3744"/>
    <w:pPr>
      <w:spacing w:before="0" w:after="0" w:line="240" w:lineRule="auto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526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7D57-321B-4888-867C-39935759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Julie Walter</dc:creator>
  <cp:keywords>Business Meeting Agenda</cp:keywords>
  <dc:description/>
  <cp:lastModifiedBy>Nanette Angel</cp:lastModifiedBy>
  <cp:revision>9</cp:revision>
  <cp:lastPrinted>2025-04-18T19:49:00Z</cp:lastPrinted>
  <dcterms:created xsi:type="dcterms:W3CDTF">2025-04-18T19:53:00Z</dcterms:created>
  <dcterms:modified xsi:type="dcterms:W3CDTF">2025-07-02T15:11:00Z</dcterms:modified>
</cp:coreProperties>
</file>