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7B28C" w14:textId="77777777" w:rsidR="00A90D24" w:rsidRPr="007E635B" w:rsidRDefault="00A90D24" w:rsidP="002B4DE1">
      <w:pPr>
        <w:widowControl w:val="0"/>
        <w:autoSpaceDE w:val="0"/>
        <w:autoSpaceDN w:val="0"/>
        <w:spacing w:before="60"/>
        <w:rPr>
          <w:rFonts w:ascii="Franklin Gothic Book" w:eastAsia="Franklin Gothic Book" w:hAnsi="Franklin Gothic Book" w:cs="Franklin Gothic Book"/>
          <w:color w:val="000000"/>
          <w:sz w:val="20"/>
          <w:szCs w:val="21"/>
        </w:rPr>
        <w:sectPr w:rsidR="00A90D24" w:rsidRPr="007E635B" w:rsidSect="00BC72F1">
          <w:headerReference w:type="default" r:id="rId8"/>
          <w:pgSz w:w="12240" w:h="15840" w:code="1"/>
          <w:pgMar w:top="864" w:right="706" w:bottom="245" w:left="706" w:header="864" w:footer="864" w:gutter="0"/>
          <w:cols w:space="720"/>
          <w:docGrid w:linePitch="326"/>
        </w:sectPr>
      </w:pPr>
      <w:bookmarkStart w:id="0" w:name="_Hlk159323950"/>
      <w:r w:rsidRPr="007E635B">
        <w:rPr>
          <w:rFonts w:ascii="Franklin Gothic Book" w:eastAsia="Franklin Gothic Book" w:hAnsi="Franklin Gothic Book" w:cs="Franklin Gothic Book"/>
          <w:noProof/>
          <w:color w:val="000000"/>
          <w:sz w:val="20"/>
          <w:szCs w:val="21"/>
        </w:rPr>
        <mc:AlternateContent>
          <mc:Choice Requires="wpg">
            <w:drawing>
              <wp:inline distT="0" distB="0" distL="0" distR="0" wp14:anchorId="23DF7CB7" wp14:editId="36330F73">
                <wp:extent cx="6666128" cy="1110827"/>
                <wp:effectExtent l="0" t="0" r="0" b="0"/>
                <wp:docPr id="5" name="Group 5" descr="Washington Association of Community and Technical Colleges&#10;Board of Presidents&#10; Logo with a large blue W and WACTC in blac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6128" cy="1110827"/>
                          <a:chOff x="12700" y="-238312"/>
                          <a:chExt cx="6409690" cy="1187967"/>
                        </a:xfrm>
                      </wpg:grpSpPr>
                      <wps:wsp>
                        <wps:cNvPr id="6" name="Graphic 6"/>
                        <wps:cNvSpPr/>
                        <wps:spPr>
                          <a:xfrm>
                            <a:off x="47539" y="442976"/>
                            <a:ext cx="6332220" cy="28576"/>
                          </a:xfrm>
                          <a:custGeom>
                            <a:avLst/>
                            <a:gdLst/>
                            <a:ahLst/>
                            <a:cxnLst/>
                            <a:rect l="l" t="t" r="r" b="b"/>
                            <a:pathLst>
                              <a:path w="6332220" h="28575">
                                <a:moveTo>
                                  <a:pt x="6332220" y="0"/>
                                </a:moveTo>
                                <a:lnTo>
                                  <a:pt x="0" y="0"/>
                                </a:lnTo>
                                <a:lnTo>
                                  <a:pt x="0" y="28194"/>
                                </a:lnTo>
                                <a:lnTo>
                                  <a:pt x="6332220" y="28194"/>
                                </a:lnTo>
                                <a:lnTo>
                                  <a:pt x="6332220" y="0"/>
                                </a:lnTo>
                                <a:close/>
                              </a:path>
                            </a:pathLst>
                          </a:custGeom>
                          <a:solidFill>
                            <a:srgbClr val="7F7F7F"/>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9" cstate="print"/>
                          <a:stretch>
                            <a:fillRect/>
                          </a:stretch>
                        </pic:blipFill>
                        <pic:spPr>
                          <a:xfrm>
                            <a:off x="20336" y="-231069"/>
                            <a:ext cx="847344" cy="1127759"/>
                          </a:xfrm>
                          <a:prstGeom prst="rect">
                            <a:avLst/>
                          </a:prstGeom>
                        </pic:spPr>
                      </pic:pic>
                      <wps:wsp>
                        <wps:cNvPr id="8" name="Textbox 8"/>
                        <wps:cNvSpPr txBox="1"/>
                        <wps:spPr>
                          <a:xfrm>
                            <a:off x="12700" y="-238312"/>
                            <a:ext cx="6409690" cy="1187967"/>
                          </a:xfrm>
                          <a:prstGeom prst="rect">
                            <a:avLst/>
                          </a:prstGeom>
                        </wps:spPr>
                        <wps:txbx>
                          <w:txbxContent>
                            <w:p w14:paraId="1F035FDC" w14:textId="77777777" w:rsidR="00A90D24" w:rsidRDefault="00A90D24" w:rsidP="00A90D24">
                              <w:pPr>
                                <w:spacing w:before="189"/>
                                <w:ind w:right="103"/>
                                <w:jc w:val="right"/>
                                <w:rPr>
                                  <w:sz w:val="32"/>
                                </w:rPr>
                              </w:pPr>
                              <w:r>
                                <w:rPr>
                                  <w:sz w:val="32"/>
                                </w:rPr>
                                <w:t>Washington</w:t>
                              </w:r>
                              <w:r>
                                <w:rPr>
                                  <w:spacing w:val="-7"/>
                                  <w:sz w:val="32"/>
                                </w:rPr>
                                <w:t xml:space="preserve"> </w:t>
                              </w:r>
                              <w:r>
                                <w:rPr>
                                  <w:sz w:val="32"/>
                                </w:rPr>
                                <w:t>Association</w:t>
                              </w:r>
                              <w:r>
                                <w:rPr>
                                  <w:spacing w:val="-6"/>
                                  <w:sz w:val="32"/>
                                </w:rPr>
                                <w:t xml:space="preserve"> </w:t>
                              </w:r>
                              <w:r>
                                <w:rPr>
                                  <w:sz w:val="32"/>
                                </w:rPr>
                                <w:t>of</w:t>
                              </w:r>
                              <w:r>
                                <w:rPr>
                                  <w:spacing w:val="-7"/>
                                  <w:sz w:val="32"/>
                                </w:rPr>
                                <w:t xml:space="preserve"> </w:t>
                              </w:r>
                              <w:r>
                                <w:rPr>
                                  <w:sz w:val="32"/>
                                </w:rPr>
                                <w:t>Community</w:t>
                              </w:r>
                              <w:r>
                                <w:rPr>
                                  <w:spacing w:val="-6"/>
                                  <w:sz w:val="32"/>
                                </w:rPr>
                                <w:t xml:space="preserve"> </w:t>
                              </w:r>
                              <w:r>
                                <w:rPr>
                                  <w:sz w:val="32"/>
                                </w:rPr>
                                <w:t>and</w:t>
                              </w:r>
                              <w:r>
                                <w:rPr>
                                  <w:spacing w:val="-7"/>
                                  <w:sz w:val="32"/>
                                </w:rPr>
                                <w:t xml:space="preserve"> </w:t>
                              </w:r>
                              <w:r>
                                <w:rPr>
                                  <w:sz w:val="32"/>
                                </w:rPr>
                                <w:t>Technical</w:t>
                              </w:r>
                              <w:r>
                                <w:rPr>
                                  <w:spacing w:val="-6"/>
                                  <w:sz w:val="32"/>
                                </w:rPr>
                                <w:t xml:space="preserve"> </w:t>
                              </w:r>
                              <w:r>
                                <w:rPr>
                                  <w:spacing w:val="-2"/>
                                  <w:sz w:val="32"/>
                                </w:rPr>
                                <w:t>Colleges</w:t>
                              </w:r>
                            </w:p>
                            <w:p w14:paraId="5F8133DE" w14:textId="77777777" w:rsidR="00A90D24" w:rsidRDefault="00A90D24" w:rsidP="00A90D24">
                              <w:pPr>
                                <w:spacing w:before="59"/>
                                <w:ind w:right="103"/>
                                <w:jc w:val="right"/>
                                <w:rPr>
                                  <w:sz w:val="32"/>
                                </w:rPr>
                              </w:pPr>
                              <w:r>
                                <w:rPr>
                                  <w:sz w:val="32"/>
                                </w:rPr>
                                <w:t>Board</w:t>
                              </w:r>
                              <w:r>
                                <w:rPr>
                                  <w:spacing w:val="-1"/>
                                  <w:sz w:val="32"/>
                                </w:rPr>
                                <w:t xml:space="preserve"> </w:t>
                              </w:r>
                              <w:r>
                                <w:rPr>
                                  <w:sz w:val="32"/>
                                </w:rPr>
                                <w:t>of</w:t>
                              </w:r>
                              <w:r>
                                <w:rPr>
                                  <w:spacing w:val="-1"/>
                                  <w:sz w:val="32"/>
                                </w:rPr>
                                <w:t xml:space="preserve"> </w:t>
                              </w:r>
                              <w:r>
                                <w:rPr>
                                  <w:spacing w:val="-2"/>
                                  <w:sz w:val="32"/>
                                </w:rPr>
                                <w:t>Presidents</w:t>
                              </w:r>
                            </w:p>
                            <w:p w14:paraId="7AAFA748" w14:textId="3B1D7F38" w:rsidR="00A90D24" w:rsidRPr="00663F66" w:rsidRDefault="00A90D24" w:rsidP="00177A15">
                              <w:pPr>
                                <w:spacing w:before="118"/>
                                <w:ind w:left="6210"/>
                                <w:jc w:val="center"/>
                                <w:rPr>
                                  <w:rFonts w:ascii="Franklin Gothic Medium"/>
                                  <w:sz w:val="32"/>
                                  <w:szCs w:val="32"/>
                                </w:rPr>
                              </w:pPr>
                              <w:r w:rsidRPr="00663F66">
                                <w:rPr>
                                  <w:rFonts w:ascii="Franklin Gothic Medium"/>
                                  <w:color w:val="163862"/>
                                  <w:sz w:val="32"/>
                                  <w:szCs w:val="32"/>
                                </w:rPr>
                                <w:t>BUSINESS</w:t>
                              </w:r>
                              <w:r w:rsidRPr="00663F66">
                                <w:rPr>
                                  <w:rFonts w:ascii="Franklin Gothic Medium"/>
                                  <w:color w:val="163862"/>
                                  <w:spacing w:val="1"/>
                                  <w:sz w:val="32"/>
                                  <w:szCs w:val="32"/>
                                </w:rPr>
                                <w:t xml:space="preserve"> </w:t>
                              </w:r>
                              <w:r w:rsidRPr="00663F66">
                                <w:rPr>
                                  <w:rFonts w:ascii="Franklin Gothic Medium"/>
                                  <w:color w:val="163862"/>
                                  <w:sz w:val="32"/>
                                  <w:szCs w:val="32"/>
                                </w:rPr>
                                <w:t>MEETING</w:t>
                              </w:r>
                              <w:r w:rsidRPr="00663F66">
                                <w:rPr>
                                  <w:rFonts w:ascii="Franklin Gothic Medium"/>
                                  <w:color w:val="163862"/>
                                  <w:spacing w:val="1"/>
                                  <w:sz w:val="32"/>
                                  <w:szCs w:val="32"/>
                                </w:rPr>
                                <w:t xml:space="preserve"> </w:t>
                              </w:r>
                              <w:r w:rsidRPr="00663F66">
                                <w:rPr>
                                  <w:rFonts w:ascii="Franklin Gothic Medium"/>
                                  <w:color w:val="163862"/>
                                  <w:spacing w:val="-2"/>
                                  <w:sz w:val="32"/>
                                  <w:szCs w:val="32"/>
                                </w:rPr>
                                <w:t>MINUTES</w:t>
                              </w:r>
                            </w:p>
                          </w:txbxContent>
                        </wps:txbx>
                        <wps:bodyPr wrap="square" lIns="0" tIns="0" rIns="0" bIns="0" rtlCol="0">
                          <a:noAutofit/>
                        </wps:bodyPr>
                      </wps:wsp>
                    </wpg:wgp>
                  </a:graphicData>
                </a:graphic>
              </wp:inline>
            </w:drawing>
          </mc:Choice>
          <mc:Fallback>
            <w:pict>
              <v:group w14:anchorId="23DF7CB7" id="Group 5" o:spid="_x0000_s1026" alt="Washington Association of Community and Technical Colleges&#10;Board of Presidents&#10; Logo with a large blue W and WACTC in black" style="width:524.9pt;height:87.45pt;mso-position-horizontal-relative:char;mso-position-vertical-relative:line" coordorigin="127,-2383" coordsize="64096,118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">
                <v:shape id="Graphic 6" o:spid="_x0000_s1027" style="position:absolute;left:475;top:4429;width:63322;height:286;visibility:visible;mso-wrap-style:square;v-text-anchor:top" coordsize="633222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" path="m6332220,l,,,28194r6332220,l6332220,xe" fillcolor="#7f7f7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left:203;top:-2310;width:8473;height:11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box 8" o:spid="_x0000_s1029" type="#_x0000_t202" style="position:absolute;left:127;top:-2383;width:64096;height:1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F035FDC" w14:textId="77777777" w:rsidR="00A90D24" w:rsidRDefault="00A90D24" w:rsidP="00A90D24">
                        <w:pPr>
                          <w:spacing w:before="189"/>
                          <w:ind w:right="103"/>
                          <w:jc w:val="right"/>
                          <w:rPr>
                            <w:sz w:val="32"/>
                          </w:rPr>
                        </w:pPr>
                        <w:r>
                          <w:rPr>
                            <w:sz w:val="32"/>
                          </w:rPr>
                          <w:t>Washington</w:t>
                        </w:r>
                        <w:r>
                          <w:rPr>
                            <w:spacing w:val="-7"/>
                            <w:sz w:val="32"/>
                          </w:rPr>
                          <w:t xml:space="preserve"> </w:t>
                        </w:r>
                        <w:r>
                          <w:rPr>
                            <w:sz w:val="32"/>
                          </w:rPr>
                          <w:t>Association</w:t>
                        </w:r>
                        <w:r>
                          <w:rPr>
                            <w:spacing w:val="-6"/>
                            <w:sz w:val="32"/>
                          </w:rPr>
                          <w:t xml:space="preserve"> </w:t>
                        </w:r>
                        <w:r>
                          <w:rPr>
                            <w:sz w:val="32"/>
                          </w:rPr>
                          <w:t>of</w:t>
                        </w:r>
                        <w:r>
                          <w:rPr>
                            <w:spacing w:val="-7"/>
                            <w:sz w:val="32"/>
                          </w:rPr>
                          <w:t xml:space="preserve"> </w:t>
                        </w:r>
                        <w:r>
                          <w:rPr>
                            <w:sz w:val="32"/>
                          </w:rPr>
                          <w:t>Community</w:t>
                        </w:r>
                        <w:r>
                          <w:rPr>
                            <w:spacing w:val="-6"/>
                            <w:sz w:val="32"/>
                          </w:rPr>
                          <w:t xml:space="preserve"> </w:t>
                        </w:r>
                        <w:r>
                          <w:rPr>
                            <w:sz w:val="32"/>
                          </w:rPr>
                          <w:t>and</w:t>
                        </w:r>
                        <w:r>
                          <w:rPr>
                            <w:spacing w:val="-7"/>
                            <w:sz w:val="32"/>
                          </w:rPr>
                          <w:t xml:space="preserve"> </w:t>
                        </w:r>
                        <w:r>
                          <w:rPr>
                            <w:sz w:val="32"/>
                          </w:rPr>
                          <w:t>Technical</w:t>
                        </w:r>
                        <w:r>
                          <w:rPr>
                            <w:spacing w:val="-6"/>
                            <w:sz w:val="32"/>
                          </w:rPr>
                          <w:t xml:space="preserve"> </w:t>
                        </w:r>
                        <w:r>
                          <w:rPr>
                            <w:spacing w:val="-2"/>
                            <w:sz w:val="32"/>
                          </w:rPr>
                          <w:t>Colleges</w:t>
                        </w:r>
                      </w:p>
                      <w:p w14:paraId="5F8133DE" w14:textId="77777777" w:rsidR="00A90D24" w:rsidRDefault="00A90D24" w:rsidP="00A90D24">
                        <w:pPr>
                          <w:spacing w:before="59"/>
                          <w:ind w:right="103"/>
                          <w:jc w:val="right"/>
                          <w:rPr>
                            <w:sz w:val="32"/>
                          </w:rPr>
                        </w:pPr>
                        <w:r>
                          <w:rPr>
                            <w:sz w:val="32"/>
                          </w:rPr>
                          <w:t>Board</w:t>
                        </w:r>
                        <w:r>
                          <w:rPr>
                            <w:spacing w:val="-1"/>
                            <w:sz w:val="32"/>
                          </w:rPr>
                          <w:t xml:space="preserve"> </w:t>
                        </w:r>
                        <w:r>
                          <w:rPr>
                            <w:sz w:val="32"/>
                          </w:rPr>
                          <w:t>of</w:t>
                        </w:r>
                        <w:r>
                          <w:rPr>
                            <w:spacing w:val="-1"/>
                            <w:sz w:val="32"/>
                          </w:rPr>
                          <w:t xml:space="preserve"> </w:t>
                        </w:r>
                        <w:r>
                          <w:rPr>
                            <w:spacing w:val="-2"/>
                            <w:sz w:val="32"/>
                          </w:rPr>
                          <w:t>Presidents</w:t>
                        </w:r>
                      </w:p>
                      <w:p w14:paraId="7AAFA748" w14:textId="3B1D7F38" w:rsidR="00A90D24" w:rsidRPr="00663F66" w:rsidRDefault="00A90D24" w:rsidP="00177A15">
                        <w:pPr>
                          <w:spacing w:before="118"/>
                          <w:ind w:left="6210"/>
                          <w:jc w:val="center"/>
                          <w:rPr>
                            <w:rFonts w:ascii="Franklin Gothic Medium"/>
                            <w:sz w:val="32"/>
                            <w:szCs w:val="32"/>
                          </w:rPr>
                        </w:pPr>
                        <w:r w:rsidRPr="00663F66">
                          <w:rPr>
                            <w:rFonts w:ascii="Franklin Gothic Medium"/>
                            <w:color w:val="163862"/>
                            <w:sz w:val="32"/>
                            <w:szCs w:val="32"/>
                          </w:rPr>
                          <w:t>BUSINESS</w:t>
                        </w:r>
                        <w:r w:rsidRPr="00663F66">
                          <w:rPr>
                            <w:rFonts w:ascii="Franklin Gothic Medium"/>
                            <w:color w:val="163862"/>
                            <w:spacing w:val="1"/>
                            <w:sz w:val="32"/>
                            <w:szCs w:val="32"/>
                          </w:rPr>
                          <w:t xml:space="preserve"> </w:t>
                        </w:r>
                        <w:r w:rsidRPr="00663F66">
                          <w:rPr>
                            <w:rFonts w:ascii="Franklin Gothic Medium"/>
                            <w:color w:val="163862"/>
                            <w:sz w:val="32"/>
                            <w:szCs w:val="32"/>
                          </w:rPr>
                          <w:t>MEETING</w:t>
                        </w:r>
                        <w:r w:rsidRPr="00663F66">
                          <w:rPr>
                            <w:rFonts w:ascii="Franklin Gothic Medium"/>
                            <w:color w:val="163862"/>
                            <w:spacing w:val="1"/>
                            <w:sz w:val="32"/>
                            <w:szCs w:val="32"/>
                          </w:rPr>
                          <w:t xml:space="preserve"> </w:t>
                        </w:r>
                        <w:r w:rsidRPr="00663F66">
                          <w:rPr>
                            <w:rFonts w:ascii="Franklin Gothic Medium"/>
                            <w:color w:val="163862"/>
                            <w:spacing w:val="-2"/>
                            <w:sz w:val="32"/>
                            <w:szCs w:val="32"/>
                          </w:rPr>
                          <w:t>MINUTES</w:t>
                        </w:r>
                      </w:p>
                    </w:txbxContent>
                  </v:textbox>
                </v:shape>
                <w10:anchorlock/>
              </v:group>
            </w:pict>
          </mc:Fallback>
        </mc:AlternateContent>
      </w:r>
    </w:p>
    <w:p w14:paraId="52BB5562" w14:textId="77777777" w:rsidR="0088526E" w:rsidRPr="00E338A0" w:rsidRDefault="0088526E" w:rsidP="0088526E">
      <w:pPr>
        <w:widowControl w:val="0"/>
        <w:suppressAutoHyphens/>
        <w:autoSpaceDE w:val="0"/>
        <w:autoSpaceDN w:val="0"/>
        <w:adjustRightInd w:val="0"/>
        <w:textAlignment w:val="center"/>
        <w:outlineLvl w:val="1"/>
        <w:rPr>
          <w:rFonts w:ascii="Franklin Gothic Book" w:hAnsi="Franklin Gothic Book" w:cs="SourceSansPro-Bold"/>
          <w:b/>
          <w:bCs/>
          <w:color w:val="173963"/>
          <w:sz w:val="32"/>
          <w:szCs w:val="32"/>
        </w:rPr>
      </w:pPr>
    </w:p>
    <w:p w14:paraId="257B935D" w14:textId="1C230BFA" w:rsidR="0088526E" w:rsidRPr="000501CF" w:rsidRDefault="00ED7EE4" w:rsidP="00ED7EE4">
      <w:pPr>
        <w:widowControl w:val="0"/>
        <w:suppressAutoHyphens/>
        <w:autoSpaceDE w:val="0"/>
        <w:autoSpaceDN w:val="0"/>
        <w:adjustRightInd w:val="0"/>
        <w:jc w:val="center"/>
        <w:textAlignment w:val="center"/>
        <w:outlineLvl w:val="1"/>
        <w:rPr>
          <w:rFonts w:ascii="Franklin Gothic Book" w:hAnsi="Franklin Gothic Book" w:cs="SourceSansPro-Bold"/>
          <w:b/>
          <w:bCs/>
          <w:color w:val="173963"/>
          <w:sz w:val="28"/>
          <w:szCs w:val="28"/>
        </w:rPr>
      </w:pPr>
      <w:r w:rsidRPr="000501CF">
        <w:rPr>
          <w:rFonts w:ascii="Franklin Gothic Book" w:hAnsi="Franklin Gothic Book" w:cs="SourceSansPro-Bold"/>
          <w:b/>
          <w:bCs/>
          <w:color w:val="173963"/>
          <w:sz w:val="28"/>
          <w:szCs w:val="28"/>
        </w:rPr>
        <w:t>Fri</w:t>
      </w:r>
      <w:r w:rsidR="0088526E" w:rsidRPr="000501CF">
        <w:rPr>
          <w:rFonts w:ascii="Franklin Gothic Book" w:hAnsi="Franklin Gothic Book" w:cs="SourceSansPro-Bold"/>
          <w:b/>
          <w:bCs/>
          <w:color w:val="173963"/>
          <w:sz w:val="28"/>
          <w:szCs w:val="28"/>
        </w:rPr>
        <w:t xml:space="preserve">day, </w:t>
      </w:r>
      <w:r w:rsidR="00DD556D" w:rsidRPr="000501CF">
        <w:rPr>
          <w:rFonts w:ascii="Franklin Gothic Book" w:hAnsi="Franklin Gothic Book" w:cs="SourceSansPro-Bold"/>
          <w:b/>
          <w:bCs/>
          <w:color w:val="173963"/>
          <w:sz w:val="28"/>
          <w:szCs w:val="28"/>
        </w:rPr>
        <w:t>February 27</w:t>
      </w:r>
      <w:r w:rsidR="0088526E" w:rsidRPr="000501CF">
        <w:rPr>
          <w:rFonts w:ascii="Franklin Gothic Book" w:hAnsi="Franklin Gothic Book" w:cs="SourceSansPro-Bold"/>
          <w:b/>
          <w:bCs/>
          <w:color w:val="173963"/>
          <w:sz w:val="28"/>
          <w:szCs w:val="28"/>
        </w:rPr>
        <w:t>, 202</w:t>
      </w:r>
      <w:r w:rsidR="00CF466F" w:rsidRPr="000501CF">
        <w:rPr>
          <w:rFonts w:ascii="Franklin Gothic Book" w:hAnsi="Franklin Gothic Book" w:cs="SourceSansPro-Bold"/>
          <w:b/>
          <w:bCs/>
          <w:color w:val="173963"/>
          <w:sz w:val="28"/>
          <w:szCs w:val="28"/>
        </w:rPr>
        <w:t>6</w:t>
      </w:r>
    </w:p>
    <w:p w14:paraId="134C532D" w14:textId="23C3B2FF" w:rsidR="00881732" w:rsidRPr="000501CF" w:rsidRDefault="00ED7EE4" w:rsidP="00ED7EE4">
      <w:pPr>
        <w:widowControl w:val="0"/>
        <w:suppressAutoHyphens/>
        <w:autoSpaceDE w:val="0"/>
        <w:autoSpaceDN w:val="0"/>
        <w:adjustRightInd w:val="0"/>
        <w:jc w:val="center"/>
        <w:textAlignment w:val="center"/>
        <w:outlineLvl w:val="1"/>
        <w:rPr>
          <w:rFonts w:ascii="Franklin Gothic Book" w:hAnsi="Franklin Gothic Book" w:cs="SourceSansPro-Bold"/>
          <w:color w:val="173963"/>
          <w:sz w:val="32"/>
          <w:szCs w:val="32"/>
        </w:rPr>
        <w:sectPr w:rsidR="00881732" w:rsidRPr="000501CF" w:rsidSect="00A8337E">
          <w:type w:val="continuous"/>
          <w:pgSz w:w="12240" w:h="15840" w:code="1"/>
          <w:pgMar w:top="1440" w:right="1080" w:bottom="1440" w:left="1080" w:header="0" w:footer="720" w:gutter="0"/>
          <w:cols w:space="720"/>
          <w:docGrid w:linePitch="326"/>
        </w:sectPr>
      </w:pPr>
      <w:r w:rsidRPr="000501CF">
        <w:rPr>
          <w:rFonts w:ascii="Franklin Gothic Book" w:hAnsi="Franklin Gothic Book" w:cs="SourceSansPro-Bold"/>
          <w:b/>
          <w:bCs/>
          <w:color w:val="173963"/>
          <w:sz w:val="28"/>
          <w:szCs w:val="28"/>
        </w:rPr>
        <w:t>8</w:t>
      </w:r>
      <w:r w:rsidR="0088526E" w:rsidRPr="000501CF">
        <w:rPr>
          <w:rFonts w:ascii="Franklin Gothic Book" w:hAnsi="Franklin Gothic Book" w:cs="SourceSansPro-Bold"/>
          <w:b/>
          <w:bCs/>
          <w:color w:val="173963"/>
          <w:sz w:val="28"/>
          <w:szCs w:val="28"/>
        </w:rPr>
        <w:t>:</w:t>
      </w:r>
      <w:r w:rsidR="004B1620">
        <w:rPr>
          <w:rFonts w:ascii="Franklin Gothic Book" w:hAnsi="Franklin Gothic Book" w:cs="SourceSansPro-Bold"/>
          <w:b/>
          <w:bCs/>
          <w:color w:val="173963"/>
          <w:sz w:val="28"/>
          <w:szCs w:val="28"/>
        </w:rPr>
        <w:t>0</w:t>
      </w:r>
      <w:r w:rsidR="0088526E" w:rsidRPr="000501CF">
        <w:rPr>
          <w:rFonts w:ascii="Franklin Gothic Book" w:hAnsi="Franklin Gothic Book" w:cs="SourceSansPro-Bold"/>
          <w:b/>
          <w:bCs/>
          <w:color w:val="173963"/>
          <w:sz w:val="28"/>
          <w:szCs w:val="28"/>
        </w:rPr>
        <w:t xml:space="preserve">0 </w:t>
      </w:r>
      <w:r w:rsidR="00B3055E" w:rsidRPr="000501CF">
        <w:rPr>
          <w:rFonts w:ascii="Franklin Gothic Book" w:hAnsi="Franklin Gothic Book" w:cs="SourceSansPro-Bold"/>
          <w:b/>
          <w:bCs/>
          <w:color w:val="173963"/>
          <w:sz w:val="28"/>
          <w:szCs w:val="28"/>
        </w:rPr>
        <w:t>A</w:t>
      </w:r>
      <w:r w:rsidR="0088526E" w:rsidRPr="000501CF">
        <w:rPr>
          <w:rFonts w:ascii="Franklin Gothic Book" w:hAnsi="Franklin Gothic Book" w:cs="SourceSansPro-Bold"/>
          <w:b/>
          <w:bCs/>
          <w:color w:val="173963"/>
          <w:sz w:val="28"/>
          <w:szCs w:val="28"/>
        </w:rPr>
        <w:t xml:space="preserve">.M. – </w:t>
      </w:r>
      <w:r w:rsidR="000501CF">
        <w:rPr>
          <w:rFonts w:ascii="Franklin Gothic Book" w:hAnsi="Franklin Gothic Book" w:cs="SourceSansPro-Bold"/>
          <w:b/>
          <w:bCs/>
          <w:color w:val="173963"/>
          <w:sz w:val="28"/>
          <w:szCs w:val="28"/>
        </w:rPr>
        <w:t>9</w:t>
      </w:r>
      <w:r w:rsidR="00DD556D" w:rsidRPr="000501CF">
        <w:rPr>
          <w:rFonts w:ascii="Franklin Gothic Book" w:hAnsi="Franklin Gothic Book" w:cs="SourceSansPro-Bold"/>
          <w:b/>
          <w:bCs/>
          <w:color w:val="173963"/>
          <w:sz w:val="28"/>
          <w:szCs w:val="28"/>
        </w:rPr>
        <w:t>:</w:t>
      </w:r>
      <w:r w:rsidR="000501CF">
        <w:rPr>
          <w:rFonts w:ascii="Franklin Gothic Book" w:hAnsi="Franklin Gothic Book" w:cs="SourceSansPro-Bold"/>
          <w:b/>
          <w:bCs/>
          <w:color w:val="173963"/>
          <w:sz w:val="28"/>
          <w:szCs w:val="28"/>
        </w:rPr>
        <w:t>3</w:t>
      </w:r>
      <w:r w:rsidR="00DD556D" w:rsidRPr="000501CF">
        <w:rPr>
          <w:rFonts w:ascii="Franklin Gothic Book" w:hAnsi="Franklin Gothic Book" w:cs="SourceSansPro-Bold"/>
          <w:b/>
          <w:bCs/>
          <w:color w:val="173963"/>
          <w:sz w:val="28"/>
          <w:szCs w:val="28"/>
        </w:rPr>
        <w:t>0 A.M.</w:t>
      </w:r>
      <w:r w:rsidR="00A8337E" w:rsidRPr="000501CF">
        <w:rPr>
          <w:rFonts w:ascii="Franklin Gothic Book" w:hAnsi="Franklin Gothic Book" w:cs="SourceSansPro-Bold"/>
          <w:b/>
          <w:bCs/>
          <w:color w:val="173963"/>
          <w:sz w:val="28"/>
          <w:szCs w:val="28"/>
        </w:rPr>
        <w:br/>
      </w:r>
      <w:r w:rsidR="00CF466F" w:rsidRPr="000501CF">
        <w:rPr>
          <w:rFonts w:ascii="Franklin Gothic Book" w:hAnsi="Franklin Gothic Book" w:cs="SourceSansPro-Bold"/>
          <w:b/>
          <w:bCs/>
          <w:color w:val="173963"/>
          <w:sz w:val="28"/>
          <w:szCs w:val="28"/>
        </w:rPr>
        <w:t xml:space="preserve">SPSCC, Lacey Campus - </w:t>
      </w:r>
      <w:r w:rsidR="00B81676" w:rsidRPr="000501CF">
        <w:rPr>
          <w:rFonts w:ascii="Franklin Gothic Book" w:hAnsi="Franklin Gothic Book" w:cs="SourceSansPro-Bold"/>
          <w:b/>
          <w:bCs/>
          <w:color w:val="173963"/>
          <w:sz w:val="28"/>
          <w:szCs w:val="28"/>
        </w:rPr>
        <w:t>hosted by SBCTC</w:t>
      </w:r>
      <w:r w:rsidR="007A5F86" w:rsidRPr="000501CF">
        <w:rPr>
          <w:rFonts w:ascii="Franklin Gothic Book" w:hAnsi="Franklin Gothic Book" w:cs="SourceSansPro-Bold"/>
          <w:color w:val="173963"/>
          <w:sz w:val="32"/>
          <w:szCs w:val="32"/>
        </w:rPr>
        <w:br/>
      </w:r>
    </w:p>
    <w:p w14:paraId="0A9473E7" w14:textId="3D2DBC0F" w:rsidR="00A90D24" w:rsidRPr="000501CF" w:rsidRDefault="00385B56" w:rsidP="00FD265E">
      <w:pPr>
        <w:pStyle w:val="Heading2"/>
        <w:rPr>
          <w:rFonts w:ascii="Franklin Gothic Book" w:hAnsi="Franklin Gothic Book"/>
          <w:b/>
          <w:bCs/>
        </w:rPr>
      </w:pPr>
      <w:proofErr w:type="gramStart"/>
      <w:r w:rsidRPr="000501CF">
        <w:rPr>
          <w:rFonts w:ascii="Franklin Gothic Book" w:hAnsi="Franklin Gothic Book"/>
          <w:b/>
          <w:bCs/>
        </w:rPr>
        <w:t>Members</w:t>
      </w:r>
      <w:proofErr w:type="gramEnd"/>
      <w:r>
        <w:rPr>
          <w:rFonts w:ascii="Franklin Gothic Book" w:hAnsi="Franklin Gothic Book"/>
          <w:b/>
          <w:bCs/>
        </w:rPr>
        <w:t xml:space="preserve"> </w:t>
      </w:r>
      <w:r w:rsidR="00A90D24" w:rsidRPr="000501CF">
        <w:rPr>
          <w:rFonts w:ascii="Franklin Gothic Book" w:hAnsi="Franklin Gothic Book"/>
          <w:b/>
          <w:bCs/>
        </w:rPr>
        <w:t>Present</w:t>
      </w:r>
    </w:p>
    <w:p w14:paraId="1568C1BA" w14:textId="70048A79" w:rsidR="009D76CE" w:rsidRPr="000501CF" w:rsidRDefault="009D76CE"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0501CF">
        <w:rPr>
          <w:rFonts w:ascii="Franklin Gothic Book" w:eastAsia="Calibri" w:hAnsi="Franklin Gothic Book" w:cs="SourceSansPro-Light"/>
          <w:color w:val="000000"/>
          <w:sz w:val="22"/>
          <w:szCs w:val="21"/>
        </w:rPr>
        <w:t>David May, Bellevue</w:t>
      </w:r>
    </w:p>
    <w:p w14:paraId="6731F1D5" w14:textId="6302CA77" w:rsidR="0060734E" w:rsidRPr="000501CF" w:rsidRDefault="0060734E"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0501CF">
        <w:rPr>
          <w:rFonts w:ascii="Franklin Gothic Book" w:eastAsia="Calibri" w:hAnsi="Franklin Gothic Book" w:cs="SourceSansPro-Light"/>
          <w:color w:val="000000"/>
          <w:sz w:val="22"/>
          <w:szCs w:val="21"/>
        </w:rPr>
        <w:t>Jim Lemerond, Bellingham</w:t>
      </w:r>
    </w:p>
    <w:p w14:paraId="66D805CB" w14:textId="1F261A0B" w:rsidR="00A90D24" w:rsidRPr="000501CF" w:rsidRDefault="00A90D24" w:rsidP="00FD265E">
      <w:pPr>
        <w:spacing w:before="40" w:after="40"/>
        <w:rPr>
          <w:rFonts w:ascii="Franklin Gothic Book" w:eastAsia="Calibri" w:hAnsi="Franklin Gothic Book" w:cs="SourceSansPro-Light"/>
          <w:color w:val="000000"/>
          <w:sz w:val="22"/>
          <w:szCs w:val="21"/>
        </w:rPr>
      </w:pPr>
      <w:r w:rsidRPr="000501CF">
        <w:rPr>
          <w:rFonts w:ascii="Franklin Gothic Book" w:eastAsia="Calibri" w:hAnsi="Franklin Gothic Book" w:cs="SourceSansPro-Light"/>
          <w:color w:val="000000"/>
          <w:sz w:val="22"/>
          <w:szCs w:val="21"/>
        </w:rPr>
        <w:t>Sara Thompson Tweedy, Big Bend</w:t>
      </w:r>
      <w:r w:rsidR="00F4387C" w:rsidRPr="000501CF">
        <w:rPr>
          <w:rFonts w:ascii="Franklin Gothic Book" w:eastAsia="Calibri" w:hAnsi="Franklin Gothic Book" w:cs="SourceSansPro-Light"/>
          <w:color w:val="000000"/>
          <w:sz w:val="22"/>
          <w:szCs w:val="21"/>
        </w:rPr>
        <w:br/>
        <w:t>Eric Murray, Cascadia</w:t>
      </w:r>
    </w:p>
    <w:p w14:paraId="10A9E476" w14:textId="65B05C81" w:rsidR="00F4387C" w:rsidRPr="000501CF" w:rsidRDefault="00F4387C" w:rsidP="00FD265E">
      <w:pPr>
        <w:spacing w:before="40" w:after="40"/>
        <w:rPr>
          <w:rFonts w:ascii="Franklin Gothic Book" w:eastAsia="Calibri" w:hAnsi="Franklin Gothic Book" w:cs="SourceSansPro-Light"/>
          <w:color w:val="000000"/>
          <w:sz w:val="22"/>
          <w:szCs w:val="21"/>
        </w:rPr>
      </w:pPr>
      <w:r w:rsidRPr="000501CF">
        <w:rPr>
          <w:rFonts w:ascii="Franklin Gothic Book" w:eastAsia="Calibri" w:hAnsi="Franklin Gothic Book" w:cs="SourceSansPro-Light"/>
          <w:color w:val="000000"/>
          <w:sz w:val="22"/>
          <w:szCs w:val="21"/>
        </w:rPr>
        <w:t xml:space="preserve">Bob Mohrbacher, Centralia </w:t>
      </w:r>
    </w:p>
    <w:p w14:paraId="009216EF" w14:textId="77777777" w:rsidR="00A90D24" w:rsidRPr="000501CF" w:rsidRDefault="00A90D24"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0501CF">
        <w:rPr>
          <w:rFonts w:ascii="Franklin Gothic Book" w:eastAsia="Calibri" w:hAnsi="Franklin Gothic Book" w:cs="SourceSansPro-Light"/>
          <w:color w:val="000000"/>
          <w:sz w:val="22"/>
          <w:szCs w:val="21"/>
        </w:rPr>
        <w:t>Karin Edwards, Clark</w:t>
      </w:r>
    </w:p>
    <w:p w14:paraId="7F86836C" w14:textId="77777777" w:rsidR="00A90D24" w:rsidRPr="000501CF" w:rsidRDefault="00A90D24"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0501CF">
        <w:rPr>
          <w:rFonts w:ascii="Franklin Gothic Book" w:eastAsia="Calibri" w:hAnsi="Franklin Gothic Book" w:cs="SourceSansPro-Light"/>
          <w:color w:val="000000"/>
          <w:sz w:val="22"/>
          <w:szCs w:val="21"/>
        </w:rPr>
        <w:t>Joyce Loveday, Clover Park</w:t>
      </w:r>
    </w:p>
    <w:p w14:paraId="51FE0514" w14:textId="521E4055" w:rsidR="00BC72F1" w:rsidRPr="000501CF" w:rsidRDefault="00BC72F1"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0501CF">
        <w:rPr>
          <w:rFonts w:ascii="Franklin Gothic Book" w:eastAsia="Calibri" w:hAnsi="Franklin Gothic Book" w:cs="SourceSansPro-Light"/>
          <w:color w:val="000000"/>
          <w:sz w:val="22"/>
          <w:szCs w:val="21"/>
        </w:rPr>
        <w:t>Rebekah Woods, Columbia Basin</w:t>
      </w:r>
    </w:p>
    <w:p w14:paraId="397774AD" w14:textId="40DA461A" w:rsidR="00146046" w:rsidRPr="000501CF" w:rsidRDefault="00146046"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0501CF">
        <w:rPr>
          <w:rFonts w:ascii="Franklin Gothic Book" w:eastAsia="Calibri" w:hAnsi="Franklin Gothic Book" w:cs="SourceSansPro-Light"/>
          <w:color w:val="000000"/>
          <w:sz w:val="22"/>
          <w:szCs w:val="21"/>
        </w:rPr>
        <w:t>Amit Singh, Edmonds</w:t>
      </w:r>
    </w:p>
    <w:p w14:paraId="1E472E1A" w14:textId="77777777" w:rsidR="00A90D24" w:rsidRPr="000501CF" w:rsidRDefault="00A90D24"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0501CF">
        <w:rPr>
          <w:rFonts w:ascii="Franklin Gothic Book" w:eastAsia="Calibri" w:hAnsi="Franklin Gothic Book" w:cs="SourceSansPro-Light"/>
          <w:color w:val="000000"/>
          <w:sz w:val="22"/>
          <w:szCs w:val="21"/>
        </w:rPr>
        <w:t>Chemene Crawford, Everett</w:t>
      </w:r>
    </w:p>
    <w:p w14:paraId="02868E67" w14:textId="6216DDD4" w:rsidR="0060734E" w:rsidRPr="000501CF" w:rsidRDefault="0060734E"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0501CF">
        <w:rPr>
          <w:rFonts w:ascii="Franklin Gothic Book" w:eastAsia="Calibri" w:hAnsi="Franklin Gothic Book" w:cs="SourceSansPro-Light"/>
          <w:color w:val="000000"/>
          <w:sz w:val="22"/>
          <w:szCs w:val="21"/>
        </w:rPr>
        <w:t>Carli Schiffner, Grays Harbor</w:t>
      </w:r>
    </w:p>
    <w:p w14:paraId="7357357C" w14:textId="661F6C32" w:rsidR="00BC72F1" w:rsidRPr="000501CF" w:rsidRDefault="004B04D9" w:rsidP="00FD265E">
      <w:pPr>
        <w:spacing w:before="40" w:after="40"/>
        <w:rPr>
          <w:rFonts w:ascii="Franklin Gothic Book" w:eastAsia="Calibri" w:hAnsi="Franklin Gothic Book" w:cs="SourceSansPro-Light"/>
          <w:color w:val="000000"/>
          <w:sz w:val="22"/>
          <w:szCs w:val="21"/>
        </w:rPr>
      </w:pPr>
      <w:r w:rsidRPr="000501CF">
        <w:rPr>
          <w:rFonts w:ascii="Franklin Gothic Book" w:eastAsia="Calibri" w:hAnsi="Franklin Gothic Book" w:cs="SourceSansPro-Light"/>
          <w:color w:val="000000"/>
          <w:sz w:val="22"/>
          <w:szCs w:val="21"/>
        </w:rPr>
        <w:t>George Frasier</w:t>
      </w:r>
      <w:r w:rsidR="00BC72F1" w:rsidRPr="000501CF">
        <w:rPr>
          <w:rFonts w:ascii="Franklin Gothic Book" w:eastAsia="Calibri" w:hAnsi="Franklin Gothic Book" w:cs="SourceSansPro-Light"/>
          <w:color w:val="000000"/>
          <w:sz w:val="22"/>
          <w:szCs w:val="21"/>
        </w:rPr>
        <w:t>, Green River</w:t>
      </w:r>
    </w:p>
    <w:p w14:paraId="0DFBCE10" w14:textId="28A21FE6" w:rsidR="00A90D24" w:rsidRPr="000501CF" w:rsidRDefault="003B70EA" w:rsidP="00FD265E">
      <w:pPr>
        <w:spacing w:before="40" w:after="40"/>
        <w:rPr>
          <w:rFonts w:ascii="Franklin Gothic Book" w:eastAsia="Calibri" w:hAnsi="Franklin Gothic Book" w:cs="SourceSansPro-Light"/>
          <w:color w:val="000000"/>
          <w:sz w:val="22"/>
          <w:szCs w:val="21"/>
        </w:rPr>
      </w:pPr>
      <w:r w:rsidRPr="000501CF">
        <w:rPr>
          <w:rFonts w:ascii="Franklin Gothic Book" w:eastAsia="Calibri" w:hAnsi="Franklin Gothic Book" w:cs="SourceSansPro-Light"/>
          <w:color w:val="000000"/>
          <w:sz w:val="22"/>
          <w:szCs w:val="21"/>
        </w:rPr>
        <w:t>Jamilyn Penn</w:t>
      </w:r>
      <w:r w:rsidR="006B7B7D" w:rsidRPr="000501CF">
        <w:rPr>
          <w:rFonts w:ascii="Franklin Gothic Book" w:eastAsia="Calibri" w:hAnsi="Franklin Gothic Book" w:cs="SourceSansPro-Light"/>
          <w:color w:val="000000"/>
          <w:sz w:val="22"/>
          <w:szCs w:val="21"/>
        </w:rPr>
        <w:t>, Highline</w:t>
      </w:r>
    </w:p>
    <w:p w14:paraId="3F9C2C7F" w14:textId="453627F6" w:rsidR="00A90D24" w:rsidRPr="000501CF" w:rsidRDefault="00A90D24"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0501CF">
        <w:rPr>
          <w:rFonts w:ascii="Franklin Gothic Book" w:eastAsia="Calibri" w:hAnsi="Franklin Gothic Book" w:cs="SourceSansPro-Light"/>
          <w:color w:val="000000"/>
          <w:sz w:val="22"/>
          <w:szCs w:val="21"/>
        </w:rPr>
        <w:t>Amy Morrison, Lake Washington</w:t>
      </w:r>
    </w:p>
    <w:p w14:paraId="2898A2C1" w14:textId="31941001" w:rsidR="009D76CE" w:rsidRPr="000501CF" w:rsidRDefault="0012644A"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0501CF">
        <w:rPr>
          <w:rFonts w:ascii="Franklin Gothic Book" w:eastAsia="Calibri" w:hAnsi="Franklin Gothic Book" w:cs="SourceSansPro-Light"/>
          <w:color w:val="000000"/>
          <w:sz w:val="22"/>
          <w:szCs w:val="21"/>
        </w:rPr>
        <w:t>Kristen Finnel</w:t>
      </w:r>
      <w:r w:rsidR="009D76CE" w:rsidRPr="000501CF">
        <w:rPr>
          <w:rFonts w:ascii="Franklin Gothic Book" w:eastAsia="Calibri" w:hAnsi="Franklin Gothic Book" w:cs="SourceSansPro-Light"/>
          <w:color w:val="000000"/>
          <w:sz w:val="22"/>
          <w:szCs w:val="21"/>
        </w:rPr>
        <w:t>, Lower Columbia</w:t>
      </w:r>
    </w:p>
    <w:p w14:paraId="1EB87FAF" w14:textId="6A69D7F9" w:rsidR="00742BEA" w:rsidRPr="000501CF" w:rsidRDefault="00742BEA"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0501CF">
        <w:rPr>
          <w:rFonts w:ascii="Franklin Gothic Book" w:eastAsia="Calibri" w:hAnsi="Franklin Gothic Book" w:cs="SourceSansPro-Light"/>
          <w:color w:val="000000"/>
          <w:sz w:val="22"/>
          <w:szCs w:val="21"/>
        </w:rPr>
        <w:t>Rachel Solemsaas, North Seattle</w:t>
      </w:r>
    </w:p>
    <w:p w14:paraId="6563E04C" w14:textId="2F70C825" w:rsidR="00A90D24" w:rsidRPr="000501CF" w:rsidRDefault="008D5F4D"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0501CF">
        <w:rPr>
          <w:rFonts w:ascii="Franklin Gothic Book" w:eastAsia="Calibri" w:hAnsi="Franklin Gothic Book" w:cs="SourceSansPro-Light"/>
          <w:color w:val="000000"/>
          <w:sz w:val="22"/>
          <w:szCs w:val="21"/>
        </w:rPr>
        <w:t>Joan Hanten</w:t>
      </w:r>
      <w:r w:rsidR="00A90D24" w:rsidRPr="000501CF">
        <w:rPr>
          <w:rFonts w:ascii="Franklin Gothic Book" w:eastAsia="Calibri" w:hAnsi="Franklin Gothic Book" w:cs="SourceSansPro-Light"/>
          <w:color w:val="000000"/>
          <w:sz w:val="22"/>
          <w:szCs w:val="21"/>
        </w:rPr>
        <w:t>, Olympic</w:t>
      </w:r>
    </w:p>
    <w:p w14:paraId="43A0AD7C" w14:textId="1B6236A3" w:rsidR="00A90D24" w:rsidRPr="000501CF" w:rsidRDefault="00A90D24"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0501CF">
        <w:rPr>
          <w:rFonts w:ascii="Franklin Gothic Book" w:eastAsia="Calibri" w:hAnsi="Franklin Gothic Book" w:cs="SourceSansPro-Light"/>
          <w:color w:val="000000"/>
          <w:sz w:val="22"/>
          <w:szCs w:val="21"/>
        </w:rPr>
        <w:t>Suz</w:t>
      </w:r>
      <w:r w:rsidR="004F0EC1" w:rsidRPr="000501CF">
        <w:rPr>
          <w:rFonts w:ascii="Franklin Gothic Book" w:eastAsia="Calibri" w:hAnsi="Franklin Gothic Book" w:cs="SourceSansPro-Light"/>
          <w:color w:val="000000"/>
          <w:sz w:val="22"/>
          <w:szCs w:val="21"/>
        </w:rPr>
        <w:t>y</w:t>
      </w:r>
      <w:r w:rsidRPr="000501CF">
        <w:rPr>
          <w:rFonts w:ascii="Franklin Gothic Book" w:eastAsia="Calibri" w:hAnsi="Franklin Gothic Book" w:cs="SourceSansPro-Light"/>
          <w:color w:val="000000"/>
          <w:sz w:val="22"/>
          <w:szCs w:val="21"/>
        </w:rPr>
        <w:t xml:space="preserve"> Ames, Peninsula</w:t>
      </w:r>
    </w:p>
    <w:p w14:paraId="61C14850" w14:textId="20A989D2" w:rsidR="004B04D9" w:rsidRPr="000501CF" w:rsidRDefault="004B04D9"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0501CF">
        <w:rPr>
          <w:rFonts w:ascii="Franklin Gothic Book" w:eastAsia="Calibri" w:hAnsi="Franklin Gothic Book" w:cs="SourceSansPro-Light"/>
          <w:color w:val="000000"/>
          <w:sz w:val="22"/>
          <w:szCs w:val="21"/>
        </w:rPr>
        <w:t>Julie White, Pierce District</w:t>
      </w:r>
    </w:p>
    <w:p w14:paraId="224685A8" w14:textId="0141F827" w:rsidR="00146046" w:rsidRPr="000501CF" w:rsidRDefault="00146046"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0501CF">
        <w:rPr>
          <w:rFonts w:ascii="Franklin Gothic Book" w:eastAsia="Calibri" w:hAnsi="Franklin Gothic Book" w:cs="SourceSansPro-Light"/>
          <w:color w:val="000000"/>
          <w:sz w:val="22"/>
          <w:szCs w:val="21"/>
        </w:rPr>
        <w:t>Chio Flores, Pierce - Puyallup</w:t>
      </w:r>
    </w:p>
    <w:p w14:paraId="0EE6323E" w14:textId="6EAE95BD" w:rsidR="00A90D24" w:rsidRPr="000501CF" w:rsidRDefault="0099288B"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0501CF">
        <w:rPr>
          <w:rFonts w:ascii="Franklin Gothic Book" w:eastAsia="Calibri" w:hAnsi="Franklin Gothic Book" w:cs="SourceSansPro-Light"/>
          <w:color w:val="000000"/>
          <w:sz w:val="22"/>
          <w:szCs w:val="21"/>
        </w:rPr>
        <w:t>Yoshiko Harden, Renton</w:t>
      </w:r>
    </w:p>
    <w:p w14:paraId="019D75FB" w14:textId="56EEA17B" w:rsidR="004C4797" w:rsidRPr="000501CF" w:rsidRDefault="004C4797"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0501CF">
        <w:rPr>
          <w:rFonts w:ascii="Franklin Gothic Book" w:eastAsia="Calibri" w:hAnsi="Franklin Gothic Book" w:cs="SourceSansPro-Light"/>
          <w:color w:val="000000"/>
          <w:sz w:val="22"/>
          <w:szCs w:val="21"/>
        </w:rPr>
        <w:t>Chantae Recasner, Seattle Central</w:t>
      </w:r>
    </w:p>
    <w:p w14:paraId="7907E055" w14:textId="69E40272" w:rsidR="00F4387C" w:rsidRPr="000501CF" w:rsidRDefault="004B04D9"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0501CF">
        <w:rPr>
          <w:rFonts w:ascii="Franklin Gothic Book" w:eastAsia="Calibri" w:hAnsi="Franklin Gothic Book" w:cs="SourceSansPro-Light"/>
          <w:color w:val="000000"/>
          <w:sz w:val="22"/>
          <w:szCs w:val="21"/>
        </w:rPr>
        <w:t>Tom Keegan</w:t>
      </w:r>
      <w:r w:rsidR="00F4387C" w:rsidRPr="000501CF">
        <w:rPr>
          <w:rFonts w:ascii="Franklin Gothic Book" w:eastAsia="Calibri" w:hAnsi="Franklin Gothic Book" w:cs="SourceSansPro-Light"/>
          <w:color w:val="000000"/>
          <w:sz w:val="22"/>
          <w:szCs w:val="21"/>
        </w:rPr>
        <w:t>, Skagit</w:t>
      </w:r>
      <w:r w:rsidR="00A60994" w:rsidRPr="000501CF">
        <w:rPr>
          <w:rFonts w:ascii="Franklin Gothic Book" w:eastAsia="Calibri" w:hAnsi="Franklin Gothic Book" w:cs="SourceSansPro-Light"/>
          <w:color w:val="000000"/>
          <w:sz w:val="22"/>
          <w:szCs w:val="21"/>
        </w:rPr>
        <w:t xml:space="preserve"> Valley</w:t>
      </w:r>
    </w:p>
    <w:p w14:paraId="29541A73" w14:textId="77777777" w:rsidR="00A90D24" w:rsidRPr="000501CF" w:rsidRDefault="00A90D24" w:rsidP="00FD265E">
      <w:pPr>
        <w:spacing w:before="40" w:after="40"/>
        <w:rPr>
          <w:rFonts w:ascii="Franklin Gothic Book" w:eastAsia="Calibri" w:hAnsi="Franklin Gothic Book" w:cs="SourceSansPro-Light"/>
          <w:color w:val="000000"/>
          <w:sz w:val="22"/>
          <w:szCs w:val="21"/>
        </w:rPr>
      </w:pPr>
      <w:r w:rsidRPr="000501CF">
        <w:rPr>
          <w:rFonts w:ascii="Franklin Gothic Book" w:eastAsia="Calibri" w:hAnsi="Franklin Gothic Book" w:cs="SourceSansPro-Light"/>
          <w:color w:val="000000"/>
          <w:sz w:val="22"/>
          <w:szCs w:val="21"/>
        </w:rPr>
        <w:t>Tim Stokes, South Puget Sound</w:t>
      </w:r>
    </w:p>
    <w:p w14:paraId="1D826826" w14:textId="6C257305" w:rsidR="001C2841" w:rsidRPr="000501CF" w:rsidRDefault="00615515" w:rsidP="00FD265E">
      <w:pPr>
        <w:spacing w:before="40" w:after="40"/>
        <w:rPr>
          <w:rFonts w:ascii="Franklin Gothic Book" w:eastAsia="Calibri" w:hAnsi="Franklin Gothic Book" w:cs="SourceSansPro-Light"/>
          <w:color w:val="000000"/>
          <w:sz w:val="22"/>
          <w:szCs w:val="21"/>
        </w:rPr>
      </w:pPr>
      <w:r w:rsidRPr="000501CF">
        <w:rPr>
          <w:rFonts w:ascii="Franklin Gothic Book" w:eastAsia="Calibri" w:hAnsi="Franklin Gothic Book" w:cs="SourceSansPro-Light"/>
          <w:color w:val="000000"/>
          <w:sz w:val="22"/>
          <w:szCs w:val="21"/>
        </w:rPr>
        <w:t>Monica Brown</w:t>
      </w:r>
      <w:r w:rsidR="001C2841" w:rsidRPr="000501CF">
        <w:rPr>
          <w:rFonts w:ascii="Franklin Gothic Book" w:eastAsia="Calibri" w:hAnsi="Franklin Gothic Book" w:cs="SourceSansPro-Light"/>
          <w:color w:val="000000"/>
          <w:sz w:val="22"/>
          <w:szCs w:val="21"/>
        </w:rPr>
        <w:t>, South Seattle</w:t>
      </w:r>
    </w:p>
    <w:p w14:paraId="5827037F" w14:textId="77777777" w:rsidR="00D244C9" w:rsidRPr="000501CF" w:rsidRDefault="00A90D24" w:rsidP="00D244C9">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0501CF">
        <w:rPr>
          <w:rFonts w:ascii="Franklin Gothic Book" w:eastAsia="Calibri" w:hAnsi="Franklin Gothic Book" w:cs="SourceSansPro-Light"/>
          <w:color w:val="000000"/>
          <w:sz w:val="22"/>
          <w:szCs w:val="21"/>
        </w:rPr>
        <w:t>Jenni Martin, Spokane</w:t>
      </w:r>
    </w:p>
    <w:p w14:paraId="3E468F2A" w14:textId="1FB77335" w:rsidR="00146046" w:rsidRPr="000501CF" w:rsidRDefault="00146046" w:rsidP="00D244C9">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0501CF">
        <w:rPr>
          <w:rFonts w:ascii="Franklin Gothic Book" w:eastAsia="Calibri" w:hAnsi="Franklin Gothic Book" w:cs="SourceSansPro-Light"/>
          <w:color w:val="000000"/>
          <w:sz w:val="22"/>
          <w:szCs w:val="21"/>
        </w:rPr>
        <w:t>Kevin Brockbank, Spokane Colleges</w:t>
      </w:r>
    </w:p>
    <w:p w14:paraId="24B4675E" w14:textId="02D8F476" w:rsidR="005A190C" w:rsidRPr="000501CF" w:rsidRDefault="008D5F4D" w:rsidP="00D244C9">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0501CF">
        <w:rPr>
          <w:rFonts w:ascii="Franklin Gothic Book" w:eastAsia="Calibri" w:hAnsi="Franklin Gothic Book" w:cs="SourceSansPro-Light"/>
          <w:color w:val="000000"/>
          <w:sz w:val="22"/>
          <w:szCs w:val="21"/>
        </w:rPr>
        <w:t>Patrick McEachern</w:t>
      </w:r>
      <w:r w:rsidR="00DE3B6F" w:rsidRPr="000501CF">
        <w:rPr>
          <w:rFonts w:ascii="Franklin Gothic Book" w:eastAsia="Calibri" w:hAnsi="Franklin Gothic Book" w:cs="SourceSansPro-Light"/>
          <w:color w:val="000000"/>
          <w:sz w:val="22"/>
          <w:szCs w:val="21"/>
        </w:rPr>
        <w:t>, Spokane Falls</w:t>
      </w:r>
    </w:p>
    <w:p w14:paraId="2B3FB8D2" w14:textId="66CFE8B0" w:rsidR="00E8713C" w:rsidRPr="000501CF" w:rsidRDefault="00AC7BE5"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0501CF">
        <w:rPr>
          <w:rFonts w:ascii="Franklin Gothic Book" w:eastAsia="Calibri" w:hAnsi="Franklin Gothic Book" w:cs="SourceSansPro-Light"/>
          <w:color w:val="000000"/>
          <w:sz w:val="22"/>
          <w:szCs w:val="21"/>
        </w:rPr>
        <w:t>Ivan Harrell, Tacoma</w:t>
      </w:r>
    </w:p>
    <w:p w14:paraId="2934C416" w14:textId="3A38AC88" w:rsidR="00CC00D4" w:rsidRPr="000501CF" w:rsidRDefault="00F4387C"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0501CF">
        <w:rPr>
          <w:rFonts w:ascii="Franklin Gothic Book" w:eastAsia="Calibri" w:hAnsi="Franklin Gothic Book" w:cs="SourceSansPro-Light"/>
          <w:color w:val="000000"/>
          <w:sz w:val="22"/>
          <w:szCs w:val="21"/>
        </w:rPr>
        <w:t>Chad Hickox, Walla Walla</w:t>
      </w:r>
    </w:p>
    <w:p w14:paraId="14B77EE0" w14:textId="0F401A11" w:rsidR="00A90D24" w:rsidRPr="000501CF" w:rsidRDefault="006B7328" w:rsidP="00FD265E">
      <w:pPr>
        <w:pStyle w:val="Body"/>
        <w:spacing w:before="40" w:after="40" w:line="240" w:lineRule="auto"/>
      </w:pPr>
      <w:r w:rsidRPr="000501CF">
        <w:rPr>
          <w:rFonts w:eastAsia="Calibri" w:cs="SourceSansPro-Light"/>
          <w:color w:val="000000"/>
          <w:szCs w:val="21"/>
        </w:rPr>
        <w:t>F</w:t>
      </w:r>
      <w:r w:rsidR="00A90D24" w:rsidRPr="000501CF">
        <w:rPr>
          <w:rFonts w:eastAsia="Calibri" w:cs="SourceSansPro-Light"/>
          <w:color w:val="000000"/>
          <w:szCs w:val="21"/>
        </w:rPr>
        <w:t xml:space="preserve">aimous </w:t>
      </w:r>
      <w:r w:rsidR="00A90D24" w:rsidRPr="000501CF">
        <w:t>Harrison, Wenatchee Valley</w:t>
      </w:r>
    </w:p>
    <w:p w14:paraId="2B012A94" w14:textId="10597F15" w:rsidR="007A5F86" w:rsidRPr="000501CF" w:rsidRDefault="00ED5BAB" w:rsidP="00FD265E">
      <w:pPr>
        <w:pStyle w:val="Body"/>
        <w:spacing w:before="40" w:after="40" w:line="240" w:lineRule="auto"/>
      </w:pPr>
      <w:r w:rsidRPr="000501CF">
        <w:rPr>
          <w:rFonts w:eastAsia="Calibri" w:cs="SourceSansPro-Light"/>
          <w:color w:val="000000"/>
          <w:szCs w:val="21"/>
        </w:rPr>
        <w:t xml:space="preserve">Justin </w:t>
      </w:r>
      <w:r w:rsidRPr="000501CF">
        <w:t>Guillory</w:t>
      </w:r>
      <w:r w:rsidR="007A5F86" w:rsidRPr="000501CF">
        <w:t>, Whatcom</w:t>
      </w:r>
    </w:p>
    <w:p w14:paraId="66ECA3B6" w14:textId="2EB16002" w:rsidR="00EC1934" w:rsidRPr="000501CF" w:rsidRDefault="00EC1934" w:rsidP="00FD265E">
      <w:pPr>
        <w:pStyle w:val="Body"/>
        <w:spacing w:before="40" w:after="40" w:line="240" w:lineRule="auto"/>
      </w:pPr>
      <w:r w:rsidRPr="000501CF">
        <w:rPr>
          <w:rFonts w:eastAsia="Calibri" w:cs="SourceSansPro-Light"/>
          <w:color w:val="000000"/>
          <w:szCs w:val="21"/>
        </w:rPr>
        <w:t>Teresa</w:t>
      </w:r>
      <w:r w:rsidRPr="000501CF">
        <w:t xml:space="preserve"> Rich, Yakima Valley</w:t>
      </w:r>
    </w:p>
    <w:p w14:paraId="02B68D82" w14:textId="77777777" w:rsidR="00044B29" w:rsidRPr="000501CF" w:rsidRDefault="00044B29" w:rsidP="00FD265E">
      <w:pPr>
        <w:pStyle w:val="Heading2"/>
        <w:rPr>
          <w:rFonts w:ascii="Franklin Gothic Book" w:hAnsi="Franklin Gothic Book"/>
          <w:b/>
          <w:bCs/>
        </w:rPr>
      </w:pPr>
    </w:p>
    <w:p w14:paraId="4FEDCB0C" w14:textId="44260C66" w:rsidR="00A90D24" w:rsidRPr="000501CF" w:rsidRDefault="00A90D24" w:rsidP="00FD265E">
      <w:pPr>
        <w:pStyle w:val="Heading2"/>
        <w:rPr>
          <w:rFonts w:ascii="Franklin Gothic Book" w:hAnsi="Franklin Gothic Book"/>
          <w:b/>
          <w:bCs/>
        </w:rPr>
      </w:pPr>
      <w:r w:rsidRPr="000501CF">
        <w:rPr>
          <w:rFonts w:ascii="Franklin Gothic Book" w:hAnsi="Franklin Gothic Book"/>
          <w:b/>
          <w:bCs/>
        </w:rPr>
        <w:t>Ex-Officio Members — SBCTC</w:t>
      </w:r>
    </w:p>
    <w:p w14:paraId="43E929E7" w14:textId="5A711314" w:rsidR="00D93BD8" w:rsidRPr="000501CF" w:rsidRDefault="00EC1934" w:rsidP="00FD265E">
      <w:pPr>
        <w:widowControl w:val="0"/>
        <w:suppressAutoHyphens/>
        <w:autoSpaceDE w:val="0"/>
        <w:autoSpaceDN w:val="0"/>
        <w:adjustRightInd w:val="0"/>
        <w:spacing w:before="40"/>
        <w:textAlignment w:val="center"/>
        <w:rPr>
          <w:rFonts w:ascii="Franklin Gothic Book" w:eastAsia="Calibri" w:hAnsi="Franklin Gothic Book" w:cs="SourceSansPro-Light"/>
          <w:color w:val="000000"/>
          <w:sz w:val="22"/>
          <w:szCs w:val="21"/>
        </w:rPr>
      </w:pPr>
      <w:r w:rsidRPr="000501CF">
        <w:rPr>
          <w:rFonts w:ascii="Franklin Gothic Book" w:eastAsia="Calibri" w:hAnsi="Franklin Gothic Book" w:cs="SourceSansPro-Light"/>
          <w:color w:val="000000"/>
          <w:sz w:val="22"/>
          <w:szCs w:val="21"/>
        </w:rPr>
        <w:t>Nate Humphrey</w:t>
      </w:r>
      <w:r w:rsidR="00D93BD8" w:rsidRPr="000501CF">
        <w:rPr>
          <w:rFonts w:ascii="Franklin Gothic Book" w:eastAsia="Calibri" w:hAnsi="Franklin Gothic Book" w:cs="SourceSansPro-Light"/>
          <w:color w:val="000000"/>
          <w:sz w:val="22"/>
          <w:szCs w:val="21"/>
        </w:rPr>
        <w:t xml:space="preserve">, </w:t>
      </w:r>
      <w:r w:rsidR="00AD1A02" w:rsidRPr="000501CF">
        <w:rPr>
          <w:rFonts w:ascii="Franklin Gothic Book" w:eastAsia="Calibri" w:hAnsi="Franklin Gothic Book" w:cs="SourceSansPro-Light"/>
          <w:color w:val="000000"/>
          <w:sz w:val="22"/>
          <w:szCs w:val="21"/>
        </w:rPr>
        <w:t>executive director</w:t>
      </w:r>
    </w:p>
    <w:p w14:paraId="5DDA585A" w14:textId="0B5E9D36" w:rsidR="00B23744" w:rsidRPr="000501CF" w:rsidRDefault="00A90D24" w:rsidP="00FD265E">
      <w:pPr>
        <w:widowControl w:val="0"/>
        <w:suppressAutoHyphens/>
        <w:autoSpaceDE w:val="0"/>
        <w:autoSpaceDN w:val="0"/>
        <w:adjustRightInd w:val="0"/>
        <w:spacing w:before="40"/>
        <w:textAlignment w:val="center"/>
        <w:rPr>
          <w:rFonts w:ascii="Franklin Gothic Book" w:eastAsia="Calibri" w:hAnsi="Franklin Gothic Book" w:cs="SourceSansPro-Light"/>
          <w:color w:val="000000"/>
          <w:sz w:val="22"/>
          <w:szCs w:val="21"/>
        </w:rPr>
      </w:pPr>
      <w:r w:rsidRPr="000501CF">
        <w:rPr>
          <w:rFonts w:ascii="Franklin Gothic Book" w:eastAsia="Calibri" w:hAnsi="Franklin Gothic Book" w:cs="SourceSansPro-Light"/>
          <w:color w:val="000000"/>
          <w:sz w:val="22"/>
          <w:szCs w:val="21"/>
        </w:rPr>
        <w:t xml:space="preserve">Grant </w:t>
      </w:r>
      <w:bookmarkStart w:id="1" w:name="_Hlk190170482"/>
      <w:r w:rsidRPr="000501CF">
        <w:rPr>
          <w:rFonts w:ascii="Franklin Gothic Book" w:eastAsia="Calibri" w:hAnsi="Franklin Gothic Book" w:cs="SourceSansPro-Light"/>
          <w:color w:val="000000"/>
          <w:sz w:val="22"/>
          <w:szCs w:val="21"/>
        </w:rPr>
        <w:t>Rodeheaver</w:t>
      </w:r>
      <w:bookmarkEnd w:id="1"/>
      <w:r w:rsidRPr="000501CF">
        <w:rPr>
          <w:rFonts w:ascii="Franklin Gothic Book" w:eastAsia="Calibri" w:hAnsi="Franklin Gothic Book" w:cs="SourceSansPro-Light"/>
          <w:color w:val="000000"/>
          <w:sz w:val="22"/>
          <w:szCs w:val="21"/>
        </w:rPr>
        <w:t>, information technology</w:t>
      </w:r>
      <w:r w:rsidR="00592BDD" w:rsidRPr="000501CF">
        <w:rPr>
          <w:rFonts w:ascii="Franklin Gothic Book" w:eastAsia="Calibri" w:hAnsi="Franklin Gothic Book" w:cs="SourceSansPro-Light"/>
          <w:color w:val="000000"/>
          <w:sz w:val="22"/>
          <w:szCs w:val="21"/>
        </w:rPr>
        <w:t xml:space="preserve"> </w:t>
      </w:r>
    </w:p>
    <w:p w14:paraId="598D5FC5" w14:textId="77777777" w:rsidR="00592BDD" w:rsidRPr="000501CF" w:rsidRDefault="007B0DB6" w:rsidP="00FD265E">
      <w:pPr>
        <w:pStyle w:val="Body"/>
        <w:spacing w:before="40"/>
        <w:rPr>
          <w:rFonts w:eastAsia="Calibri" w:cs="SourceSansPro-Light"/>
          <w:color w:val="000000"/>
          <w:szCs w:val="21"/>
        </w:rPr>
      </w:pPr>
      <w:r w:rsidRPr="000501CF">
        <w:rPr>
          <w:rFonts w:eastAsia="Calibri" w:cs="SourceSansPro-Light"/>
          <w:color w:val="000000"/>
          <w:szCs w:val="21"/>
        </w:rPr>
        <w:t>Joyce Hammer, education</w:t>
      </w:r>
    </w:p>
    <w:p w14:paraId="0823C09D" w14:textId="518ECCEC" w:rsidR="00CF466F" w:rsidRPr="000501CF" w:rsidRDefault="00592BDD" w:rsidP="00E338A0">
      <w:pPr>
        <w:pStyle w:val="Body"/>
        <w:spacing w:before="40" w:after="240"/>
      </w:pPr>
      <w:r w:rsidRPr="000501CF">
        <w:rPr>
          <w:rFonts w:eastAsia="Calibri" w:cs="SourceSansPro-Light"/>
          <w:color w:val="000000"/>
          <w:szCs w:val="21"/>
        </w:rPr>
        <w:t xml:space="preserve">Choi </w:t>
      </w:r>
      <w:r w:rsidRPr="000501CF">
        <w:t>Hall</w:t>
      </w:r>
      <w:r w:rsidR="0012644A" w:rsidRPr="000501CF">
        <w:t>a</w:t>
      </w:r>
      <w:r w:rsidRPr="000501CF">
        <w:t xml:space="preserve">day, </w:t>
      </w:r>
      <w:r w:rsidR="000F7635" w:rsidRPr="000501CF">
        <w:t>business operations</w:t>
      </w:r>
    </w:p>
    <w:p w14:paraId="23862925" w14:textId="77777777" w:rsidR="00CF466F" w:rsidRPr="000501CF" w:rsidRDefault="00A90D24" w:rsidP="003B70EA">
      <w:pPr>
        <w:pStyle w:val="Heading2"/>
        <w:spacing w:before="0"/>
        <w:rPr>
          <w:rFonts w:ascii="Franklin Gothic Book" w:hAnsi="Franklin Gothic Book"/>
          <w:szCs w:val="28"/>
        </w:rPr>
      </w:pPr>
      <w:r w:rsidRPr="000501CF">
        <w:rPr>
          <w:rFonts w:ascii="Franklin Gothic Book" w:hAnsi="Franklin Gothic Book"/>
          <w:b/>
          <w:bCs/>
          <w:szCs w:val="28"/>
        </w:rPr>
        <w:t>Guests and SBCTC Staff</w:t>
      </w:r>
    </w:p>
    <w:p w14:paraId="51D917FF" w14:textId="6CE53E97" w:rsidR="0012644A" w:rsidRPr="000501CF" w:rsidRDefault="0012644A" w:rsidP="003B70EA">
      <w:pPr>
        <w:pStyle w:val="Heading2"/>
        <w:spacing w:before="0"/>
        <w:rPr>
          <w:rFonts w:ascii="Franklin Gothic Book" w:eastAsia="Calibri" w:hAnsi="Franklin Gothic Book"/>
          <w:color w:val="000000"/>
          <w:sz w:val="22"/>
          <w:szCs w:val="22"/>
        </w:rPr>
      </w:pPr>
      <w:r w:rsidRPr="000501CF">
        <w:rPr>
          <w:rFonts w:ascii="Franklin Gothic Book" w:eastAsia="Calibri" w:hAnsi="Franklin Gothic Book"/>
          <w:color w:val="000000"/>
          <w:sz w:val="22"/>
          <w:szCs w:val="22"/>
        </w:rPr>
        <w:t>Arlen Harris, SBCTC</w:t>
      </w:r>
    </w:p>
    <w:p w14:paraId="07369D8F" w14:textId="68C64D62" w:rsidR="0060734E" w:rsidRPr="000501CF" w:rsidRDefault="0060734E" w:rsidP="0060734E">
      <w:pPr>
        <w:pStyle w:val="Heading2"/>
        <w:spacing w:before="0"/>
        <w:rPr>
          <w:rFonts w:ascii="Franklin Gothic Book" w:eastAsia="Calibri" w:hAnsi="Franklin Gothic Book"/>
          <w:color w:val="000000"/>
          <w:sz w:val="22"/>
          <w:szCs w:val="22"/>
        </w:rPr>
      </w:pPr>
      <w:r w:rsidRPr="000501CF">
        <w:rPr>
          <w:rFonts w:ascii="Franklin Gothic Book" w:eastAsia="Calibri" w:hAnsi="Franklin Gothic Book"/>
          <w:color w:val="000000"/>
          <w:sz w:val="22"/>
          <w:szCs w:val="22"/>
        </w:rPr>
        <w:t>Dani Rider, SBCTC</w:t>
      </w:r>
    </w:p>
    <w:p w14:paraId="120D9F81" w14:textId="05B2D6C0" w:rsidR="00EC1934" w:rsidRPr="000501CF" w:rsidRDefault="00053FBA" w:rsidP="00FD265E">
      <w:pPr>
        <w:pStyle w:val="Body"/>
        <w:spacing w:before="40"/>
      </w:pPr>
      <w:r w:rsidRPr="000501CF">
        <w:rPr>
          <w:rFonts w:eastAsia="Calibri" w:cs="SourceSansPro-Light"/>
          <w:color w:val="000000"/>
        </w:rPr>
        <w:t xml:space="preserve">Darrell </w:t>
      </w:r>
      <w:r w:rsidRPr="000501CF">
        <w:t>Jennings, SBCTC</w:t>
      </w:r>
    </w:p>
    <w:p w14:paraId="0AC7EFEA" w14:textId="77777777" w:rsidR="00053FBA" w:rsidRPr="000501CF" w:rsidRDefault="00053FBA" w:rsidP="00FD265E">
      <w:pPr>
        <w:pStyle w:val="Body"/>
        <w:spacing w:before="40"/>
      </w:pPr>
      <w:r w:rsidRPr="000501CF">
        <w:rPr>
          <w:rFonts w:eastAsia="Calibri" w:cs="SourceSansPro-Light"/>
          <w:color w:val="000000"/>
        </w:rPr>
        <w:t>Ha</w:t>
      </w:r>
      <w:r w:rsidRPr="000501CF">
        <w:t xml:space="preserve"> Nguyen, SBCTC</w:t>
      </w:r>
    </w:p>
    <w:p w14:paraId="63EB5330" w14:textId="19D081C3" w:rsidR="00EC1934" w:rsidRPr="000501CF" w:rsidRDefault="00EC1934" w:rsidP="00FD265E">
      <w:pPr>
        <w:pStyle w:val="Body"/>
        <w:spacing w:before="40"/>
      </w:pPr>
      <w:r w:rsidRPr="000501CF">
        <w:rPr>
          <w:rFonts w:eastAsia="Calibri" w:cs="SourceSansPro-Light"/>
          <w:color w:val="000000"/>
        </w:rPr>
        <w:t xml:space="preserve">Jamie </w:t>
      </w:r>
      <w:r w:rsidRPr="000501CF">
        <w:t>Traugott, SBCTC</w:t>
      </w:r>
      <w:r w:rsidR="004B04D9" w:rsidRPr="000501CF">
        <w:br/>
        <w:t>Jason Hetterle, Wenatchee Valley</w:t>
      </w:r>
    </w:p>
    <w:p w14:paraId="7C4F592B" w14:textId="308DFCCD" w:rsidR="00AC7BE5" w:rsidRPr="000501CF" w:rsidRDefault="00A90D24" w:rsidP="00FD265E">
      <w:pPr>
        <w:pStyle w:val="Body"/>
        <w:spacing w:before="40"/>
      </w:pPr>
      <w:r w:rsidRPr="000501CF">
        <w:rPr>
          <w:rFonts w:eastAsia="Calibri" w:cs="SourceSansPro-Light"/>
          <w:color w:val="000000"/>
        </w:rPr>
        <w:t xml:space="preserve">Julie </w:t>
      </w:r>
      <w:r w:rsidRPr="000501CF">
        <w:t>Huss, SBCTC</w:t>
      </w:r>
    </w:p>
    <w:p w14:paraId="186D987A" w14:textId="3F7F2CFA" w:rsidR="00E92F27" w:rsidRPr="000501CF" w:rsidRDefault="00E92F27" w:rsidP="00FD265E">
      <w:pPr>
        <w:pStyle w:val="Body"/>
        <w:spacing w:before="40"/>
      </w:pPr>
      <w:r w:rsidRPr="000501CF">
        <w:rPr>
          <w:rFonts w:eastAsia="Calibri" w:cs="SourceSansPro-Light"/>
          <w:color w:val="000000"/>
        </w:rPr>
        <w:t>Kim Tanaka,</w:t>
      </w:r>
      <w:r w:rsidRPr="000501CF">
        <w:t xml:space="preserve"> SBCTC</w:t>
      </w:r>
    </w:p>
    <w:p w14:paraId="44825181" w14:textId="272C9ADB" w:rsidR="00A90A06" w:rsidRPr="000501CF" w:rsidRDefault="00E92F27" w:rsidP="00FD265E">
      <w:pPr>
        <w:pStyle w:val="Body"/>
        <w:spacing w:before="40"/>
      </w:pPr>
      <w:r w:rsidRPr="000501CF">
        <w:t>Maya Esquivido</w:t>
      </w:r>
      <w:r w:rsidR="008210F1" w:rsidRPr="000501CF">
        <w:t>-</w:t>
      </w:r>
      <w:r w:rsidR="00146046" w:rsidRPr="000501CF">
        <w:t>Strom</w:t>
      </w:r>
      <w:r w:rsidRPr="000501CF">
        <w:t>, SBCTC</w:t>
      </w:r>
      <w:r w:rsidR="003B70EA" w:rsidRPr="000501CF">
        <w:br/>
        <w:t>Marie Bruin, SBCTC</w:t>
      </w:r>
    </w:p>
    <w:p w14:paraId="142977E8" w14:textId="79ED1F4E" w:rsidR="00071865" w:rsidRPr="000501CF" w:rsidRDefault="00071865" w:rsidP="00FD265E">
      <w:pPr>
        <w:pStyle w:val="Body"/>
        <w:spacing w:before="40"/>
      </w:pPr>
      <w:r w:rsidRPr="000501CF">
        <w:t>Mari Leavitt, House of Representatives</w:t>
      </w:r>
    </w:p>
    <w:p w14:paraId="47D1216B" w14:textId="77777777" w:rsidR="00053FBA" w:rsidRPr="000501CF" w:rsidRDefault="00053FBA" w:rsidP="00FD265E">
      <w:pPr>
        <w:pStyle w:val="Body"/>
        <w:spacing w:before="40"/>
      </w:pPr>
      <w:r w:rsidRPr="000501CF">
        <w:rPr>
          <w:rFonts w:eastAsia="Calibri" w:cs="SourceSansPro-Light"/>
          <w:color w:val="000000"/>
        </w:rPr>
        <w:t>Martin Valadez,</w:t>
      </w:r>
      <w:r w:rsidRPr="000501CF">
        <w:t xml:space="preserve"> State Board</w:t>
      </w:r>
    </w:p>
    <w:p w14:paraId="00E6CEF7" w14:textId="50D1D7DE" w:rsidR="00EC1934" w:rsidRPr="000501CF" w:rsidRDefault="00EC1934" w:rsidP="00FD265E">
      <w:pPr>
        <w:pStyle w:val="Body"/>
        <w:spacing w:before="40"/>
      </w:pPr>
      <w:r w:rsidRPr="000501CF">
        <w:rPr>
          <w:rFonts w:eastAsia="Calibri" w:cs="SourceSansPro-Light"/>
          <w:color w:val="000000"/>
        </w:rPr>
        <w:t xml:space="preserve">Monica </w:t>
      </w:r>
      <w:r w:rsidRPr="000501CF">
        <w:t>Wilson, SBCTC</w:t>
      </w:r>
    </w:p>
    <w:p w14:paraId="01B2E13B" w14:textId="77777777" w:rsidR="00A90D24" w:rsidRPr="000501CF" w:rsidRDefault="00A90D24" w:rsidP="00FD265E">
      <w:pPr>
        <w:pStyle w:val="Body"/>
        <w:spacing w:before="40"/>
      </w:pPr>
      <w:r w:rsidRPr="000501CF">
        <w:t>Nanette Angel, SBCTC</w:t>
      </w:r>
    </w:p>
    <w:p w14:paraId="367B8CCC" w14:textId="41019BFE" w:rsidR="00AC7BE5" w:rsidRPr="000501CF" w:rsidRDefault="005A6A62" w:rsidP="00FD265E">
      <w:pPr>
        <w:pStyle w:val="Body"/>
        <w:spacing w:before="40"/>
      </w:pPr>
      <w:r w:rsidRPr="000501CF">
        <w:rPr>
          <w:rFonts w:eastAsia="Calibri" w:cs="SourceSansPro-Light"/>
          <w:color w:val="000000"/>
        </w:rPr>
        <w:t xml:space="preserve">Sam </w:t>
      </w:r>
      <w:r w:rsidRPr="000501CF">
        <w:t>Herriot, SBCTC</w:t>
      </w:r>
    </w:p>
    <w:p w14:paraId="08A3B20D" w14:textId="4BE0B09C" w:rsidR="00A90D24" w:rsidRPr="000501CF" w:rsidRDefault="00A90D24" w:rsidP="00FD265E">
      <w:pPr>
        <w:pStyle w:val="Body"/>
        <w:spacing w:before="40"/>
      </w:pPr>
      <w:r w:rsidRPr="000501CF">
        <w:rPr>
          <w:rFonts w:eastAsia="Calibri" w:cs="SourceSansPro-Light"/>
          <w:color w:val="000000"/>
        </w:rPr>
        <w:t xml:space="preserve">Stephanie </w:t>
      </w:r>
      <w:r w:rsidRPr="000501CF">
        <w:t>Winner, SBCTC</w:t>
      </w:r>
      <w:r w:rsidR="00F4387C" w:rsidRPr="000501CF">
        <w:br/>
      </w:r>
      <w:r w:rsidR="00EC1934" w:rsidRPr="000501CF">
        <w:rPr>
          <w:rFonts w:eastAsia="Calibri" w:cs="SourceSansPro-Light"/>
          <w:color w:val="000000"/>
        </w:rPr>
        <w:t xml:space="preserve">Teri </w:t>
      </w:r>
      <w:r w:rsidR="00EC1934" w:rsidRPr="000501CF">
        <w:t>Sexton, SBCTC</w:t>
      </w:r>
      <w:r w:rsidR="003B70EA" w:rsidRPr="000501CF">
        <w:br/>
        <w:t>Wendy Bohlke, ACT</w:t>
      </w:r>
    </w:p>
    <w:p w14:paraId="64708D07" w14:textId="1538FD78" w:rsidR="000B3ECE" w:rsidRPr="000501CF" w:rsidRDefault="000B3ECE" w:rsidP="00FD265E">
      <w:pPr>
        <w:pStyle w:val="Body"/>
        <w:spacing w:before="40"/>
      </w:pPr>
      <w:r w:rsidRPr="000501CF">
        <w:rPr>
          <w:rFonts w:eastAsia="Calibri" w:cs="SourceSansPro-Light"/>
          <w:color w:val="000000"/>
        </w:rPr>
        <w:t xml:space="preserve">Will </w:t>
      </w:r>
      <w:r w:rsidRPr="000501CF">
        <w:t>Durden, SBCTC</w:t>
      </w:r>
    </w:p>
    <w:p w14:paraId="0D408319" w14:textId="4C6345EC" w:rsidR="000B3ECE" w:rsidRPr="000501CF" w:rsidRDefault="000B3ECE" w:rsidP="00A90D24">
      <w:pPr>
        <w:widowControl w:val="0"/>
        <w:autoSpaceDE w:val="0"/>
        <w:autoSpaceDN w:val="0"/>
        <w:spacing w:before="60"/>
        <w:rPr>
          <w:rFonts w:ascii="Franklin Gothic Book" w:eastAsia="Franklin Gothic Book" w:hAnsi="Franklin Gothic Book" w:cs="Franklin Gothic Book"/>
          <w:color w:val="000000"/>
          <w:sz w:val="22"/>
          <w:szCs w:val="22"/>
        </w:rPr>
        <w:sectPr w:rsidR="000B3ECE" w:rsidRPr="000501CF" w:rsidSect="00BC72F1">
          <w:type w:val="continuous"/>
          <w:pgSz w:w="12240" w:h="15840" w:code="1"/>
          <w:pgMar w:top="1152" w:right="1080" w:bottom="1152" w:left="1080" w:header="0" w:footer="720" w:gutter="0"/>
          <w:cols w:num="2" w:space="720"/>
          <w:docGrid w:linePitch="326"/>
        </w:sectPr>
      </w:pPr>
    </w:p>
    <w:p w14:paraId="324A5358" w14:textId="31FCDD0D" w:rsidR="00B81676" w:rsidRPr="000501CF" w:rsidRDefault="00B81676" w:rsidP="00B81676">
      <w:pPr>
        <w:rPr>
          <w:rFonts w:ascii="Franklin Gothic Book" w:hAnsi="Franklin Gothic Book" w:cs="SourceSansPro-Light"/>
          <w:b/>
          <w:bCs/>
          <w:color w:val="0071CE"/>
          <w:sz w:val="28"/>
          <w:szCs w:val="28"/>
        </w:rPr>
      </w:pPr>
      <w:r w:rsidRPr="000501CF">
        <w:rPr>
          <w:rFonts w:ascii="Franklin Gothic Book" w:hAnsi="Franklin Gothic Book" w:cs="SourceSansPro-Light"/>
          <w:b/>
          <w:bCs/>
          <w:color w:val="0071CE"/>
          <w:sz w:val="28"/>
          <w:szCs w:val="28"/>
        </w:rPr>
        <w:lastRenderedPageBreak/>
        <w:t>Call to Order and Welcome</w:t>
      </w:r>
      <w:r w:rsidR="00E30E94" w:rsidRPr="000501CF">
        <w:rPr>
          <w:rFonts w:ascii="Franklin Gothic Book" w:hAnsi="Franklin Gothic Book" w:cs="SourceSansPro-Light"/>
          <w:b/>
          <w:bCs/>
          <w:color w:val="0071CE"/>
          <w:sz w:val="28"/>
          <w:szCs w:val="28"/>
        </w:rPr>
        <w:t xml:space="preserve"> – Joyce Loveday</w:t>
      </w:r>
      <w:r w:rsidR="00E57103">
        <w:rPr>
          <w:rFonts w:ascii="Franklin Gothic Book" w:hAnsi="Franklin Gothic Book" w:cs="SourceSansPro-Light"/>
          <w:b/>
          <w:bCs/>
          <w:color w:val="0071CE"/>
          <w:sz w:val="28"/>
          <w:szCs w:val="28"/>
        </w:rPr>
        <w:t xml:space="preserve">, </w:t>
      </w:r>
      <w:r w:rsidR="00E57103" w:rsidRPr="00E57103">
        <w:rPr>
          <w:rFonts w:ascii="Franklin Gothic Book" w:hAnsi="Franklin Gothic Book" w:cs="SourceSansPro-Light"/>
          <w:b/>
          <w:bCs/>
          <w:color w:val="0071CE"/>
          <w:sz w:val="28"/>
          <w:szCs w:val="28"/>
        </w:rPr>
        <w:t>WACTC President</w:t>
      </w:r>
    </w:p>
    <w:p w14:paraId="23D247F0" w14:textId="1F47A3A6" w:rsidR="00E57103" w:rsidRDefault="00E57103" w:rsidP="00E57103">
      <w:pPr>
        <w:rPr>
          <w:rFonts w:ascii="Franklin Gothic Book" w:hAnsi="Franklin Gothic Book"/>
          <w:color w:val="000000"/>
          <w:sz w:val="22"/>
        </w:rPr>
      </w:pPr>
      <w:r w:rsidRPr="00E57103">
        <w:rPr>
          <w:rFonts w:ascii="Franklin Gothic Book" w:hAnsi="Franklin Gothic Book"/>
          <w:color w:val="000000"/>
          <w:sz w:val="22"/>
        </w:rPr>
        <w:t>Joyce Loveday opened the meeting at 8:00 a.m</w:t>
      </w:r>
      <w:r>
        <w:rPr>
          <w:rFonts w:ascii="Franklin Gothic Book" w:hAnsi="Franklin Gothic Book"/>
          <w:color w:val="000000"/>
          <w:sz w:val="22"/>
        </w:rPr>
        <w:t xml:space="preserve">., </w:t>
      </w:r>
      <w:r w:rsidRPr="00E57103">
        <w:rPr>
          <w:rFonts w:ascii="Franklin Gothic Book" w:hAnsi="Franklin Gothic Book"/>
          <w:color w:val="000000"/>
          <w:sz w:val="22"/>
        </w:rPr>
        <w:t xml:space="preserve">welcomed </w:t>
      </w:r>
      <w:r>
        <w:rPr>
          <w:rFonts w:ascii="Franklin Gothic Book" w:hAnsi="Franklin Gothic Book"/>
          <w:color w:val="000000"/>
          <w:sz w:val="22"/>
        </w:rPr>
        <w:t xml:space="preserve">all </w:t>
      </w:r>
      <w:r w:rsidRPr="00E57103">
        <w:rPr>
          <w:rFonts w:ascii="Franklin Gothic Book" w:hAnsi="Franklin Gothic Book"/>
          <w:color w:val="000000"/>
          <w:sz w:val="22"/>
        </w:rPr>
        <w:t>attendees (</w:t>
      </w:r>
      <w:r>
        <w:rPr>
          <w:rFonts w:ascii="Franklin Gothic Book" w:hAnsi="Franklin Gothic Book"/>
          <w:color w:val="000000"/>
          <w:sz w:val="22"/>
        </w:rPr>
        <w:t>in-person and</w:t>
      </w:r>
      <w:r w:rsidRPr="00E57103">
        <w:rPr>
          <w:rFonts w:ascii="Franklin Gothic Book" w:hAnsi="Franklin Gothic Book"/>
          <w:color w:val="000000"/>
          <w:sz w:val="22"/>
        </w:rPr>
        <w:t xml:space="preserve"> online) and</w:t>
      </w:r>
      <w:r>
        <w:rPr>
          <w:rFonts w:ascii="Franklin Gothic Book" w:hAnsi="Franklin Gothic Book"/>
          <w:color w:val="000000"/>
          <w:sz w:val="22"/>
        </w:rPr>
        <w:t xml:space="preserve"> mentioned that she was happy for</w:t>
      </w:r>
      <w:r w:rsidRPr="00E57103">
        <w:rPr>
          <w:rFonts w:ascii="Franklin Gothic Book" w:hAnsi="Franklin Gothic Book"/>
          <w:color w:val="000000"/>
          <w:sz w:val="22"/>
        </w:rPr>
        <w:t xml:space="preserve"> Tom Keegan’s return as Skagit Valley College interim president</w:t>
      </w:r>
      <w:r>
        <w:rPr>
          <w:rFonts w:ascii="Franklin Gothic Book" w:hAnsi="Franklin Gothic Book"/>
          <w:color w:val="000000"/>
          <w:sz w:val="22"/>
        </w:rPr>
        <w:t>. She announced that</w:t>
      </w:r>
      <w:r w:rsidRPr="00E57103">
        <w:rPr>
          <w:rFonts w:ascii="Franklin Gothic Book" w:hAnsi="Franklin Gothic Book"/>
          <w:color w:val="000000"/>
          <w:sz w:val="22"/>
        </w:rPr>
        <w:t xml:space="preserve"> Representative Mari Leavitt would join later</w:t>
      </w:r>
      <w:r>
        <w:rPr>
          <w:rFonts w:ascii="Franklin Gothic Book" w:hAnsi="Franklin Gothic Book"/>
          <w:color w:val="000000"/>
          <w:sz w:val="22"/>
        </w:rPr>
        <w:t xml:space="preserve"> and </w:t>
      </w:r>
      <w:r w:rsidRPr="00E57103">
        <w:rPr>
          <w:rFonts w:ascii="Franklin Gothic Book" w:hAnsi="Franklin Gothic Book"/>
          <w:color w:val="000000"/>
          <w:sz w:val="22"/>
        </w:rPr>
        <w:t>plan</w:t>
      </w:r>
      <w:r>
        <w:rPr>
          <w:rFonts w:ascii="Franklin Gothic Book" w:hAnsi="Franklin Gothic Book"/>
          <w:color w:val="000000"/>
          <w:sz w:val="22"/>
        </w:rPr>
        <w:t>ned</w:t>
      </w:r>
      <w:r w:rsidRPr="00E57103">
        <w:rPr>
          <w:rFonts w:ascii="Franklin Gothic Book" w:hAnsi="Franklin Gothic Book"/>
          <w:color w:val="000000"/>
          <w:sz w:val="22"/>
        </w:rPr>
        <w:t xml:space="preserve"> to move to</w:t>
      </w:r>
      <w:r>
        <w:rPr>
          <w:rFonts w:ascii="Franklin Gothic Book" w:hAnsi="Franklin Gothic Book"/>
          <w:color w:val="000000"/>
          <w:sz w:val="22"/>
        </w:rPr>
        <w:t xml:space="preserve"> an</w:t>
      </w:r>
      <w:r w:rsidRPr="00E57103">
        <w:rPr>
          <w:rFonts w:ascii="Franklin Gothic Book" w:hAnsi="Franklin Gothic Book"/>
          <w:color w:val="000000"/>
          <w:sz w:val="22"/>
        </w:rPr>
        <w:t xml:space="preserve"> executive session by 9:30 a.m.</w:t>
      </w:r>
    </w:p>
    <w:p w14:paraId="158123DF" w14:textId="752286C4" w:rsidR="00AC7BE5" w:rsidRPr="000501CF" w:rsidRDefault="00A90D24" w:rsidP="00F81442">
      <w:pPr>
        <w:spacing w:before="120"/>
        <w:rPr>
          <w:rFonts w:ascii="Franklin Gothic Book" w:hAnsi="Franklin Gothic Book" w:cs="SourceSansPro-Light"/>
          <w:b/>
          <w:bCs/>
          <w:color w:val="0071CE"/>
          <w:sz w:val="28"/>
          <w:szCs w:val="28"/>
        </w:rPr>
      </w:pPr>
      <w:r w:rsidRPr="000501CF">
        <w:rPr>
          <w:rFonts w:ascii="Franklin Gothic Book" w:hAnsi="Franklin Gothic Book" w:cs="SourceSansPro-Light"/>
          <w:b/>
          <w:bCs/>
          <w:color w:val="0071CE"/>
          <w:sz w:val="28"/>
          <w:szCs w:val="28"/>
        </w:rPr>
        <w:t>Approval of Minutes</w:t>
      </w:r>
    </w:p>
    <w:p w14:paraId="0D84AD54" w14:textId="559F1E94" w:rsidR="00B31BE6" w:rsidRPr="000501CF" w:rsidRDefault="007A10B9" w:rsidP="00B31BE6">
      <w:pPr>
        <w:rPr>
          <w:rFonts w:ascii="Franklin Gothic Book" w:hAnsi="Franklin Gothic Book"/>
          <w:color w:val="000000"/>
          <w:sz w:val="22"/>
          <w:szCs w:val="22"/>
        </w:rPr>
      </w:pPr>
      <w:r w:rsidRPr="000501CF">
        <w:rPr>
          <w:rFonts w:ascii="Franklin Gothic Book" w:hAnsi="Franklin Gothic Book"/>
          <w:b/>
          <w:color w:val="1F3864" w:themeColor="accent5" w:themeShade="80"/>
          <w:sz w:val="22"/>
          <w:szCs w:val="22"/>
        </w:rPr>
        <w:t>MOTION:</w:t>
      </w:r>
      <w:r w:rsidRPr="000501CF">
        <w:rPr>
          <w:rFonts w:ascii="Franklin Gothic Book" w:hAnsi="Franklin Gothic Book"/>
          <w:color w:val="1F3864" w:themeColor="accent5" w:themeShade="80"/>
          <w:sz w:val="22"/>
          <w:szCs w:val="22"/>
        </w:rPr>
        <w:t xml:space="preserve"> </w:t>
      </w:r>
      <w:r w:rsidR="00DD556D" w:rsidRPr="000501CF">
        <w:rPr>
          <w:rFonts w:ascii="Franklin Gothic Book" w:hAnsi="Franklin Gothic Book"/>
          <w:sz w:val="22"/>
          <w:szCs w:val="22"/>
        </w:rPr>
        <w:t>To a</w:t>
      </w:r>
      <w:r w:rsidR="00EE4259" w:rsidRPr="000501CF">
        <w:rPr>
          <w:rFonts w:ascii="Franklin Gothic Book" w:hAnsi="Franklin Gothic Book"/>
          <w:sz w:val="22"/>
          <w:szCs w:val="22"/>
        </w:rPr>
        <w:t xml:space="preserve">pprove </w:t>
      </w:r>
      <w:r w:rsidR="00DD556D" w:rsidRPr="000501CF">
        <w:rPr>
          <w:rFonts w:ascii="Franklin Gothic Book" w:hAnsi="Franklin Gothic Book"/>
          <w:sz w:val="22"/>
          <w:szCs w:val="22"/>
        </w:rPr>
        <w:t>January 30</w:t>
      </w:r>
      <w:r w:rsidR="00EE4259" w:rsidRPr="000501CF">
        <w:rPr>
          <w:rFonts w:ascii="Franklin Gothic Book" w:hAnsi="Franklin Gothic Book"/>
          <w:sz w:val="22"/>
          <w:szCs w:val="22"/>
        </w:rPr>
        <w:t xml:space="preserve">, </w:t>
      </w:r>
      <w:r w:rsidR="00632EF0" w:rsidRPr="000501CF">
        <w:rPr>
          <w:rFonts w:ascii="Franklin Gothic Book" w:hAnsi="Franklin Gothic Book"/>
          <w:sz w:val="22"/>
          <w:szCs w:val="22"/>
        </w:rPr>
        <w:t>202</w:t>
      </w:r>
      <w:r w:rsidR="00DD556D" w:rsidRPr="000501CF">
        <w:rPr>
          <w:rFonts w:ascii="Franklin Gothic Book" w:hAnsi="Franklin Gothic Book"/>
          <w:sz w:val="22"/>
          <w:szCs w:val="22"/>
        </w:rPr>
        <w:t>6</w:t>
      </w:r>
      <w:r w:rsidR="00632EF0" w:rsidRPr="000501CF">
        <w:rPr>
          <w:rFonts w:ascii="Franklin Gothic Book" w:hAnsi="Franklin Gothic Book"/>
          <w:sz w:val="22"/>
          <w:szCs w:val="22"/>
        </w:rPr>
        <w:t>,</w:t>
      </w:r>
      <w:r w:rsidR="00EE4259" w:rsidRPr="000501CF">
        <w:rPr>
          <w:rFonts w:ascii="Franklin Gothic Book" w:hAnsi="Franklin Gothic Book"/>
          <w:sz w:val="22"/>
          <w:szCs w:val="22"/>
        </w:rPr>
        <w:t xml:space="preserve"> minutes as presented.</w:t>
      </w:r>
    </w:p>
    <w:p w14:paraId="58C11493" w14:textId="1F53DFE7" w:rsidR="00B31BE6" w:rsidRPr="000501CF" w:rsidRDefault="00A90D24" w:rsidP="00F81442">
      <w:pPr>
        <w:spacing w:after="120"/>
        <w:rPr>
          <w:rFonts w:ascii="Franklin Gothic Book" w:hAnsi="Franklin Gothic Book"/>
          <w:b/>
          <w:color w:val="1F3864" w:themeColor="accent5" w:themeShade="80"/>
          <w:sz w:val="22"/>
          <w:szCs w:val="22"/>
        </w:rPr>
      </w:pPr>
      <w:r w:rsidRPr="000501CF">
        <w:rPr>
          <w:rFonts w:ascii="Franklin Gothic Book" w:hAnsi="Franklin Gothic Book"/>
          <w:b/>
          <w:color w:val="1F3864" w:themeColor="accent5" w:themeShade="80"/>
          <w:sz w:val="22"/>
          <w:szCs w:val="22"/>
        </w:rPr>
        <w:t>MOTION PASSED</w:t>
      </w:r>
    </w:p>
    <w:p w14:paraId="15836EFD" w14:textId="04B944CD" w:rsidR="00C7741B" w:rsidRPr="000501CF" w:rsidRDefault="00C7741B" w:rsidP="00E338A0">
      <w:pPr>
        <w:rPr>
          <w:rFonts w:ascii="Franklin Gothic Book" w:hAnsi="Franklin Gothic Book" w:cs="SourceSansPro-Light"/>
          <w:b/>
          <w:bCs/>
          <w:color w:val="0071CE"/>
          <w:sz w:val="28"/>
          <w:szCs w:val="28"/>
        </w:rPr>
      </w:pPr>
      <w:r w:rsidRPr="000501CF">
        <w:rPr>
          <w:rFonts w:ascii="Franklin Gothic Book" w:hAnsi="Franklin Gothic Book" w:cs="SourceSansPro-Light"/>
          <w:b/>
          <w:bCs/>
          <w:color w:val="0071CE"/>
          <w:sz w:val="28"/>
          <w:szCs w:val="28"/>
        </w:rPr>
        <w:t xml:space="preserve">Treasurer’s Report — </w:t>
      </w:r>
      <w:r w:rsidR="00DD556D" w:rsidRPr="000501CF">
        <w:rPr>
          <w:rFonts w:ascii="Franklin Gothic Book" w:hAnsi="Franklin Gothic Book" w:cs="SourceSansPro-Light"/>
          <w:b/>
          <w:bCs/>
          <w:color w:val="0071CE"/>
          <w:sz w:val="28"/>
          <w:szCs w:val="28"/>
        </w:rPr>
        <w:t xml:space="preserve">Joyce Loveday on behalf of </w:t>
      </w:r>
      <w:r w:rsidR="002C75B7" w:rsidRPr="000501CF">
        <w:rPr>
          <w:rFonts w:ascii="Franklin Gothic Book" w:hAnsi="Franklin Gothic Book" w:cs="SourceSansPro-Light"/>
          <w:b/>
          <w:bCs/>
          <w:color w:val="0071CE"/>
          <w:sz w:val="28"/>
          <w:szCs w:val="28"/>
        </w:rPr>
        <w:t>Bob Mohrbacher</w:t>
      </w:r>
      <w:r w:rsidRPr="000501CF">
        <w:rPr>
          <w:rFonts w:ascii="Franklin Gothic Book" w:hAnsi="Franklin Gothic Book" w:cs="SourceSansPro-Light"/>
          <w:b/>
          <w:bCs/>
          <w:color w:val="0071CE"/>
          <w:sz w:val="28"/>
          <w:szCs w:val="28"/>
        </w:rPr>
        <w:t>, WACTC president- elect</w:t>
      </w:r>
    </w:p>
    <w:p w14:paraId="1843D373" w14:textId="4D1B5BC8" w:rsidR="00434CDB" w:rsidRPr="000501CF" w:rsidRDefault="00434CDB" w:rsidP="0006256A">
      <w:pPr>
        <w:rPr>
          <w:rFonts w:ascii="Franklin Gothic Book" w:hAnsi="Franklin Gothic Book"/>
        </w:rPr>
      </w:pPr>
      <w:r w:rsidRPr="000501CF">
        <w:rPr>
          <w:rFonts w:ascii="Franklin Gothic Book" w:hAnsi="Franklin Gothic Book"/>
          <w:color w:val="000000"/>
          <w:sz w:val="22"/>
        </w:rPr>
        <w:t>The Treasurer’s report was included in the meeting packet. Recent updates were the payment to FSOCC and confirmation that the All-Washington Scholarships contribution will be made by the next meeting.</w:t>
      </w:r>
    </w:p>
    <w:p w14:paraId="36748CF9" w14:textId="4CC1AEE1" w:rsidR="00E16F0B" w:rsidRPr="000501CF" w:rsidRDefault="006946EC" w:rsidP="0006256A">
      <w:pPr>
        <w:spacing w:before="120"/>
        <w:rPr>
          <w:rFonts w:ascii="Franklin Gothic Book" w:hAnsi="Franklin Gothic Book" w:cs="SourceSansPro-Light"/>
          <w:b/>
          <w:bCs/>
          <w:color w:val="0071CE"/>
          <w:sz w:val="28"/>
          <w:szCs w:val="28"/>
        </w:rPr>
      </w:pPr>
      <w:r w:rsidRPr="000501CF">
        <w:rPr>
          <w:rFonts w:ascii="Franklin Gothic Book" w:hAnsi="Franklin Gothic Book" w:cs="SourceSansPro-Light"/>
          <w:b/>
          <w:bCs/>
          <w:color w:val="0071CE"/>
          <w:sz w:val="28"/>
          <w:szCs w:val="28"/>
        </w:rPr>
        <w:t xml:space="preserve">Executive Committee Report — </w:t>
      </w:r>
      <w:r w:rsidR="002E63B3" w:rsidRPr="000501CF">
        <w:rPr>
          <w:rFonts w:ascii="Franklin Gothic Book" w:hAnsi="Franklin Gothic Book" w:cs="SourceSansPro-Light"/>
          <w:b/>
          <w:bCs/>
          <w:color w:val="0071CE"/>
          <w:sz w:val="28"/>
          <w:szCs w:val="28"/>
        </w:rPr>
        <w:t>Joyce Loveday</w:t>
      </w:r>
      <w:r w:rsidRPr="000501CF">
        <w:rPr>
          <w:rFonts w:ascii="Franklin Gothic Book" w:hAnsi="Franklin Gothic Book" w:cs="SourceSansPro-Light"/>
          <w:b/>
          <w:bCs/>
          <w:color w:val="0071CE"/>
          <w:sz w:val="28"/>
          <w:szCs w:val="28"/>
        </w:rPr>
        <w:t>, WACTC president</w:t>
      </w:r>
      <w:bookmarkStart w:id="2" w:name="_Hlk166595146"/>
    </w:p>
    <w:p w14:paraId="62220204" w14:textId="77777777" w:rsidR="00434CDB" w:rsidRPr="000501CF" w:rsidRDefault="00434CDB" w:rsidP="00434CDB">
      <w:pPr>
        <w:numPr>
          <w:ilvl w:val="0"/>
          <w:numId w:val="147"/>
        </w:numPr>
        <w:spacing w:after="100" w:afterAutospacing="1"/>
        <w:rPr>
          <w:rFonts w:ascii="Franklin Gothic Book" w:hAnsi="Franklin Gothic Book"/>
          <w:sz w:val="22"/>
          <w:szCs w:val="22"/>
        </w:rPr>
      </w:pPr>
      <w:r w:rsidRPr="000501CF">
        <w:rPr>
          <w:rFonts w:ascii="Franklin Gothic Book" w:hAnsi="Franklin Gothic Book"/>
          <w:sz w:val="22"/>
          <w:szCs w:val="22"/>
        </w:rPr>
        <w:t>Thanks were offered to presidents for legislative advocacy (calls, notes, and outreach to legislators) during an intense legislative period.</w:t>
      </w:r>
    </w:p>
    <w:p w14:paraId="4DB43E00" w14:textId="1D1D3C26" w:rsidR="00434CDB" w:rsidRPr="000501CF" w:rsidRDefault="00434CDB" w:rsidP="00434CDB">
      <w:pPr>
        <w:numPr>
          <w:ilvl w:val="0"/>
          <w:numId w:val="147"/>
        </w:numPr>
        <w:spacing w:before="100" w:beforeAutospacing="1" w:after="100" w:afterAutospacing="1"/>
        <w:rPr>
          <w:rFonts w:ascii="Franklin Gothic Book" w:hAnsi="Franklin Gothic Book"/>
          <w:sz w:val="22"/>
          <w:szCs w:val="22"/>
        </w:rPr>
      </w:pPr>
      <w:r w:rsidRPr="000501CF">
        <w:rPr>
          <w:rFonts w:ascii="Franklin Gothic Book" w:hAnsi="Franklin Gothic Book"/>
          <w:sz w:val="22"/>
          <w:szCs w:val="22"/>
        </w:rPr>
        <w:t>Planned executive session topics (approx. 9:30 a.m.): debrief on information shared by Representative Julia Reed in January; review Senate/House budget proposals and impacts on higher education; discuss next steps; hear from Choi Halladay regarding “financial exigency,” what it would mean, and system readiness.</w:t>
      </w:r>
    </w:p>
    <w:p w14:paraId="09FE3A53" w14:textId="77777777" w:rsidR="00525E1B" w:rsidRPr="000501CF" w:rsidRDefault="00434CDB" w:rsidP="00525E1B">
      <w:pPr>
        <w:numPr>
          <w:ilvl w:val="0"/>
          <w:numId w:val="147"/>
        </w:numPr>
        <w:spacing w:before="100" w:beforeAutospacing="1" w:after="100" w:afterAutospacing="1"/>
        <w:rPr>
          <w:rFonts w:ascii="Franklin Gothic Book" w:hAnsi="Franklin Gothic Book"/>
          <w:sz w:val="22"/>
          <w:szCs w:val="22"/>
        </w:rPr>
      </w:pPr>
      <w:r w:rsidRPr="000501CF">
        <w:rPr>
          <w:rFonts w:ascii="Franklin Gothic Book" w:hAnsi="Franklin Gothic Book"/>
          <w:sz w:val="22"/>
          <w:szCs w:val="22"/>
        </w:rPr>
        <w:t>Next meeting format: next month’s meeting will be online, following the typical schedule (afternoon meetings/academy; business meeting the following morning).</w:t>
      </w:r>
    </w:p>
    <w:p w14:paraId="00A0B3BD" w14:textId="6DFE4D03" w:rsidR="00525E1B" w:rsidRPr="000501CF" w:rsidRDefault="00525E1B" w:rsidP="0002491E">
      <w:pPr>
        <w:spacing w:before="100" w:beforeAutospacing="1"/>
        <w:rPr>
          <w:rFonts w:ascii="Franklin Gothic Book" w:hAnsi="Franklin Gothic Book"/>
          <w:b/>
          <w:color w:val="1F3864" w:themeColor="accent5" w:themeShade="80"/>
          <w:sz w:val="22"/>
          <w:szCs w:val="22"/>
        </w:rPr>
      </w:pPr>
      <w:r w:rsidRPr="000501CF">
        <w:rPr>
          <w:rFonts w:ascii="Franklin Gothic Book" w:hAnsi="Franklin Gothic Book"/>
          <w:b/>
          <w:color w:val="1F3864" w:themeColor="accent5" w:themeShade="80"/>
          <w:sz w:val="22"/>
          <w:szCs w:val="22"/>
        </w:rPr>
        <w:t>WACTC Chair Succession Process</w:t>
      </w:r>
      <w:r w:rsidR="0002491E" w:rsidRPr="000501CF">
        <w:rPr>
          <w:rFonts w:ascii="Franklin Gothic Book" w:hAnsi="Franklin Gothic Book"/>
          <w:b/>
          <w:color w:val="1F3864" w:themeColor="accent5" w:themeShade="80"/>
          <w:sz w:val="22"/>
          <w:szCs w:val="22"/>
        </w:rPr>
        <w:t xml:space="preserve"> – </w:t>
      </w:r>
      <w:r w:rsidRPr="000501CF">
        <w:rPr>
          <w:rFonts w:ascii="Franklin Gothic Book" w:hAnsi="Franklin Gothic Book"/>
          <w:b/>
          <w:color w:val="1F3864" w:themeColor="accent5" w:themeShade="80"/>
          <w:sz w:val="22"/>
          <w:szCs w:val="22"/>
        </w:rPr>
        <w:t>Amy Morrison</w:t>
      </w:r>
    </w:p>
    <w:p w14:paraId="5EFEEAB3" w14:textId="77777777" w:rsidR="000501CF" w:rsidRDefault="00525E1B" w:rsidP="000501CF">
      <w:pPr>
        <w:spacing w:after="120"/>
        <w:rPr>
          <w:rFonts w:ascii="Franklin Gothic Book" w:hAnsi="Franklin Gothic Book"/>
          <w:color w:val="000000"/>
          <w:sz w:val="22"/>
        </w:rPr>
      </w:pPr>
      <w:r w:rsidRPr="000501CF">
        <w:rPr>
          <w:rFonts w:ascii="Franklin Gothic Book" w:hAnsi="Franklin Gothic Book"/>
          <w:color w:val="000000"/>
          <w:sz w:val="22"/>
        </w:rPr>
        <w:t xml:space="preserve">In accordance with the bylaws, Amy Morrison (Past Chair) will contact Faimous Harrison (Immediate Past Equity Chair) to convene a nominating committee. The committee will solicit nominations, including self-nominations, for the position of President-Elect/WACTC Chair. A vote is scheduled to take place at the May meeting. Please ensure that </w:t>
      </w:r>
      <w:r w:rsidR="0002491E" w:rsidRPr="000501CF">
        <w:rPr>
          <w:rFonts w:ascii="Franklin Gothic Book" w:hAnsi="Franklin Gothic Book"/>
          <w:color w:val="000000"/>
          <w:sz w:val="22"/>
        </w:rPr>
        <w:t>nominees</w:t>
      </w:r>
      <w:r w:rsidRPr="000501CF">
        <w:rPr>
          <w:rFonts w:ascii="Franklin Gothic Book" w:hAnsi="Franklin Gothic Book"/>
          <w:color w:val="000000"/>
          <w:sz w:val="22"/>
        </w:rPr>
        <w:t xml:space="preserve"> ha</w:t>
      </w:r>
      <w:r w:rsidR="0002491E" w:rsidRPr="000501CF">
        <w:rPr>
          <w:rFonts w:ascii="Franklin Gothic Book" w:hAnsi="Franklin Gothic Book"/>
          <w:color w:val="000000"/>
          <w:sz w:val="22"/>
        </w:rPr>
        <w:t>ve</w:t>
      </w:r>
      <w:r w:rsidRPr="000501CF">
        <w:rPr>
          <w:rFonts w:ascii="Franklin Gothic Book" w:hAnsi="Franklin Gothic Book"/>
          <w:color w:val="000000"/>
          <w:sz w:val="22"/>
        </w:rPr>
        <w:t xml:space="preserve"> confirmed their willingness to serve before submitting their nomination.</w:t>
      </w:r>
      <w:r w:rsidR="0002491E" w:rsidRPr="000501CF">
        <w:rPr>
          <w:rFonts w:ascii="Franklin Gothic Book" w:hAnsi="Franklin Gothic Book"/>
          <w:color w:val="000000"/>
          <w:sz w:val="22"/>
        </w:rPr>
        <w:t xml:space="preserve"> </w:t>
      </w:r>
    </w:p>
    <w:p w14:paraId="2F07B961" w14:textId="6DFA7EBB" w:rsidR="00434CDB" w:rsidRPr="000501CF" w:rsidRDefault="000501CF" w:rsidP="000501CF">
      <w:pPr>
        <w:spacing w:before="120" w:after="120"/>
        <w:rPr>
          <w:rFonts w:ascii="Franklin Gothic Book" w:hAnsi="Franklin Gothic Book"/>
          <w:color w:val="000000"/>
          <w:sz w:val="22"/>
        </w:rPr>
      </w:pPr>
      <w:r>
        <w:rPr>
          <w:rFonts w:ascii="Franklin Gothic Book" w:hAnsi="Franklin Gothic Book"/>
          <w:color w:val="000000"/>
          <w:sz w:val="22"/>
        </w:rPr>
        <w:t>*</w:t>
      </w:r>
      <w:r w:rsidR="00794A7F" w:rsidRPr="000501CF">
        <w:rPr>
          <w:rFonts w:ascii="Franklin Gothic Book" w:hAnsi="Franklin Gothic Book"/>
          <w:color w:val="000000"/>
          <w:sz w:val="22"/>
        </w:rPr>
        <w:t xml:space="preserve">Note: </w:t>
      </w:r>
      <w:r w:rsidR="0002491E" w:rsidRPr="000501CF">
        <w:rPr>
          <w:rFonts w:ascii="Franklin Gothic Book" w:hAnsi="Franklin Gothic Book"/>
          <w:color w:val="000000"/>
          <w:sz w:val="22"/>
        </w:rPr>
        <w:t>In the past, if no one was nominated, the role defaulted to the president</w:t>
      </w:r>
      <w:r w:rsidR="004165F1">
        <w:rPr>
          <w:rFonts w:ascii="Franklin Gothic Book" w:hAnsi="Franklin Gothic Book"/>
          <w:color w:val="000000"/>
          <w:sz w:val="22"/>
        </w:rPr>
        <w:t xml:space="preserve"> with the most seniority</w:t>
      </w:r>
      <w:r w:rsidR="0002491E" w:rsidRPr="000501CF">
        <w:rPr>
          <w:rFonts w:ascii="Franklin Gothic Book" w:hAnsi="Franklin Gothic Book"/>
          <w:color w:val="000000"/>
          <w:sz w:val="22"/>
        </w:rPr>
        <w:t>.</w:t>
      </w:r>
    </w:p>
    <w:p w14:paraId="3EECCA04" w14:textId="023F2013" w:rsidR="00B40275" w:rsidRPr="000501CF" w:rsidRDefault="00B40275" w:rsidP="000501CF">
      <w:pPr>
        <w:spacing w:before="120"/>
        <w:rPr>
          <w:rFonts w:ascii="Franklin Gothic Book" w:hAnsi="Franklin Gothic Book" w:cs="SourceSansPro-Light"/>
          <w:b/>
          <w:bCs/>
          <w:color w:val="0071CE"/>
          <w:sz w:val="28"/>
          <w:szCs w:val="28"/>
        </w:rPr>
      </w:pPr>
      <w:r w:rsidRPr="000501CF">
        <w:rPr>
          <w:rFonts w:ascii="Franklin Gothic Book" w:hAnsi="Franklin Gothic Book" w:cs="SourceSansPro-Light"/>
          <w:b/>
          <w:bCs/>
          <w:color w:val="0071CE"/>
          <w:sz w:val="28"/>
          <w:szCs w:val="28"/>
        </w:rPr>
        <w:t xml:space="preserve">State Board Report — </w:t>
      </w:r>
      <w:r w:rsidR="00E16F0B" w:rsidRPr="000501CF">
        <w:rPr>
          <w:rFonts w:ascii="Franklin Gothic Book" w:hAnsi="Franklin Gothic Book" w:cs="SourceSansPro-Light"/>
          <w:b/>
          <w:bCs/>
          <w:color w:val="0071CE"/>
          <w:sz w:val="28"/>
          <w:szCs w:val="28"/>
        </w:rPr>
        <w:t>Nate Humphrey</w:t>
      </w:r>
      <w:r w:rsidRPr="000501CF">
        <w:rPr>
          <w:rFonts w:ascii="Franklin Gothic Book" w:hAnsi="Franklin Gothic Book" w:cs="SourceSansPro-Light"/>
          <w:b/>
          <w:bCs/>
          <w:color w:val="0071CE"/>
          <w:sz w:val="28"/>
          <w:szCs w:val="28"/>
        </w:rPr>
        <w:t xml:space="preserve"> </w:t>
      </w:r>
    </w:p>
    <w:p w14:paraId="7C221CC6" w14:textId="77777777" w:rsidR="00701CC4" w:rsidRPr="000501CF" w:rsidRDefault="00772D91" w:rsidP="00701CC4">
      <w:pPr>
        <w:rPr>
          <w:rFonts w:ascii="Franklin Gothic Book" w:hAnsi="Franklin Gothic Book"/>
          <w:sz w:val="22"/>
          <w:szCs w:val="22"/>
        </w:rPr>
      </w:pPr>
      <w:r w:rsidRPr="000501CF">
        <w:rPr>
          <w:rFonts w:ascii="Franklin Gothic Book" w:hAnsi="Franklin Gothic Book"/>
          <w:sz w:val="22"/>
          <w:szCs w:val="22"/>
        </w:rPr>
        <w:t>Nate Humphrey noted that he would keep remarks brief to stay on track for executive session by 9:30 a.m.</w:t>
      </w:r>
    </w:p>
    <w:p w14:paraId="5C488571" w14:textId="17D67125" w:rsidR="00701CC4" w:rsidRPr="000501CF" w:rsidRDefault="00772D91" w:rsidP="00701CC4">
      <w:pPr>
        <w:pStyle w:val="ListParagraph"/>
        <w:numPr>
          <w:ilvl w:val="0"/>
          <w:numId w:val="159"/>
        </w:numPr>
        <w:rPr>
          <w:rFonts w:ascii="Franklin Gothic Book" w:hAnsi="Franklin Gothic Book"/>
          <w:sz w:val="22"/>
          <w:szCs w:val="22"/>
        </w:rPr>
      </w:pPr>
      <w:r w:rsidRPr="000501CF">
        <w:rPr>
          <w:rFonts w:ascii="Franklin Gothic Book" w:hAnsi="Franklin Gothic Book"/>
          <w:sz w:val="22"/>
          <w:szCs w:val="22"/>
        </w:rPr>
        <w:t xml:space="preserve">Parent </w:t>
      </w:r>
      <w:r w:rsidR="00701CC4" w:rsidRPr="000501CF">
        <w:rPr>
          <w:rFonts w:ascii="Franklin Gothic Book" w:hAnsi="Franklin Gothic Book"/>
          <w:sz w:val="22"/>
          <w:szCs w:val="22"/>
        </w:rPr>
        <w:t>Ed college</w:t>
      </w:r>
      <w:r w:rsidRPr="000501CF">
        <w:rPr>
          <w:rFonts w:ascii="Franklin Gothic Book" w:hAnsi="Franklin Gothic Book"/>
          <w:sz w:val="22"/>
          <w:szCs w:val="22"/>
        </w:rPr>
        <w:t xml:space="preserve"> group met the prior morning; the group “charted a path forward” on messaging. </w:t>
      </w:r>
      <w:r w:rsidR="000501CF">
        <w:rPr>
          <w:rFonts w:ascii="Franklin Gothic Book" w:hAnsi="Franklin Gothic Book"/>
          <w:sz w:val="22"/>
          <w:szCs w:val="22"/>
        </w:rPr>
        <w:t>They</w:t>
      </w:r>
      <w:r w:rsidR="00794A7F" w:rsidRPr="000501CF">
        <w:rPr>
          <w:rFonts w:ascii="Franklin Gothic Book" w:hAnsi="Franklin Gothic Book"/>
          <w:sz w:val="22"/>
          <w:szCs w:val="22"/>
        </w:rPr>
        <w:t xml:space="preserve"> will be sending out an updated version of the document they went through</w:t>
      </w:r>
      <w:r w:rsidRPr="000501CF">
        <w:rPr>
          <w:rFonts w:ascii="Franklin Gothic Book" w:hAnsi="Franklin Gothic Book"/>
          <w:sz w:val="22"/>
          <w:szCs w:val="22"/>
        </w:rPr>
        <w:t xml:space="preserve"> outlining intersecting statutes, administrative code, and state policies</w:t>
      </w:r>
      <w:r w:rsidR="00794A7F" w:rsidRPr="000501CF">
        <w:rPr>
          <w:rFonts w:ascii="Franklin Gothic Book" w:hAnsi="Franklin Gothic Book"/>
          <w:sz w:val="22"/>
          <w:szCs w:val="22"/>
        </w:rPr>
        <w:t>.</w:t>
      </w:r>
    </w:p>
    <w:p w14:paraId="711B8739" w14:textId="655846C0" w:rsidR="00701CC4" w:rsidRPr="000501CF" w:rsidRDefault="00772D91" w:rsidP="00701CC4">
      <w:pPr>
        <w:pStyle w:val="ListParagraph"/>
        <w:numPr>
          <w:ilvl w:val="0"/>
          <w:numId w:val="159"/>
        </w:numPr>
        <w:rPr>
          <w:rFonts w:ascii="Franklin Gothic Book" w:hAnsi="Franklin Gothic Book"/>
          <w:sz w:val="22"/>
          <w:szCs w:val="22"/>
        </w:rPr>
      </w:pPr>
      <w:r w:rsidRPr="000501CF">
        <w:rPr>
          <w:rFonts w:ascii="Franklin Gothic Book" w:hAnsi="Franklin Gothic Book"/>
          <w:sz w:val="22"/>
          <w:szCs w:val="22"/>
        </w:rPr>
        <w:t xml:space="preserve">Staffing update: State Board </w:t>
      </w:r>
      <w:r w:rsidR="000501CF">
        <w:rPr>
          <w:rFonts w:ascii="Franklin Gothic Book" w:hAnsi="Franklin Gothic Book"/>
          <w:sz w:val="22"/>
          <w:szCs w:val="22"/>
        </w:rPr>
        <w:t xml:space="preserve">is </w:t>
      </w:r>
      <w:r w:rsidRPr="000501CF">
        <w:rPr>
          <w:rFonts w:ascii="Franklin Gothic Book" w:hAnsi="Franklin Gothic Book"/>
          <w:sz w:val="22"/>
          <w:szCs w:val="22"/>
        </w:rPr>
        <w:t xml:space="preserve">expected to move toward filling </w:t>
      </w:r>
      <w:r w:rsidR="00701CC4" w:rsidRPr="000501CF">
        <w:rPr>
          <w:rFonts w:ascii="Franklin Gothic Book" w:hAnsi="Franklin Gothic Book"/>
          <w:sz w:val="22"/>
          <w:szCs w:val="22"/>
        </w:rPr>
        <w:t>the</w:t>
      </w:r>
      <w:r w:rsidRPr="000501CF">
        <w:rPr>
          <w:rFonts w:ascii="Franklin Gothic Book" w:hAnsi="Franklin Gothic Book"/>
          <w:sz w:val="22"/>
          <w:szCs w:val="22"/>
        </w:rPr>
        <w:t xml:space="preserve"> </w:t>
      </w:r>
      <w:r w:rsidR="00794A7F" w:rsidRPr="000501CF">
        <w:rPr>
          <w:rFonts w:ascii="Franklin Gothic Book" w:hAnsi="Franklin Gothic Book"/>
          <w:sz w:val="22"/>
          <w:szCs w:val="22"/>
        </w:rPr>
        <w:t>communications</w:t>
      </w:r>
      <w:r w:rsidRPr="000501CF">
        <w:rPr>
          <w:rFonts w:ascii="Franklin Gothic Book" w:hAnsi="Franklin Gothic Book"/>
          <w:sz w:val="22"/>
          <w:szCs w:val="22"/>
        </w:rPr>
        <w:t xml:space="preserve"> </w:t>
      </w:r>
      <w:proofErr w:type="gramStart"/>
      <w:r w:rsidR="00794A7F" w:rsidRPr="000501CF">
        <w:rPr>
          <w:rFonts w:ascii="Franklin Gothic Book" w:hAnsi="Franklin Gothic Book"/>
          <w:sz w:val="22"/>
          <w:szCs w:val="22"/>
        </w:rPr>
        <w:t>d</w:t>
      </w:r>
      <w:r w:rsidRPr="000501CF">
        <w:rPr>
          <w:rFonts w:ascii="Franklin Gothic Book" w:hAnsi="Franklin Gothic Book"/>
          <w:sz w:val="22"/>
          <w:szCs w:val="22"/>
        </w:rPr>
        <w:t>irector</w:t>
      </w:r>
      <w:proofErr w:type="gramEnd"/>
      <w:r w:rsidRPr="000501CF">
        <w:rPr>
          <w:rFonts w:ascii="Franklin Gothic Book" w:hAnsi="Franklin Gothic Book"/>
          <w:sz w:val="22"/>
          <w:szCs w:val="22"/>
        </w:rPr>
        <w:t xml:space="preserve"> role by the following week.</w:t>
      </w:r>
    </w:p>
    <w:p w14:paraId="6FB9861F" w14:textId="5CFA6535" w:rsidR="00772D91" w:rsidRPr="000501CF" w:rsidRDefault="00772D91" w:rsidP="00701CC4">
      <w:pPr>
        <w:pStyle w:val="ListParagraph"/>
        <w:numPr>
          <w:ilvl w:val="0"/>
          <w:numId w:val="159"/>
        </w:numPr>
        <w:rPr>
          <w:rFonts w:ascii="Franklin Gothic Book" w:hAnsi="Franklin Gothic Book"/>
          <w:sz w:val="22"/>
          <w:szCs w:val="22"/>
        </w:rPr>
      </w:pPr>
      <w:r w:rsidRPr="000501CF">
        <w:rPr>
          <w:rFonts w:ascii="Franklin Gothic Book" w:hAnsi="Franklin Gothic Book"/>
          <w:sz w:val="22"/>
          <w:szCs w:val="22"/>
        </w:rPr>
        <w:t xml:space="preserve">Additional topics </w:t>
      </w:r>
      <w:r w:rsidR="00701CC4" w:rsidRPr="000501CF">
        <w:rPr>
          <w:rFonts w:ascii="Franklin Gothic Book" w:hAnsi="Franklin Gothic Book"/>
          <w:sz w:val="22"/>
          <w:szCs w:val="22"/>
        </w:rPr>
        <w:t>are to</w:t>
      </w:r>
      <w:r w:rsidRPr="000501CF">
        <w:rPr>
          <w:rFonts w:ascii="Franklin Gothic Book" w:hAnsi="Franklin Gothic Book"/>
          <w:sz w:val="22"/>
          <w:szCs w:val="22"/>
        </w:rPr>
        <w:t xml:space="preserve"> be covered in a forthcoming written update</w:t>
      </w:r>
      <w:r w:rsidR="00794A7F" w:rsidRPr="000501CF">
        <w:rPr>
          <w:rFonts w:ascii="Franklin Gothic Book" w:hAnsi="Franklin Gothic Book"/>
          <w:sz w:val="22"/>
          <w:szCs w:val="22"/>
        </w:rPr>
        <w:t>.</w:t>
      </w:r>
    </w:p>
    <w:p w14:paraId="67032068" w14:textId="77777777" w:rsidR="00772D91" w:rsidRPr="000501CF" w:rsidRDefault="00036028" w:rsidP="0006256A">
      <w:pPr>
        <w:spacing w:before="120"/>
        <w:rPr>
          <w:rFonts w:ascii="Franklin Gothic Book" w:hAnsi="Franklin Gothic Book" w:cs="SourceSansPro-Light"/>
          <w:color w:val="0071CE"/>
          <w:sz w:val="22"/>
          <w:szCs w:val="22"/>
        </w:rPr>
      </w:pPr>
      <w:r w:rsidRPr="000501CF">
        <w:rPr>
          <w:rFonts w:ascii="Franklin Gothic Book" w:hAnsi="Franklin Gothic Book" w:cs="SourceSansPro-Light"/>
          <w:b/>
          <w:bCs/>
          <w:color w:val="0071CE"/>
          <w:sz w:val="28"/>
          <w:szCs w:val="28"/>
        </w:rPr>
        <w:t>Capital Budget Committee — Eric Murray</w:t>
      </w:r>
      <w:r w:rsidRPr="000501CF">
        <w:rPr>
          <w:rFonts w:ascii="Franklin Gothic Book" w:hAnsi="Franklin Gothic Book" w:cs="SourceSansPro-Light"/>
          <w:color w:val="0071CE"/>
          <w:sz w:val="22"/>
          <w:szCs w:val="22"/>
        </w:rPr>
        <w:t xml:space="preserve"> </w:t>
      </w:r>
    </w:p>
    <w:p w14:paraId="46FD1CD7" w14:textId="77777777" w:rsidR="00772D91" w:rsidRPr="000501CF" w:rsidRDefault="00772D91" w:rsidP="009C6ECB">
      <w:pPr>
        <w:rPr>
          <w:rFonts w:ascii="Franklin Gothic Book" w:hAnsi="Franklin Gothic Book"/>
          <w:sz w:val="22"/>
          <w:szCs w:val="22"/>
        </w:rPr>
      </w:pPr>
      <w:r w:rsidRPr="000501CF">
        <w:rPr>
          <w:rFonts w:ascii="Franklin Gothic Book" w:hAnsi="Franklin Gothic Book"/>
          <w:sz w:val="22"/>
          <w:szCs w:val="22"/>
        </w:rPr>
        <w:t>Action items for presidents:</w:t>
      </w:r>
    </w:p>
    <w:p w14:paraId="77482D75" w14:textId="721B8B35" w:rsidR="00772D91" w:rsidRPr="000501CF" w:rsidRDefault="00772D91" w:rsidP="009C6ECB">
      <w:pPr>
        <w:pStyle w:val="ListParagraph"/>
        <w:numPr>
          <w:ilvl w:val="0"/>
          <w:numId w:val="173"/>
        </w:numPr>
        <w:spacing w:after="100" w:afterAutospacing="1"/>
        <w:rPr>
          <w:rFonts w:ascii="Franklin Gothic Book" w:hAnsi="Franklin Gothic Book"/>
          <w:sz w:val="22"/>
          <w:szCs w:val="22"/>
        </w:rPr>
      </w:pPr>
      <w:r w:rsidRPr="000501CF">
        <w:rPr>
          <w:rFonts w:ascii="Franklin Gothic Book" w:hAnsi="Franklin Gothic Book"/>
          <w:b/>
          <w:bCs/>
          <w:color w:val="44546A" w:themeColor="text2"/>
          <w:sz w:val="22"/>
          <w:szCs w:val="22"/>
        </w:rPr>
        <w:t>Clean Buildings Act compliance:</w:t>
      </w:r>
      <w:r w:rsidRPr="000501CF">
        <w:rPr>
          <w:rFonts w:ascii="Franklin Gothic Book" w:hAnsi="Franklin Gothic Book"/>
          <w:color w:val="44546A" w:themeColor="text2"/>
          <w:sz w:val="22"/>
          <w:szCs w:val="22"/>
        </w:rPr>
        <w:t xml:space="preserve"> </w:t>
      </w:r>
      <w:r w:rsidR="00701CC4" w:rsidRPr="000501CF">
        <w:rPr>
          <w:rFonts w:ascii="Franklin Gothic Book" w:hAnsi="Franklin Gothic Book"/>
          <w:color w:val="44546A" w:themeColor="text2"/>
          <w:sz w:val="22"/>
          <w:szCs w:val="22"/>
        </w:rPr>
        <w:br/>
      </w:r>
      <w:r w:rsidRPr="000501CF">
        <w:rPr>
          <w:rFonts w:ascii="Franklin Gothic Book" w:hAnsi="Franklin Gothic Book"/>
          <w:sz w:val="22"/>
          <w:szCs w:val="22"/>
        </w:rPr>
        <w:t>Review the compliance chart in the packet. If your college has checkmarks in non-green (white) columns, follow up with facilities staff to complete required reports ahead of deadlines (next major deadline noted as 2027). Noncompliance can trigger fines (stated as potentially more than $200,000 per college).</w:t>
      </w:r>
    </w:p>
    <w:p w14:paraId="5182A440" w14:textId="77777777" w:rsidR="009C6ECB" w:rsidRPr="000501CF" w:rsidRDefault="00772D91" w:rsidP="00701CC4">
      <w:pPr>
        <w:pStyle w:val="ListParagraph"/>
        <w:numPr>
          <w:ilvl w:val="0"/>
          <w:numId w:val="173"/>
        </w:numPr>
        <w:spacing w:before="100" w:beforeAutospacing="1" w:after="100" w:afterAutospacing="1"/>
        <w:rPr>
          <w:rFonts w:ascii="Franklin Gothic Book" w:hAnsi="Franklin Gothic Book"/>
          <w:sz w:val="22"/>
          <w:szCs w:val="22"/>
        </w:rPr>
      </w:pPr>
      <w:r w:rsidRPr="000501CF">
        <w:rPr>
          <w:rFonts w:ascii="Franklin Gothic Book" w:hAnsi="Franklin Gothic Book"/>
          <w:b/>
          <w:bCs/>
          <w:color w:val="44546A" w:themeColor="text2"/>
          <w:sz w:val="22"/>
          <w:szCs w:val="22"/>
        </w:rPr>
        <w:lastRenderedPageBreak/>
        <w:t>Minor Works allocation:</w:t>
      </w:r>
      <w:r w:rsidRPr="000501CF">
        <w:rPr>
          <w:rFonts w:ascii="Franklin Gothic Book" w:hAnsi="Franklin Gothic Book"/>
          <w:sz w:val="22"/>
          <w:szCs w:val="22"/>
        </w:rPr>
        <w:t xml:space="preserve"> </w:t>
      </w:r>
      <w:r w:rsidR="00701CC4" w:rsidRPr="000501CF">
        <w:rPr>
          <w:rFonts w:ascii="Franklin Gothic Book" w:hAnsi="Franklin Gothic Book"/>
          <w:sz w:val="22"/>
          <w:szCs w:val="22"/>
        </w:rPr>
        <w:br/>
      </w:r>
      <w:r w:rsidRPr="000501CF">
        <w:rPr>
          <w:rFonts w:ascii="Franklin Gothic Book" w:hAnsi="Franklin Gothic Book"/>
          <w:sz w:val="22"/>
          <w:szCs w:val="22"/>
        </w:rPr>
        <w:t xml:space="preserve">Review your college’s minor works allocation in the packet. Reminder that colleges had approximately 17 months remaining to </w:t>
      </w:r>
      <w:proofErr w:type="gramStart"/>
      <w:r w:rsidRPr="000501CF">
        <w:rPr>
          <w:rFonts w:ascii="Franklin Gothic Book" w:hAnsi="Franklin Gothic Book"/>
          <w:sz w:val="22"/>
          <w:szCs w:val="22"/>
        </w:rPr>
        <w:t>expend</w:t>
      </w:r>
      <w:proofErr w:type="gramEnd"/>
      <w:r w:rsidRPr="000501CF">
        <w:rPr>
          <w:rFonts w:ascii="Franklin Gothic Book" w:hAnsi="Franklin Gothic Book"/>
          <w:sz w:val="22"/>
          <w:szCs w:val="22"/>
        </w:rPr>
        <w:t xml:space="preserve"> funds; avoid leaving money unspent.</w:t>
      </w:r>
    </w:p>
    <w:p w14:paraId="3A3BFFF1" w14:textId="77777777" w:rsidR="009C6ECB" w:rsidRPr="000501CF" w:rsidRDefault="00772D91" w:rsidP="009C6ECB">
      <w:pPr>
        <w:pStyle w:val="ListParagraph"/>
        <w:numPr>
          <w:ilvl w:val="0"/>
          <w:numId w:val="173"/>
        </w:numPr>
        <w:spacing w:before="100" w:beforeAutospacing="1" w:after="100" w:afterAutospacing="1"/>
        <w:rPr>
          <w:rFonts w:ascii="Franklin Gothic Book" w:hAnsi="Franklin Gothic Book"/>
          <w:sz w:val="22"/>
          <w:szCs w:val="22"/>
        </w:rPr>
      </w:pPr>
      <w:r w:rsidRPr="000501CF">
        <w:rPr>
          <w:rFonts w:ascii="Franklin Gothic Book" w:hAnsi="Franklin Gothic Book"/>
          <w:b/>
          <w:bCs/>
          <w:color w:val="44546A" w:themeColor="text2"/>
          <w:sz w:val="22"/>
          <w:szCs w:val="22"/>
        </w:rPr>
        <w:t>Utility cost study:</w:t>
      </w:r>
      <w:r w:rsidRPr="000501CF">
        <w:rPr>
          <w:rFonts w:ascii="Franklin Gothic Book" w:eastAsia="Times New Roman" w:hAnsi="Franklin Gothic Book"/>
        </w:rPr>
        <w:t xml:space="preserve"> </w:t>
      </w:r>
      <w:r w:rsidR="00701CC4" w:rsidRPr="000501CF">
        <w:rPr>
          <w:rFonts w:ascii="Franklin Gothic Book" w:eastAsia="Times New Roman" w:hAnsi="Franklin Gothic Book"/>
        </w:rPr>
        <w:br/>
      </w:r>
      <w:r w:rsidRPr="000501CF">
        <w:rPr>
          <w:rFonts w:ascii="Franklin Gothic Book" w:hAnsi="Franklin Gothic Book"/>
          <w:sz w:val="22"/>
          <w:szCs w:val="22"/>
        </w:rPr>
        <w:t>Facilities teams were asked to respond to an upcoming utility cost study (context: sharp increases in utility costs).</w:t>
      </w:r>
    </w:p>
    <w:p w14:paraId="019E2180" w14:textId="4E309E76" w:rsidR="00701CC4" w:rsidRPr="000501CF" w:rsidRDefault="00772D91" w:rsidP="009C6ECB">
      <w:pPr>
        <w:pStyle w:val="ListParagraph"/>
        <w:numPr>
          <w:ilvl w:val="0"/>
          <w:numId w:val="173"/>
        </w:numPr>
        <w:spacing w:before="100" w:beforeAutospacing="1" w:after="120"/>
        <w:rPr>
          <w:rFonts w:ascii="Franklin Gothic Book" w:hAnsi="Franklin Gothic Book"/>
          <w:sz w:val="22"/>
          <w:szCs w:val="22"/>
        </w:rPr>
      </w:pPr>
      <w:r w:rsidRPr="000501CF">
        <w:rPr>
          <w:rFonts w:ascii="Franklin Gothic Book" w:hAnsi="Franklin Gothic Book"/>
          <w:b/>
          <w:bCs/>
          <w:color w:val="44546A" w:themeColor="text2"/>
          <w:sz w:val="22"/>
          <w:szCs w:val="22"/>
        </w:rPr>
        <w:t>Space utilization:</w:t>
      </w:r>
      <w:r w:rsidRPr="000501CF">
        <w:rPr>
          <w:rFonts w:ascii="Franklin Gothic Book" w:eastAsia="Times New Roman" w:hAnsi="Franklin Gothic Book"/>
        </w:rPr>
        <w:t xml:space="preserve"> </w:t>
      </w:r>
      <w:r w:rsidR="00701CC4" w:rsidRPr="000501CF">
        <w:rPr>
          <w:rFonts w:ascii="Franklin Gothic Book" w:eastAsia="Times New Roman" w:hAnsi="Franklin Gothic Book"/>
        </w:rPr>
        <w:br/>
      </w:r>
      <w:r w:rsidRPr="000501CF">
        <w:rPr>
          <w:rFonts w:ascii="Franklin Gothic Book" w:hAnsi="Franklin Gothic Book"/>
          <w:sz w:val="22"/>
          <w:szCs w:val="22"/>
        </w:rPr>
        <w:t>Business Affairs Committee will examine space utilization and consistent reporting to support system efficiency.</w:t>
      </w:r>
    </w:p>
    <w:p w14:paraId="24CEFDE0" w14:textId="4194B986" w:rsidR="00772D91" w:rsidRPr="000501CF" w:rsidRDefault="00772D91" w:rsidP="009C6ECB">
      <w:pPr>
        <w:spacing w:before="120" w:after="120"/>
        <w:rPr>
          <w:rFonts w:ascii="Franklin Gothic Book" w:eastAsia="Times New Roman" w:hAnsi="Franklin Gothic Book"/>
        </w:rPr>
      </w:pPr>
      <w:r w:rsidRPr="000501CF">
        <w:rPr>
          <w:rFonts w:ascii="Franklin Gothic Book" w:hAnsi="Franklin Gothic Book"/>
          <w:sz w:val="22"/>
          <w:szCs w:val="22"/>
        </w:rPr>
        <w:t>Newer presidents were encouraged to connect with Eric Murray for guidance and questions.</w:t>
      </w:r>
    </w:p>
    <w:p w14:paraId="5BE99657" w14:textId="43B50CB3" w:rsidR="00772D91" w:rsidRPr="000501CF" w:rsidRDefault="00772D91" w:rsidP="0006256A">
      <w:pPr>
        <w:spacing w:before="120"/>
        <w:rPr>
          <w:rFonts w:ascii="Franklin Gothic Book" w:hAnsi="Franklin Gothic Book" w:cs="SourceSansPro-Light"/>
          <w:b/>
          <w:bCs/>
          <w:color w:val="0071CE"/>
          <w:sz w:val="28"/>
          <w:szCs w:val="28"/>
        </w:rPr>
      </w:pPr>
      <w:r w:rsidRPr="000501CF">
        <w:rPr>
          <w:rFonts w:ascii="Franklin Gothic Book" w:hAnsi="Franklin Gothic Book" w:cs="SourceSansPro-Light"/>
          <w:b/>
          <w:bCs/>
          <w:color w:val="0071CE"/>
          <w:sz w:val="28"/>
          <w:szCs w:val="28"/>
        </w:rPr>
        <w:t>Special Guest: Representative Mari Leavitt</w:t>
      </w:r>
    </w:p>
    <w:p w14:paraId="0BBFF823" w14:textId="7403F6D9" w:rsidR="00772D91" w:rsidRPr="000501CF" w:rsidRDefault="00772D91" w:rsidP="00053484">
      <w:pPr>
        <w:rPr>
          <w:rFonts w:ascii="Franklin Gothic Book" w:hAnsi="Franklin Gothic Book"/>
          <w:sz w:val="22"/>
          <w:szCs w:val="22"/>
        </w:rPr>
      </w:pPr>
      <w:r w:rsidRPr="000501CF">
        <w:rPr>
          <w:rFonts w:ascii="Franklin Gothic Book" w:hAnsi="Franklin Gothic Book"/>
          <w:sz w:val="22"/>
          <w:szCs w:val="22"/>
        </w:rPr>
        <w:t>Rep</w:t>
      </w:r>
      <w:r w:rsidR="006403CF" w:rsidRPr="000501CF">
        <w:rPr>
          <w:rFonts w:ascii="Franklin Gothic Book" w:hAnsi="Franklin Gothic Book"/>
          <w:sz w:val="22"/>
          <w:szCs w:val="22"/>
        </w:rPr>
        <w:t xml:space="preserve">resentative </w:t>
      </w:r>
      <w:r w:rsidRPr="000501CF">
        <w:rPr>
          <w:rFonts w:ascii="Franklin Gothic Book" w:hAnsi="Franklin Gothic Book"/>
          <w:sz w:val="22"/>
          <w:szCs w:val="22"/>
        </w:rPr>
        <w:t>Mari Leavitt joined briefly due to a busy floor schedule</w:t>
      </w:r>
      <w:r w:rsidR="00053484" w:rsidRPr="000501CF">
        <w:rPr>
          <w:rFonts w:ascii="Franklin Gothic Book" w:hAnsi="Franklin Gothic Book"/>
          <w:sz w:val="22"/>
          <w:szCs w:val="22"/>
        </w:rPr>
        <w:t>.</w:t>
      </w:r>
    </w:p>
    <w:p w14:paraId="784B6422" w14:textId="77777777" w:rsidR="009C6ECB" w:rsidRPr="000501CF" w:rsidRDefault="009C6ECB" w:rsidP="009C6ECB">
      <w:pPr>
        <w:numPr>
          <w:ilvl w:val="0"/>
          <w:numId w:val="167"/>
        </w:numPr>
        <w:rPr>
          <w:rFonts w:ascii="Franklin Gothic Book" w:eastAsia="Times New Roman" w:hAnsi="Franklin Gothic Book"/>
        </w:rPr>
      </w:pPr>
      <w:r w:rsidRPr="000501CF">
        <w:rPr>
          <w:rFonts w:ascii="Franklin Gothic Book" w:eastAsia="Times New Roman" w:hAnsi="Franklin Gothic Book"/>
          <w:b/>
          <w:bCs/>
          <w:color w:val="44546A"/>
          <w:sz w:val="22"/>
          <w:szCs w:val="22"/>
        </w:rPr>
        <w:t>Budget environment:</w:t>
      </w:r>
      <w:r w:rsidRPr="000501CF">
        <w:rPr>
          <w:rFonts w:ascii="Franklin Gothic Book" w:eastAsia="Times New Roman" w:hAnsi="Franklin Gothic Book"/>
          <w:b/>
          <w:bCs/>
        </w:rPr>
        <w:t xml:space="preserve"> </w:t>
      </w:r>
      <w:r w:rsidRPr="000501CF">
        <w:rPr>
          <w:rFonts w:ascii="Franklin Gothic Book" w:eastAsia="Times New Roman" w:hAnsi="Franklin Gothic Book"/>
          <w:sz w:val="22"/>
          <w:szCs w:val="22"/>
        </w:rPr>
        <w:t>State faces a projected $16B deficit and limited revenue options. Higher education prioritized maintaining current commitments over new initiatives.</w:t>
      </w:r>
    </w:p>
    <w:p w14:paraId="7F4D74A5" w14:textId="77777777" w:rsidR="009C6ECB" w:rsidRPr="000501CF" w:rsidRDefault="009C6ECB" w:rsidP="009C6ECB">
      <w:pPr>
        <w:numPr>
          <w:ilvl w:val="0"/>
          <w:numId w:val="167"/>
        </w:numPr>
        <w:rPr>
          <w:rFonts w:ascii="Franklin Gothic Book" w:eastAsia="Times New Roman" w:hAnsi="Franklin Gothic Book"/>
        </w:rPr>
      </w:pPr>
      <w:r w:rsidRPr="000501CF">
        <w:rPr>
          <w:rFonts w:ascii="Franklin Gothic Book" w:eastAsia="Times New Roman" w:hAnsi="Franklin Gothic Book"/>
          <w:b/>
          <w:bCs/>
          <w:color w:val="44546A"/>
          <w:sz w:val="22"/>
          <w:szCs w:val="22"/>
        </w:rPr>
        <w:t>Guiding principles discussed:</w:t>
      </w:r>
      <w:r w:rsidRPr="000501CF">
        <w:rPr>
          <w:rFonts w:ascii="Franklin Gothic Book" w:eastAsia="Times New Roman" w:hAnsi="Franklin Gothic Book"/>
          <w:b/>
          <w:bCs/>
        </w:rPr>
        <w:t xml:space="preserve"> </w:t>
      </w:r>
      <w:r w:rsidRPr="000501CF">
        <w:rPr>
          <w:rFonts w:ascii="Franklin Gothic Book" w:eastAsia="Times New Roman" w:hAnsi="Franklin Gothic Book"/>
          <w:sz w:val="22"/>
          <w:szCs w:val="22"/>
        </w:rPr>
        <w:t>Focus: avoid tuition increases, address cost shifts, protect Washington College Grant (60%), and preserve tuition backfill dollars.</w:t>
      </w:r>
    </w:p>
    <w:p w14:paraId="5980C75D" w14:textId="77777777" w:rsidR="009C6ECB" w:rsidRPr="000501CF" w:rsidRDefault="009C6ECB" w:rsidP="009C6ECB">
      <w:pPr>
        <w:numPr>
          <w:ilvl w:val="0"/>
          <w:numId w:val="167"/>
        </w:numPr>
        <w:rPr>
          <w:rFonts w:ascii="Franklin Gothic Book" w:eastAsia="Times New Roman" w:hAnsi="Franklin Gothic Book"/>
        </w:rPr>
      </w:pPr>
      <w:r w:rsidRPr="000501CF">
        <w:rPr>
          <w:rFonts w:ascii="Franklin Gothic Book" w:eastAsia="Times New Roman" w:hAnsi="Franklin Gothic Book"/>
          <w:b/>
          <w:bCs/>
          <w:color w:val="44546A"/>
          <w:sz w:val="22"/>
          <w:szCs w:val="22"/>
        </w:rPr>
        <w:t>Administrative cost narrative:</w:t>
      </w:r>
      <w:r w:rsidRPr="000501CF">
        <w:rPr>
          <w:rFonts w:ascii="Franklin Gothic Book" w:eastAsia="Times New Roman" w:hAnsi="Franklin Gothic Book"/>
          <w:b/>
          <w:bCs/>
        </w:rPr>
        <w:t xml:space="preserve"> </w:t>
      </w:r>
      <w:r w:rsidRPr="000501CF">
        <w:rPr>
          <w:rFonts w:ascii="Franklin Gothic Book" w:eastAsia="Times New Roman" w:hAnsi="Franklin Gothic Book"/>
          <w:color w:val="212121"/>
          <w:sz w:val="22"/>
          <w:szCs w:val="22"/>
        </w:rPr>
        <w:t>A 1.5% targeted cut to administrative costs was applied, emphasizing the need for clearer data to highlight roles supporting students directly.</w:t>
      </w:r>
    </w:p>
    <w:p w14:paraId="3C6D2A81" w14:textId="77777777" w:rsidR="009C6ECB" w:rsidRPr="000501CF" w:rsidRDefault="009C6ECB" w:rsidP="009C6ECB">
      <w:pPr>
        <w:numPr>
          <w:ilvl w:val="0"/>
          <w:numId w:val="167"/>
        </w:numPr>
        <w:rPr>
          <w:rFonts w:ascii="Franklin Gothic Book" w:eastAsia="Times New Roman" w:hAnsi="Franklin Gothic Book"/>
        </w:rPr>
      </w:pPr>
      <w:r w:rsidRPr="000501CF">
        <w:rPr>
          <w:rFonts w:ascii="Franklin Gothic Book" w:eastAsia="Times New Roman" w:hAnsi="Franklin Gothic Book"/>
          <w:b/>
          <w:bCs/>
          <w:color w:val="44546A"/>
          <w:sz w:val="22"/>
          <w:szCs w:val="22"/>
        </w:rPr>
        <w:t>Running Start:</w:t>
      </w:r>
      <w:r w:rsidRPr="000501CF">
        <w:rPr>
          <w:rFonts w:ascii="Franklin Gothic Book" w:eastAsia="Times New Roman" w:hAnsi="Franklin Gothic Book"/>
          <w:b/>
          <w:bCs/>
        </w:rPr>
        <w:t xml:space="preserve"> </w:t>
      </w:r>
      <w:r w:rsidRPr="000501CF">
        <w:rPr>
          <w:rFonts w:ascii="Franklin Gothic Book" w:eastAsia="Times New Roman" w:hAnsi="Franklin Gothic Book"/>
          <w:sz w:val="22"/>
          <w:szCs w:val="22"/>
        </w:rPr>
        <w:t>Concerns about sustainable funding; possible pause of some elements, but program abolition opposed.</w:t>
      </w:r>
    </w:p>
    <w:p w14:paraId="43046A09" w14:textId="77777777" w:rsidR="009C6ECB" w:rsidRPr="000501CF" w:rsidRDefault="009C6ECB" w:rsidP="009C6ECB">
      <w:pPr>
        <w:numPr>
          <w:ilvl w:val="0"/>
          <w:numId w:val="167"/>
        </w:numPr>
        <w:rPr>
          <w:rFonts w:ascii="Franklin Gothic Book" w:eastAsia="Times New Roman" w:hAnsi="Franklin Gothic Book"/>
        </w:rPr>
      </w:pPr>
      <w:r w:rsidRPr="000501CF">
        <w:rPr>
          <w:rFonts w:ascii="Franklin Gothic Book" w:eastAsia="Times New Roman" w:hAnsi="Franklin Gothic Book"/>
          <w:b/>
          <w:bCs/>
          <w:color w:val="44546A"/>
          <w:sz w:val="22"/>
          <w:szCs w:val="22"/>
        </w:rPr>
        <w:t>House budget proviso re: consolidation/closure:</w:t>
      </w:r>
      <w:r w:rsidRPr="000501CF">
        <w:rPr>
          <w:rFonts w:ascii="Franklin Gothic Book" w:eastAsia="Times New Roman" w:hAnsi="Franklin Gothic Book"/>
          <w:b/>
          <w:bCs/>
        </w:rPr>
        <w:t xml:space="preserve"> </w:t>
      </w:r>
      <w:r w:rsidRPr="000501CF">
        <w:rPr>
          <w:rFonts w:ascii="Franklin Gothic Book" w:eastAsia="Times New Roman" w:hAnsi="Franklin Gothic Book"/>
          <w:sz w:val="22"/>
          <w:szCs w:val="22"/>
        </w:rPr>
        <w:t>Legislative interest in consolidation increased; compromise provision focused on efficiency, no mandated closures. Resolution preferred in conference.</w:t>
      </w:r>
    </w:p>
    <w:p w14:paraId="1B64A693" w14:textId="77777777" w:rsidR="009C6ECB" w:rsidRPr="000501CF" w:rsidRDefault="009C6ECB" w:rsidP="009C6ECB">
      <w:pPr>
        <w:numPr>
          <w:ilvl w:val="0"/>
          <w:numId w:val="167"/>
        </w:numPr>
        <w:rPr>
          <w:rFonts w:ascii="Franklin Gothic Book" w:eastAsia="Times New Roman" w:hAnsi="Franklin Gothic Book"/>
        </w:rPr>
      </w:pPr>
      <w:r w:rsidRPr="000501CF">
        <w:rPr>
          <w:rFonts w:ascii="Franklin Gothic Book" w:eastAsia="Times New Roman" w:hAnsi="Franklin Gothic Book"/>
          <w:b/>
          <w:bCs/>
          <w:color w:val="44546A"/>
          <w:sz w:val="22"/>
          <w:szCs w:val="22"/>
        </w:rPr>
        <w:t>Potential revenue:</w:t>
      </w:r>
      <w:r w:rsidRPr="000501CF">
        <w:rPr>
          <w:rFonts w:ascii="Franklin Gothic Book" w:eastAsia="Times New Roman" w:hAnsi="Franklin Gothic Book"/>
          <w:b/>
          <w:bCs/>
        </w:rPr>
        <w:t xml:space="preserve"> </w:t>
      </w:r>
      <w:r w:rsidRPr="000501CF">
        <w:rPr>
          <w:rFonts w:ascii="Franklin Gothic Book" w:eastAsia="Times New Roman" w:hAnsi="Franklin Gothic Book"/>
          <w:sz w:val="22"/>
          <w:szCs w:val="22"/>
        </w:rPr>
        <w:t>Millionaire's tax discussed but unlikely to provide near-term budget relief due to legal and voter hurdles.</w:t>
      </w:r>
    </w:p>
    <w:p w14:paraId="030CBAB0" w14:textId="77777777" w:rsidR="00772D91" w:rsidRPr="000501CF" w:rsidRDefault="00772D91" w:rsidP="0006256A">
      <w:pPr>
        <w:spacing w:before="120"/>
        <w:ind w:left="360"/>
        <w:rPr>
          <w:rFonts w:ascii="Franklin Gothic Book" w:hAnsi="Franklin Gothic Book"/>
          <w:b/>
          <w:bCs/>
          <w:color w:val="44546A" w:themeColor="text2"/>
          <w:sz w:val="22"/>
          <w:szCs w:val="22"/>
        </w:rPr>
      </w:pPr>
      <w:r w:rsidRPr="000501CF">
        <w:rPr>
          <w:rFonts w:ascii="Franklin Gothic Book" w:hAnsi="Franklin Gothic Book"/>
          <w:b/>
          <w:bCs/>
          <w:color w:val="44546A" w:themeColor="text2"/>
          <w:sz w:val="22"/>
          <w:szCs w:val="22"/>
        </w:rPr>
        <w:t>President questions and comments:</w:t>
      </w:r>
    </w:p>
    <w:p w14:paraId="626D3CDC" w14:textId="77777777" w:rsidR="009C6ECB" w:rsidRPr="000501CF" w:rsidRDefault="009C6ECB" w:rsidP="009C6ECB">
      <w:pPr>
        <w:numPr>
          <w:ilvl w:val="0"/>
          <w:numId w:val="172"/>
        </w:numPr>
        <w:rPr>
          <w:rFonts w:ascii="Franklin Gothic Book" w:eastAsia="Times New Roman" w:hAnsi="Franklin Gothic Book"/>
        </w:rPr>
      </w:pPr>
      <w:r w:rsidRPr="000501CF">
        <w:rPr>
          <w:rFonts w:ascii="Franklin Gothic Book" w:eastAsia="Times New Roman" w:hAnsi="Franklin Gothic Book"/>
          <w:sz w:val="22"/>
          <w:szCs w:val="22"/>
        </w:rPr>
        <w:t>Peninsula College (Suzy Ames): Reported ongoing budget shortfalls and financial emergencies despite enrollment growth, citing external pressures (tuition cap, COLA gaps, increased reporting, bargaining, inflation) and noted pandemic relief masked structural issues.</w:t>
      </w:r>
    </w:p>
    <w:p w14:paraId="13C4BB36" w14:textId="77777777" w:rsidR="009C6ECB" w:rsidRPr="000501CF" w:rsidRDefault="009C6ECB" w:rsidP="009C6ECB">
      <w:pPr>
        <w:numPr>
          <w:ilvl w:val="0"/>
          <w:numId w:val="172"/>
        </w:numPr>
        <w:rPr>
          <w:rFonts w:ascii="Franklin Gothic Book" w:eastAsia="Times New Roman" w:hAnsi="Franklin Gothic Book"/>
        </w:rPr>
      </w:pPr>
      <w:r w:rsidRPr="000501CF">
        <w:rPr>
          <w:rFonts w:ascii="Franklin Gothic Book" w:eastAsia="Times New Roman" w:hAnsi="Franklin Gothic Book"/>
          <w:sz w:val="22"/>
          <w:szCs w:val="22"/>
        </w:rPr>
        <w:t>Presidents committed to improving data collection to better inform legislative decisions and connect efficiency to effectiveness.</w:t>
      </w:r>
    </w:p>
    <w:p w14:paraId="7D4EC0AF" w14:textId="77777777" w:rsidR="009C6ECB" w:rsidRPr="000501CF" w:rsidRDefault="009C6ECB" w:rsidP="009C6ECB">
      <w:pPr>
        <w:numPr>
          <w:ilvl w:val="0"/>
          <w:numId w:val="172"/>
        </w:numPr>
        <w:rPr>
          <w:rFonts w:ascii="Franklin Gothic Book" w:eastAsia="Times New Roman" w:hAnsi="Franklin Gothic Book"/>
        </w:rPr>
      </w:pPr>
      <w:r w:rsidRPr="000501CF">
        <w:rPr>
          <w:rFonts w:ascii="Franklin Gothic Book" w:eastAsia="Times New Roman" w:hAnsi="Franklin Gothic Book"/>
          <w:color w:val="000000"/>
          <w:sz w:val="22"/>
          <w:szCs w:val="22"/>
        </w:rPr>
        <w:t>Cascadia College (Eric Murray) expressed concern that efficiency savings could reduce higher-ed funding instead of stabilizing it. Rep. Leavitt clarified Higher Ed cuts aim to minimize broader reductions, with savings remaining in Higher Ed to lessen overall cuts.</w:t>
      </w:r>
    </w:p>
    <w:p w14:paraId="5EE50DD2" w14:textId="6FB88E2C" w:rsidR="00036028" w:rsidRPr="000501CF" w:rsidRDefault="00036028" w:rsidP="009C6ECB">
      <w:pPr>
        <w:spacing w:before="120"/>
        <w:rPr>
          <w:rFonts w:ascii="Franklin Gothic Book" w:hAnsi="Franklin Gothic Book" w:cs="SourceSansPro-Light"/>
          <w:b/>
          <w:bCs/>
          <w:color w:val="0071CE"/>
          <w:sz w:val="28"/>
          <w:szCs w:val="28"/>
        </w:rPr>
      </w:pPr>
      <w:r w:rsidRPr="000501CF">
        <w:rPr>
          <w:rFonts w:ascii="Franklin Gothic Book" w:hAnsi="Franklin Gothic Book" w:cs="SourceSansPro-Light"/>
          <w:b/>
          <w:bCs/>
          <w:color w:val="0071CE"/>
          <w:sz w:val="28"/>
          <w:szCs w:val="28"/>
        </w:rPr>
        <w:t xml:space="preserve">Educational Services Committee — </w:t>
      </w:r>
      <w:r w:rsidR="00053484" w:rsidRPr="000501CF">
        <w:rPr>
          <w:rFonts w:ascii="Franklin Gothic Book" w:hAnsi="Franklin Gothic Book" w:cs="SourceSansPro-Light"/>
          <w:b/>
          <w:bCs/>
          <w:color w:val="0071CE"/>
          <w:sz w:val="28"/>
          <w:szCs w:val="28"/>
        </w:rPr>
        <w:t>Jamilyn Penn</w:t>
      </w:r>
      <w:r w:rsidR="00EE4259" w:rsidRPr="000501CF">
        <w:rPr>
          <w:rFonts w:ascii="Franklin Gothic Book" w:hAnsi="Franklin Gothic Book" w:cs="SourceSansPro-Light"/>
          <w:b/>
          <w:bCs/>
          <w:color w:val="0071CE"/>
          <w:sz w:val="28"/>
          <w:szCs w:val="28"/>
        </w:rPr>
        <w:t xml:space="preserve"> on behalf of Lin Zhou</w:t>
      </w:r>
    </w:p>
    <w:p w14:paraId="5DB92CE5" w14:textId="10AE14FF" w:rsidR="00FB5A19" w:rsidRPr="000501CF" w:rsidRDefault="00FB5A19" w:rsidP="00FB5A19">
      <w:pPr>
        <w:rPr>
          <w:rFonts w:ascii="Franklin Gothic Book" w:hAnsi="Franklin Gothic Book"/>
          <w:b/>
          <w:bCs/>
          <w:color w:val="44546A" w:themeColor="text2"/>
          <w:sz w:val="22"/>
          <w:szCs w:val="22"/>
        </w:rPr>
      </w:pPr>
      <w:r w:rsidRPr="000501CF">
        <w:rPr>
          <w:rFonts w:ascii="Franklin Gothic Book" w:hAnsi="Franklin Gothic Book"/>
          <w:b/>
          <w:bCs/>
          <w:color w:val="44546A" w:themeColor="text2"/>
          <w:sz w:val="22"/>
          <w:szCs w:val="22"/>
        </w:rPr>
        <w:t>AI Update:</w:t>
      </w:r>
    </w:p>
    <w:p w14:paraId="31D09854" w14:textId="4BEE7146" w:rsidR="00FB5A19" w:rsidRPr="000501CF" w:rsidRDefault="00FB5A19" w:rsidP="00FB5A19">
      <w:pPr>
        <w:pStyle w:val="ListParagraph"/>
        <w:numPr>
          <w:ilvl w:val="0"/>
          <w:numId w:val="153"/>
        </w:numPr>
        <w:ind w:left="720"/>
        <w:rPr>
          <w:rFonts w:ascii="Franklin Gothic Book" w:hAnsi="Franklin Gothic Book"/>
          <w:sz w:val="22"/>
          <w:szCs w:val="22"/>
        </w:rPr>
      </w:pPr>
      <w:r w:rsidRPr="000501CF">
        <w:rPr>
          <w:rFonts w:ascii="Franklin Gothic Book" w:hAnsi="Franklin Gothic Book"/>
          <w:sz w:val="22"/>
          <w:szCs w:val="22"/>
        </w:rPr>
        <w:t xml:space="preserve">Washington Elevate AI Grant: Up to 10 colleges can receive $25,000 for technology and $25,000 </w:t>
      </w:r>
      <w:proofErr w:type="gramStart"/>
      <w:r w:rsidRPr="000501CF">
        <w:rPr>
          <w:rFonts w:ascii="Franklin Gothic Book" w:hAnsi="Franklin Gothic Book"/>
          <w:sz w:val="22"/>
          <w:szCs w:val="22"/>
        </w:rPr>
        <w:t>in</w:t>
      </w:r>
      <w:proofErr w:type="gramEnd"/>
      <w:r w:rsidRPr="000501CF">
        <w:rPr>
          <w:rFonts w:ascii="Franklin Gothic Book" w:hAnsi="Franklin Gothic Book"/>
          <w:sz w:val="22"/>
          <w:szCs w:val="22"/>
        </w:rPr>
        <w:t xml:space="preserve"> Microsoft consultation. Over half of colleges have applied; no deadline extension; awards </w:t>
      </w:r>
      <w:r w:rsidR="006403CF" w:rsidRPr="000501CF">
        <w:rPr>
          <w:rFonts w:ascii="Franklin Gothic Book" w:hAnsi="Franklin Gothic Book"/>
          <w:sz w:val="22"/>
          <w:szCs w:val="22"/>
        </w:rPr>
        <w:t>are expected</w:t>
      </w:r>
      <w:r w:rsidRPr="000501CF">
        <w:rPr>
          <w:rFonts w:ascii="Franklin Gothic Book" w:hAnsi="Franklin Gothic Book"/>
          <w:sz w:val="22"/>
          <w:szCs w:val="22"/>
        </w:rPr>
        <w:t xml:space="preserve"> in about 3 weeks with an April kickoff.</w:t>
      </w:r>
    </w:p>
    <w:p w14:paraId="0CDFDBB4" w14:textId="1F95BDB3" w:rsidR="00FB5A19" w:rsidRPr="000501CF" w:rsidRDefault="00FB5A19" w:rsidP="00FB5A19">
      <w:pPr>
        <w:pStyle w:val="ListParagraph"/>
        <w:numPr>
          <w:ilvl w:val="0"/>
          <w:numId w:val="153"/>
        </w:numPr>
        <w:ind w:left="720"/>
        <w:rPr>
          <w:rFonts w:ascii="Franklin Gothic Book" w:hAnsi="Franklin Gothic Book"/>
          <w:sz w:val="22"/>
          <w:szCs w:val="22"/>
        </w:rPr>
      </w:pPr>
      <w:r w:rsidRPr="000501CF">
        <w:rPr>
          <w:rFonts w:ascii="Franklin Gothic Book" w:hAnsi="Franklin Gothic Book"/>
          <w:sz w:val="22"/>
          <w:szCs w:val="22"/>
        </w:rPr>
        <w:t>AI Essentials Course: Five modules (5</w:t>
      </w:r>
      <w:r w:rsidR="00094618" w:rsidRPr="000501CF">
        <w:rPr>
          <w:rFonts w:ascii="Franklin Gothic Book" w:hAnsi="Franklin Gothic Book"/>
          <w:sz w:val="22"/>
          <w:szCs w:val="22"/>
        </w:rPr>
        <w:t>-</w:t>
      </w:r>
      <w:r w:rsidRPr="000501CF">
        <w:rPr>
          <w:rFonts w:ascii="Franklin Gothic Book" w:hAnsi="Franklin Gothic Book"/>
          <w:sz w:val="22"/>
          <w:szCs w:val="22"/>
        </w:rPr>
        <w:t>hours</w:t>
      </w:r>
      <w:r w:rsidR="00094618" w:rsidRPr="000501CF">
        <w:rPr>
          <w:rFonts w:ascii="Franklin Gothic Book" w:hAnsi="Franklin Gothic Book"/>
          <w:sz w:val="22"/>
          <w:szCs w:val="22"/>
        </w:rPr>
        <w:t xml:space="preserve"> total</w:t>
      </w:r>
      <w:r w:rsidRPr="000501CF">
        <w:rPr>
          <w:rFonts w:ascii="Franklin Gothic Book" w:hAnsi="Franklin Gothic Book"/>
          <w:sz w:val="22"/>
          <w:szCs w:val="22"/>
        </w:rPr>
        <w:t>) available to faculty, staff, administrators, and students; aims to build foundational AI knowledge.</w:t>
      </w:r>
    </w:p>
    <w:p w14:paraId="0A08834C" w14:textId="77777777" w:rsidR="00FB5A19" w:rsidRPr="000501CF" w:rsidRDefault="00FB5A19" w:rsidP="00094618">
      <w:pPr>
        <w:ind w:left="720"/>
        <w:rPr>
          <w:rFonts w:ascii="Franklin Gothic Book" w:hAnsi="Franklin Gothic Book"/>
          <w:sz w:val="22"/>
          <w:szCs w:val="22"/>
        </w:rPr>
      </w:pPr>
      <w:r w:rsidRPr="000501CF">
        <w:rPr>
          <w:rFonts w:ascii="Franklin Gothic Book" w:hAnsi="Franklin Gothic Book"/>
          <w:sz w:val="22"/>
          <w:szCs w:val="22"/>
        </w:rPr>
        <w:t>Broader topics: AI literacy, workforce needs, policy considerations.</w:t>
      </w:r>
    </w:p>
    <w:p w14:paraId="7B55DD10" w14:textId="77777777" w:rsidR="00FB5A19" w:rsidRPr="000501CF" w:rsidRDefault="00FB5A19" w:rsidP="00FB5A19">
      <w:pPr>
        <w:rPr>
          <w:rFonts w:ascii="Franklin Gothic Book" w:hAnsi="Franklin Gothic Book"/>
          <w:b/>
          <w:bCs/>
          <w:color w:val="44546A" w:themeColor="text2"/>
          <w:sz w:val="22"/>
          <w:szCs w:val="22"/>
        </w:rPr>
      </w:pPr>
      <w:r w:rsidRPr="000501CF">
        <w:rPr>
          <w:rFonts w:ascii="Franklin Gothic Book" w:hAnsi="Franklin Gothic Book"/>
          <w:b/>
          <w:bCs/>
          <w:color w:val="44546A" w:themeColor="text2"/>
          <w:sz w:val="22"/>
          <w:szCs w:val="22"/>
        </w:rPr>
        <w:t>Student Achievement Initiatives (SAI):</w:t>
      </w:r>
    </w:p>
    <w:p w14:paraId="78CE7098" w14:textId="486A28AD" w:rsidR="00FB5A19" w:rsidRPr="000501CF" w:rsidRDefault="00FB5A19" w:rsidP="00FB5A19">
      <w:pPr>
        <w:pStyle w:val="ListParagraph"/>
        <w:numPr>
          <w:ilvl w:val="0"/>
          <w:numId w:val="154"/>
        </w:numPr>
        <w:ind w:left="720"/>
        <w:rPr>
          <w:rFonts w:ascii="Franklin Gothic Book" w:hAnsi="Franklin Gothic Book"/>
          <w:sz w:val="22"/>
          <w:szCs w:val="22"/>
        </w:rPr>
      </w:pPr>
      <w:r w:rsidRPr="000501CF">
        <w:rPr>
          <w:rFonts w:ascii="Franklin Gothic Book" w:hAnsi="Franklin Gothic Book"/>
          <w:sz w:val="22"/>
          <w:szCs w:val="22"/>
        </w:rPr>
        <w:t xml:space="preserve">Focus on retention, completion (certificates, degrees, credits), adult basic education, transfer access, and equity. Emphasis on post-transfer success and addressing low bachelor’s completion rates; metrics </w:t>
      </w:r>
      <w:r w:rsidR="00094618" w:rsidRPr="000501CF">
        <w:rPr>
          <w:rFonts w:ascii="Franklin Gothic Book" w:hAnsi="Franklin Gothic Book"/>
          <w:sz w:val="22"/>
          <w:szCs w:val="22"/>
        </w:rPr>
        <w:t>are still</w:t>
      </w:r>
      <w:r w:rsidRPr="000501CF">
        <w:rPr>
          <w:rFonts w:ascii="Franklin Gothic Book" w:hAnsi="Franklin Gothic Book"/>
          <w:sz w:val="22"/>
          <w:szCs w:val="22"/>
        </w:rPr>
        <w:t xml:space="preserve"> being finalized.</w:t>
      </w:r>
    </w:p>
    <w:p w14:paraId="55B74A61" w14:textId="77777777" w:rsidR="00FB5A19" w:rsidRPr="000501CF" w:rsidRDefault="00FB5A19" w:rsidP="00FB5A19">
      <w:pPr>
        <w:rPr>
          <w:rFonts w:ascii="Franklin Gothic Book" w:hAnsi="Franklin Gothic Book"/>
          <w:b/>
          <w:bCs/>
          <w:color w:val="44546A" w:themeColor="text2"/>
          <w:sz w:val="22"/>
          <w:szCs w:val="22"/>
        </w:rPr>
      </w:pPr>
      <w:r w:rsidRPr="000501CF">
        <w:rPr>
          <w:rFonts w:ascii="Franklin Gothic Book" w:hAnsi="Franklin Gothic Book"/>
          <w:b/>
          <w:bCs/>
          <w:color w:val="44546A" w:themeColor="text2"/>
          <w:sz w:val="22"/>
          <w:szCs w:val="22"/>
        </w:rPr>
        <w:t>Workforce Pell Implementation:</w:t>
      </w:r>
    </w:p>
    <w:p w14:paraId="0BC121D0" w14:textId="3C072F10" w:rsidR="00FB5A19" w:rsidRPr="000501CF" w:rsidRDefault="00FB5A19" w:rsidP="00FB5A19">
      <w:pPr>
        <w:pStyle w:val="ListParagraph"/>
        <w:numPr>
          <w:ilvl w:val="0"/>
          <w:numId w:val="155"/>
        </w:numPr>
        <w:ind w:left="720"/>
        <w:rPr>
          <w:rFonts w:ascii="Franklin Gothic Book" w:hAnsi="Franklin Gothic Book"/>
          <w:sz w:val="22"/>
          <w:szCs w:val="22"/>
        </w:rPr>
      </w:pPr>
      <w:r w:rsidRPr="000501CF">
        <w:rPr>
          <w:rFonts w:ascii="Franklin Gothic Book" w:hAnsi="Franklin Gothic Book"/>
          <w:sz w:val="22"/>
          <w:szCs w:val="22"/>
        </w:rPr>
        <w:t xml:space="preserve">Led by governor’s office with multiple agencies. July is </w:t>
      </w:r>
      <w:r w:rsidR="00094618" w:rsidRPr="000501CF">
        <w:rPr>
          <w:rFonts w:ascii="Franklin Gothic Book" w:hAnsi="Franklin Gothic Book"/>
          <w:sz w:val="22"/>
          <w:szCs w:val="22"/>
        </w:rPr>
        <w:t>the target</w:t>
      </w:r>
      <w:r w:rsidRPr="000501CF">
        <w:rPr>
          <w:rFonts w:ascii="Franklin Gothic Book" w:hAnsi="Franklin Gothic Book"/>
          <w:sz w:val="22"/>
          <w:szCs w:val="22"/>
        </w:rPr>
        <w:t xml:space="preserve"> date but may not be feasible. College participation is optional; there are risks of ineligibility and repayment if </w:t>
      </w:r>
      <w:r w:rsidRPr="000501CF">
        <w:rPr>
          <w:rFonts w:ascii="Franklin Gothic Book" w:hAnsi="Franklin Gothic Book"/>
          <w:sz w:val="22"/>
          <w:szCs w:val="22"/>
        </w:rPr>
        <w:lastRenderedPageBreak/>
        <w:t>requirements—such as high completion and employment rates</w:t>
      </w:r>
      <w:r w:rsidR="00094618" w:rsidRPr="000501CF">
        <w:rPr>
          <w:rFonts w:ascii="Franklin Gothic Book" w:hAnsi="Franklin Gothic Book"/>
          <w:sz w:val="22"/>
          <w:szCs w:val="22"/>
        </w:rPr>
        <w:t xml:space="preserve"> </w:t>
      </w:r>
      <w:r w:rsidRPr="000501CF">
        <w:rPr>
          <w:rFonts w:ascii="Franklin Gothic Book" w:hAnsi="Franklin Gothic Book"/>
          <w:sz w:val="22"/>
          <w:szCs w:val="22"/>
        </w:rPr>
        <w:t>are not met. Re-approval required every two years.</w:t>
      </w:r>
    </w:p>
    <w:p w14:paraId="458FB75B" w14:textId="77777777" w:rsidR="00FB5A19" w:rsidRPr="000501CF" w:rsidRDefault="00FB5A19" w:rsidP="00A10328">
      <w:pPr>
        <w:spacing w:before="480"/>
        <w:rPr>
          <w:rFonts w:ascii="Franklin Gothic Book" w:hAnsi="Franklin Gothic Book"/>
          <w:b/>
          <w:bCs/>
          <w:color w:val="44546A" w:themeColor="text2"/>
          <w:sz w:val="22"/>
          <w:szCs w:val="22"/>
        </w:rPr>
      </w:pPr>
      <w:r w:rsidRPr="000501CF">
        <w:rPr>
          <w:rFonts w:ascii="Franklin Gothic Book" w:hAnsi="Franklin Gothic Book"/>
          <w:b/>
          <w:bCs/>
          <w:color w:val="44546A" w:themeColor="text2"/>
          <w:sz w:val="22"/>
          <w:szCs w:val="22"/>
        </w:rPr>
        <w:t>Centers of Excellence:</w:t>
      </w:r>
    </w:p>
    <w:p w14:paraId="608F2F73" w14:textId="77777777" w:rsidR="00FB5A19" w:rsidRPr="000501CF" w:rsidRDefault="00FB5A19" w:rsidP="00FB5A19">
      <w:pPr>
        <w:pStyle w:val="ListParagraph"/>
        <w:numPr>
          <w:ilvl w:val="0"/>
          <w:numId w:val="156"/>
        </w:numPr>
        <w:ind w:left="720"/>
        <w:rPr>
          <w:rFonts w:ascii="Franklin Gothic Book" w:hAnsi="Franklin Gothic Book"/>
          <w:sz w:val="22"/>
          <w:szCs w:val="22"/>
        </w:rPr>
      </w:pPr>
      <w:r w:rsidRPr="000501CF">
        <w:rPr>
          <w:rFonts w:ascii="Franklin Gothic Book" w:hAnsi="Franklin Gothic Book"/>
          <w:sz w:val="22"/>
          <w:szCs w:val="22"/>
        </w:rPr>
        <w:t>Pending possible elimination by June 30, with focus on preserving established knowledge and industry relations.</w:t>
      </w:r>
    </w:p>
    <w:p w14:paraId="1ACDFE79" w14:textId="77777777" w:rsidR="00FB5A19" w:rsidRPr="000501CF" w:rsidRDefault="00FB5A19" w:rsidP="00FB5A19">
      <w:pPr>
        <w:rPr>
          <w:rFonts w:ascii="Franklin Gothic Book" w:hAnsi="Franklin Gothic Book"/>
          <w:b/>
          <w:bCs/>
          <w:color w:val="44546A" w:themeColor="text2"/>
          <w:sz w:val="22"/>
          <w:szCs w:val="22"/>
        </w:rPr>
      </w:pPr>
      <w:r w:rsidRPr="000501CF">
        <w:rPr>
          <w:rFonts w:ascii="Franklin Gothic Book" w:hAnsi="Franklin Gothic Book"/>
          <w:b/>
          <w:bCs/>
          <w:color w:val="44546A" w:themeColor="text2"/>
          <w:sz w:val="22"/>
          <w:szCs w:val="22"/>
        </w:rPr>
        <w:t>Commission/Council Updates:</w:t>
      </w:r>
    </w:p>
    <w:p w14:paraId="1FFBDF6D" w14:textId="77777777" w:rsidR="00FB5A19" w:rsidRPr="000501CF" w:rsidRDefault="00FB5A19" w:rsidP="00FB5A19">
      <w:pPr>
        <w:pStyle w:val="ListParagraph"/>
        <w:numPr>
          <w:ilvl w:val="0"/>
          <w:numId w:val="157"/>
        </w:numPr>
        <w:ind w:left="720"/>
        <w:rPr>
          <w:rFonts w:ascii="Franklin Gothic Book" w:hAnsi="Franklin Gothic Book"/>
          <w:sz w:val="22"/>
          <w:szCs w:val="22"/>
        </w:rPr>
      </w:pPr>
      <w:r w:rsidRPr="000501CF">
        <w:rPr>
          <w:rFonts w:ascii="Franklin Gothic Book" w:hAnsi="Franklin Gothic Book"/>
          <w:sz w:val="22"/>
          <w:szCs w:val="22"/>
        </w:rPr>
        <w:t>Research &amp; Planning: Reviewed AI resources, dashboards, and data visualization platforms.</w:t>
      </w:r>
    </w:p>
    <w:p w14:paraId="3FED8720" w14:textId="77777777" w:rsidR="00FB5A19" w:rsidRPr="000501CF" w:rsidRDefault="00FB5A19" w:rsidP="00FB5A19">
      <w:pPr>
        <w:pStyle w:val="ListParagraph"/>
        <w:numPr>
          <w:ilvl w:val="0"/>
          <w:numId w:val="157"/>
        </w:numPr>
        <w:ind w:left="720"/>
        <w:rPr>
          <w:rFonts w:ascii="Franklin Gothic Book" w:hAnsi="Franklin Gothic Book"/>
          <w:sz w:val="22"/>
          <w:szCs w:val="22"/>
        </w:rPr>
      </w:pPr>
      <w:r w:rsidRPr="000501CF">
        <w:rPr>
          <w:rFonts w:ascii="Franklin Gothic Book" w:hAnsi="Franklin Gothic Book"/>
          <w:sz w:val="22"/>
          <w:szCs w:val="22"/>
        </w:rPr>
        <w:t>Instruction Commission: Addressed accreditation, accessibility, Guided Pathways, articulation, professional development, and sustainability.</w:t>
      </w:r>
    </w:p>
    <w:p w14:paraId="06D5C30D" w14:textId="77777777" w:rsidR="00FB5A19" w:rsidRPr="000501CF" w:rsidRDefault="00FB5A19" w:rsidP="00FB5A19">
      <w:pPr>
        <w:pStyle w:val="ListParagraph"/>
        <w:numPr>
          <w:ilvl w:val="0"/>
          <w:numId w:val="157"/>
        </w:numPr>
        <w:ind w:left="720"/>
        <w:rPr>
          <w:rFonts w:ascii="Franklin Gothic Book" w:hAnsi="Franklin Gothic Book"/>
          <w:sz w:val="22"/>
          <w:szCs w:val="22"/>
        </w:rPr>
      </w:pPr>
      <w:r w:rsidRPr="000501CF">
        <w:rPr>
          <w:rFonts w:ascii="Franklin Gothic Book" w:hAnsi="Franklin Gothic Book"/>
          <w:sz w:val="22"/>
          <w:szCs w:val="22"/>
        </w:rPr>
        <w:t>Student Services (WISC): Covered corrections education, financial aid, transcript barriers, student conduct, council operations, and inter-commission coordination.</w:t>
      </w:r>
    </w:p>
    <w:p w14:paraId="4B03D94D" w14:textId="77777777" w:rsidR="00FB5A19" w:rsidRPr="000501CF" w:rsidRDefault="00FB5A19" w:rsidP="00620A97">
      <w:pPr>
        <w:spacing w:before="120"/>
        <w:rPr>
          <w:rFonts w:ascii="Franklin Gothic Book" w:hAnsi="Franklin Gothic Book"/>
          <w:b/>
          <w:bCs/>
          <w:color w:val="44546A" w:themeColor="text2"/>
          <w:sz w:val="22"/>
          <w:szCs w:val="22"/>
        </w:rPr>
      </w:pPr>
      <w:r w:rsidRPr="000501CF">
        <w:rPr>
          <w:rFonts w:ascii="Franklin Gothic Book" w:hAnsi="Franklin Gothic Book"/>
          <w:b/>
          <w:bCs/>
          <w:color w:val="44546A" w:themeColor="text2"/>
          <w:sz w:val="22"/>
          <w:szCs w:val="22"/>
        </w:rPr>
        <w:t>Follow-Up:</w:t>
      </w:r>
    </w:p>
    <w:p w14:paraId="2167F24D" w14:textId="77777777" w:rsidR="009C6ECB" w:rsidRPr="000501CF" w:rsidRDefault="00FB5A19" w:rsidP="00094618">
      <w:pPr>
        <w:spacing w:after="120"/>
        <w:rPr>
          <w:rFonts w:ascii="Franklin Gothic Book" w:hAnsi="Franklin Gothic Book"/>
          <w:sz w:val="22"/>
          <w:szCs w:val="22"/>
        </w:rPr>
      </w:pPr>
      <w:r w:rsidRPr="000501CF">
        <w:rPr>
          <w:rFonts w:ascii="Franklin Gothic Book" w:hAnsi="Franklin Gothic Book"/>
          <w:sz w:val="22"/>
          <w:szCs w:val="22"/>
        </w:rPr>
        <w:t>Presidents requested more guidance on Workforce Pell and related grants; SBCTC staff are reviewing terms and eligibility, noting that initial program thresholds will be high and some programs may be ineligible due to “time in existence” requirements.</w:t>
      </w:r>
    </w:p>
    <w:p w14:paraId="2791532A" w14:textId="31FC3A7B" w:rsidR="00F30641" w:rsidRPr="000501CF" w:rsidRDefault="00F30641" w:rsidP="00E338A0">
      <w:pPr>
        <w:rPr>
          <w:rFonts w:ascii="Franklin Gothic Book" w:hAnsi="Franklin Gothic Book" w:cs="SourceSansPro-Light"/>
          <w:b/>
          <w:bCs/>
          <w:color w:val="0071CE"/>
          <w:sz w:val="28"/>
          <w:szCs w:val="28"/>
        </w:rPr>
      </w:pPr>
      <w:r w:rsidRPr="000501CF">
        <w:rPr>
          <w:rFonts w:ascii="Franklin Gothic Book" w:hAnsi="Franklin Gothic Book" w:cs="SourceSansPro-Light"/>
          <w:b/>
          <w:bCs/>
          <w:color w:val="0071CE"/>
          <w:sz w:val="28"/>
          <w:szCs w:val="28"/>
        </w:rPr>
        <w:t xml:space="preserve">Equity Committee Report </w:t>
      </w:r>
      <w:r w:rsidR="00567C5D" w:rsidRPr="000501CF">
        <w:rPr>
          <w:rFonts w:ascii="Franklin Gothic Book" w:hAnsi="Franklin Gothic Book" w:cs="SourceSansPro-Light"/>
          <w:b/>
          <w:bCs/>
          <w:color w:val="0071CE"/>
          <w:sz w:val="28"/>
          <w:szCs w:val="28"/>
        </w:rPr>
        <w:t>— Yoshiko Harden</w:t>
      </w:r>
    </w:p>
    <w:p w14:paraId="122C57D8" w14:textId="77777777" w:rsidR="00567C5D" w:rsidRPr="000501CF" w:rsidRDefault="00567C5D" w:rsidP="00567C5D">
      <w:pPr>
        <w:numPr>
          <w:ilvl w:val="0"/>
          <w:numId w:val="135"/>
        </w:numPr>
        <w:rPr>
          <w:rFonts w:ascii="Franklin Gothic Book" w:hAnsi="Franklin Gothic Book"/>
          <w:sz w:val="22"/>
          <w:szCs w:val="22"/>
        </w:rPr>
      </w:pPr>
      <w:r w:rsidRPr="000501CF">
        <w:rPr>
          <w:rFonts w:ascii="Franklin Gothic Book" w:hAnsi="Franklin Gothic Book"/>
          <w:sz w:val="22"/>
          <w:szCs w:val="22"/>
        </w:rPr>
        <w:t>Planning an August equity convening (College Spark support) to align system equity efforts and data</w:t>
      </w:r>
      <w:r w:rsidRPr="000501CF">
        <w:rPr>
          <w:rFonts w:ascii="Franklin Gothic Book" w:hAnsi="Franklin Gothic Book"/>
          <w:sz w:val="22"/>
          <w:szCs w:val="22"/>
        </w:rPr>
        <w:noBreakHyphen/>
        <w:t>informed practice.</w:t>
      </w:r>
    </w:p>
    <w:p w14:paraId="4A32AD2B" w14:textId="77777777" w:rsidR="00567C5D" w:rsidRPr="000501CF" w:rsidRDefault="00567C5D" w:rsidP="00567C5D">
      <w:pPr>
        <w:numPr>
          <w:ilvl w:val="0"/>
          <w:numId w:val="135"/>
        </w:numPr>
        <w:rPr>
          <w:rFonts w:ascii="Franklin Gothic Book" w:hAnsi="Franklin Gothic Book"/>
          <w:sz w:val="22"/>
          <w:szCs w:val="22"/>
        </w:rPr>
      </w:pPr>
      <w:r w:rsidRPr="000501CF">
        <w:rPr>
          <w:rFonts w:ascii="Franklin Gothic Book" w:hAnsi="Franklin Gothic Book"/>
          <w:sz w:val="22"/>
          <w:szCs w:val="22"/>
        </w:rPr>
        <w:t>Data sub</w:t>
      </w:r>
      <w:r w:rsidRPr="000501CF">
        <w:rPr>
          <w:rFonts w:ascii="Franklin Gothic Book" w:hAnsi="Franklin Gothic Book"/>
          <w:sz w:val="22"/>
          <w:szCs w:val="22"/>
        </w:rPr>
        <w:noBreakHyphen/>
        <w:t>group exploring systemwide metrics/targets; continuing dashboard work.</w:t>
      </w:r>
    </w:p>
    <w:p w14:paraId="152A3133" w14:textId="2B6F5EC5" w:rsidR="00567C5D" w:rsidRPr="000501CF" w:rsidRDefault="00567C5D" w:rsidP="00567C5D">
      <w:pPr>
        <w:numPr>
          <w:ilvl w:val="0"/>
          <w:numId w:val="135"/>
        </w:numPr>
        <w:rPr>
          <w:rFonts w:ascii="Franklin Gothic Book" w:hAnsi="Franklin Gothic Book"/>
          <w:sz w:val="22"/>
          <w:szCs w:val="22"/>
        </w:rPr>
      </w:pPr>
      <w:r w:rsidRPr="000501CF">
        <w:rPr>
          <w:rFonts w:ascii="Franklin Gothic Book" w:hAnsi="Franklin Gothic Book"/>
          <w:sz w:val="22"/>
          <w:szCs w:val="22"/>
        </w:rPr>
        <w:t>Students of Color Conference will be virtual.</w:t>
      </w:r>
    </w:p>
    <w:p w14:paraId="61FB35D0" w14:textId="5E2288A9" w:rsidR="00EE4259" w:rsidRPr="000501CF" w:rsidRDefault="00567C5D" w:rsidP="00EE4259">
      <w:pPr>
        <w:numPr>
          <w:ilvl w:val="0"/>
          <w:numId w:val="135"/>
        </w:numPr>
        <w:rPr>
          <w:rFonts w:ascii="Franklin Gothic Book" w:hAnsi="Franklin Gothic Book"/>
          <w:sz w:val="22"/>
          <w:szCs w:val="22"/>
        </w:rPr>
      </w:pPr>
      <w:r w:rsidRPr="000501CF">
        <w:rPr>
          <w:rFonts w:ascii="Franklin Gothic Book" w:hAnsi="Franklin Gothic Book"/>
          <w:sz w:val="22"/>
          <w:szCs w:val="22"/>
        </w:rPr>
        <w:t>Request for clarity on State Board strategic plan engagement of commissions/councils.</w:t>
      </w:r>
    </w:p>
    <w:p w14:paraId="23C5D4C7" w14:textId="749B98BF" w:rsidR="00567C5D" w:rsidRPr="000501CF" w:rsidRDefault="00036028" w:rsidP="007B45E0">
      <w:pPr>
        <w:spacing w:before="120"/>
        <w:rPr>
          <w:rFonts w:ascii="Franklin Gothic Book" w:hAnsi="Franklin Gothic Book" w:cs="SourceSansPro-Light"/>
          <w:b/>
          <w:bCs/>
          <w:color w:val="0071CE"/>
          <w:sz w:val="28"/>
          <w:szCs w:val="28"/>
        </w:rPr>
      </w:pPr>
      <w:r w:rsidRPr="000501CF">
        <w:rPr>
          <w:rFonts w:ascii="Franklin Gothic Book" w:hAnsi="Franklin Gothic Book" w:cs="SourceSansPro-Light"/>
          <w:b/>
          <w:bCs/>
          <w:color w:val="0071CE"/>
          <w:sz w:val="28"/>
          <w:szCs w:val="28"/>
        </w:rPr>
        <w:t xml:space="preserve">Legislative &amp; Public Information Committee Report </w:t>
      </w:r>
      <w:r w:rsidR="00462AAF" w:rsidRPr="000501CF">
        <w:rPr>
          <w:rFonts w:ascii="Franklin Gothic Book" w:hAnsi="Franklin Gothic Book" w:cs="SourceSansPro-Light"/>
          <w:b/>
          <w:bCs/>
          <w:color w:val="0071CE"/>
          <w:sz w:val="28"/>
          <w:szCs w:val="28"/>
        </w:rPr>
        <w:t xml:space="preserve">Sara Thompson Tweedy </w:t>
      </w:r>
      <w:r w:rsidR="00567C5D" w:rsidRPr="000501CF">
        <w:rPr>
          <w:rFonts w:ascii="Franklin Gothic Book" w:hAnsi="Franklin Gothic Book" w:cs="SourceSansPro-Light"/>
          <w:b/>
          <w:bCs/>
          <w:color w:val="0071CE"/>
          <w:sz w:val="28"/>
          <w:szCs w:val="28"/>
        </w:rPr>
        <w:t xml:space="preserve">with </w:t>
      </w:r>
      <w:r w:rsidR="00600652" w:rsidRPr="000501CF">
        <w:rPr>
          <w:rFonts w:ascii="Franklin Gothic Book" w:hAnsi="Franklin Gothic Book" w:cs="SourceSansPro-Light"/>
          <w:b/>
          <w:bCs/>
          <w:color w:val="0071CE"/>
          <w:sz w:val="28"/>
          <w:szCs w:val="28"/>
        </w:rPr>
        <w:t>Arlen Harri</w:t>
      </w:r>
      <w:r w:rsidR="00EF3BCF" w:rsidRPr="000501CF">
        <w:rPr>
          <w:rFonts w:ascii="Franklin Gothic Book" w:hAnsi="Franklin Gothic Book" w:cs="SourceSansPro-Light"/>
          <w:b/>
          <w:bCs/>
          <w:color w:val="0071CE"/>
          <w:sz w:val="28"/>
          <w:szCs w:val="28"/>
        </w:rPr>
        <w:t>s</w:t>
      </w:r>
    </w:p>
    <w:p w14:paraId="26DB4670" w14:textId="77777777" w:rsidR="000D2564" w:rsidRPr="000501CF" w:rsidRDefault="000D2564" w:rsidP="000D2564">
      <w:pPr>
        <w:numPr>
          <w:ilvl w:val="0"/>
          <w:numId w:val="193"/>
        </w:numPr>
        <w:rPr>
          <w:rFonts w:ascii="Franklin Gothic Book" w:eastAsia="Times New Roman" w:hAnsi="Franklin Gothic Book"/>
        </w:rPr>
      </w:pPr>
      <w:r w:rsidRPr="000501CF">
        <w:rPr>
          <w:rFonts w:ascii="Franklin Gothic Book" w:eastAsia="Times New Roman" w:hAnsi="Franklin Gothic Book"/>
          <w:sz w:val="22"/>
          <w:szCs w:val="22"/>
        </w:rPr>
        <w:t xml:space="preserve">Legislative committee met; key themes and recommendations reviewed. </w:t>
      </w:r>
    </w:p>
    <w:p w14:paraId="4529FFEE" w14:textId="77777777" w:rsidR="000D2564" w:rsidRPr="000501CF" w:rsidRDefault="000D2564" w:rsidP="000D2564">
      <w:pPr>
        <w:numPr>
          <w:ilvl w:val="0"/>
          <w:numId w:val="193"/>
        </w:numPr>
        <w:rPr>
          <w:rFonts w:ascii="Franklin Gothic Book" w:eastAsia="Times New Roman" w:hAnsi="Franklin Gothic Book"/>
        </w:rPr>
      </w:pPr>
      <w:r w:rsidRPr="000501CF">
        <w:rPr>
          <w:rFonts w:ascii="Franklin Gothic Book" w:eastAsia="Times New Roman" w:hAnsi="Franklin Gothic Book"/>
          <w:sz w:val="22"/>
          <w:szCs w:val="22"/>
        </w:rPr>
        <w:t xml:space="preserve">Budget cuts described as prescriptive; request to allow institutional discretion in implementation. </w:t>
      </w:r>
    </w:p>
    <w:p w14:paraId="774C295C" w14:textId="77777777" w:rsidR="000D2564" w:rsidRPr="000501CF" w:rsidRDefault="000D2564" w:rsidP="000D2564">
      <w:pPr>
        <w:numPr>
          <w:ilvl w:val="0"/>
          <w:numId w:val="193"/>
        </w:numPr>
        <w:rPr>
          <w:rFonts w:ascii="Franklin Gothic Book" w:eastAsia="Times New Roman" w:hAnsi="Franklin Gothic Book"/>
        </w:rPr>
      </w:pPr>
      <w:r w:rsidRPr="000501CF">
        <w:rPr>
          <w:rFonts w:ascii="Franklin Gothic Book" w:eastAsia="Times New Roman" w:hAnsi="Franklin Gothic Book"/>
          <w:sz w:val="22"/>
          <w:szCs w:val="22"/>
        </w:rPr>
        <w:t xml:space="preserve">Need to clarify staff roles and work performed; momentum shifting toward better communication. </w:t>
      </w:r>
    </w:p>
    <w:p w14:paraId="3FDB9320" w14:textId="77777777" w:rsidR="000D2564" w:rsidRPr="000501CF" w:rsidRDefault="000D2564" w:rsidP="000D2564">
      <w:pPr>
        <w:numPr>
          <w:ilvl w:val="0"/>
          <w:numId w:val="193"/>
        </w:numPr>
        <w:rPr>
          <w:rFonts w:ascii="Franklin Gothic Book" w:eastAsia="Times New Roman" w:hAnsi="Franklin Gothic Book"/>
        </w:rPr>
      </w:pPr>
      <w:r w:rsidRPr="000501CF">
        <w:rPr>
          <w:rFonts w:ascii="Franklin Gothic Book" w:eastAsia="Times New Roman" w:hAnsi="Franklin Gothic Book"/>
          <w:sz w:val="22"/>
          <w:szCs w:val="22"/>
        </w:rPr>
        <w:t xml:space="preserve">Emphasized team efficiency; highlighted low “bloat.” </w:t>
      </w:r>
    </w:p>
    <w:p w14:paraId="65A81142" w14:textId="77777777" w:rsidR="000D2564" w:rsidRPr="000501CF" w:rsidRDefault="000D2564" w:rsidP="000D2564">
      <w:pPr>
        <w:numPr>
          <w:ilvl w:val="0"/>
          <w:numId w:val="193"/>
        </w:numPr>
        <w:rPr>
          <w:rFonts w:ascii="Franklin Gothic Book" w:eastAsia="Times New Roman" w:hAnsi="Franklin Gothic Book"/>
        </w:rPr>
      </w:pPr>
      <w:r w:rsidRPr="000501CF">
        <w:rPr>
          <w:rFonts w:ascii="Franklin Gothic Book" w:eastAsia="Times New Roman" w:hAnsi="Franklin Gothic Book"/>
          <w:sz w:val="22"/>
          <w:szCs w:val="22"/>
        </w:rPr>
        <w:t xml:space="preserve">Suggested sharing student-to-employee ratio data to favorably compare to four-year peers. </w:t>
      </w:r>
    </w:p>
    <w:p w14:paraId="7BAAFA9F" w14:textId="77777777" w:rsidR="000D2564" w:rsidRPr="000501CF" w:rsidRDefault="000D2564" w:rsidP="000D2564">
      <w:pPr>
        <w:numPr>
          <w:ilvl w:val="0"/>
          <w:numId w:val="193"/>
        </w:numPr>
        <w:rPr>
          <w:rFonts w:ascii="Franklin Gothic Book" w:eastAsia="Times New Roman" w:hAnsi="Franklin Gothic Book"/>
        </w:rPr>
      </w:pPr>
      <w:r w:rsidRPr="000501CF">
        <w:rPr>
          <w:rFonts w:ascii="Franklin Gothic Book" w:eastAsia="Times New Roman" w:hAnsi="Franklin Gothic Book"/>
          <w:sz w:val="22"/>
          <w:szCs w:val="22"/>
        </w:rPr>
        <w:t xml:space="preserve">Proposed compiling a list of legislative misperceptions and responding with confidence. </w:t>
      </w:r>
    </w:p>
    <w:p w14:paraId="695DAA4F" w14:textId="77777777" w:rsidR="000D2564" w:rsidRPr="000501CF" w:rsidRDefault="000D2564" w:rsidP="000D2564">
      <w:pPr>
        <w:numPr>
          <w:ilvl w:val="0"/>
          <w:numId w:val="193"/>
        </w:numPr>
        <w:rPr>
          <w:rFonts w:ascii="Franklin Gothic Book" w:eastAsia="Times New Roman" w:hAnsi="Franklin Gothic Book"/>
        </w:rPr>
      </w:pPr>
      <w:r w:rsidRPr="000501CF">
        <w:rPr>
          <w:rFonts w:ascii="Franklin Gothic Book" w:eastAsia="Times New Roman" w:hAnsi="Franklin Gothic Book"/>
          <w:sz w:val="22"/>
          <w:szCs w:val="22"/>
        </w:rPr>
        <w:t xml:space="preserve">Legislative timeline: Senate budget in the morning; House version next day, followed by conference negotiations. </w:t>
      </w:r>
    </w:p>
    <w:p w14:paraId="495B7EFA" w14:textId="77777777" w:rsidR="000D2564" w:rsidRPr="000501CF" w:rsidRDefault="000D2564" w:rsidP="000D2564">
      <w:pPr>
        <w:numPr>
          <w:ilvl w:val="0"/>
          <w:numId w:val="193"/>
        </w:numPr>
        <w:rPr>
          <w:rFonts w:ascii="Franklin Gothic Book" w:eastAsia="Times New Roman" w:hAnsi="Franklin Gothic Book"/>
        </w:rPr>
      </w:pPr>
      <w:r w:rsidRPr="000501CF">
        <w:rPr>
          <w:rFonts w:ascii="Franklin Gothic Book" w:eastAsia="Times New Roman" w:hAnsi="Franklin Gothic Book"/>
          <w:sz w:val="22"/>
          <w:szCs w:val="22"/>
        </w:rPr>
        <w:t xml:space="preserve">Conference process will be led by committee leadership in closed sessions. </w:t>
      </w:r>
    </w:p>
    <w:p w14:paraId="56231456" w14:textId="77777777" w:rsidR="000D2564" w:rsidRPr="000501CF" w:rsidRDefault="000D2564" w:rsidP="000D2564">
      <w:pPr>
        <w:numPr>
          <w:ilvl w:val="0"/>
          <w:numId w:val="193"/>
        </w:numPr>
        <w:rPr>
          <w:rFonts w:ascii="Franklin Gothic Book" w:eastAsia="Times New Roman" w:hAnsi="Franklin Gothic Book"/>
        </w:rPr>
      </w:pPr>
      <w:r w:rsidRPr="000501CF">
        <w:rPr>
          <w:rFonts w:ascii="Franklin Gothic Book" w:eastAsia="Times New Roman" w:hAnsi="Franklin Gothic Book"/>
          <w:sz w:val="22"/>
          <w:szCs w:val="22"/>
        </w:rPr>
        <w:t xml:space="preserve">Plan to draft a conference letter for legislative leaders and budget writers; will share with group and board. </w:t>
      </w:r>
    </w:p>
    <w:p w14:paraId="1AD00714" w14:textId="2D929E76" w:rsidR="000D2564" w:rsidRPr="000501CF" w:rsidRDefault="000D2564" w:rsidP="000D2564">
      <w:pPr>
        <w:numPr>
          <w:ilvl w:val="0"/>
          <w:numId w:val="193"/>
        </w:numPr>
        <w:rPr>
          <w:rFonts w:ascii="Franklin Gothic Book" w:eastAsia="Times New Roman" w:hAnsi="Franklin Gothic Book"/>
        </w:rPr>
      </w:pPr>
      <w:r w:rsidRPr="000501CF">
        <w:rPr>
          <w:rFonts w:ascii="Franklin Gothic Book" w:eastAsia="Times New Roman" w:hAnsi="Franklin Gothic Book"/>
          <w:sz w:val="22"/>
          <w:szCs w:val="22"/>
        </w:rPr>
        <w:t xml:space="preserve">Goal to finalize talking points and messaging for the remaining 1.5 weeks of session. </w:t>
      </w:r>
    </w:p>
    <w:p w14:paraId="5F18C7D7" w14:textId="77777777" w:rsidR="003F16FC" w:rsidRPr="000501CF" w:rsidRDefault="00C977A7" w:rsidP="000D2564">
      <w:pPr>
        <w:spacing w:before="120"/>
        <w:rPr>
          <w:rFonts w:ascii="Franklin Gothic Book" w:hAnsi="Franklin Gothic Book" w:cs="SourceSansPro-Light"/>
          <w:b/>
          <w:bCs/>
          <w:color w:val="0071CE"/>
          <w:sz w:val="28"/>
          <w:szCs w:val="28"/>
        </w:rPr>
      </w:pPr>
      <w:r w:rsidRPr="000501CF">
        <w:rPr>
          <w:rFonts w:ascii="Franklin Gothic Book" w:hAnsi="Franklin Gothic Book" w:cs="SourceSansPro-Light"/>
          <w:b/>
          <w:bCs/>
          <w:color w:val="0071CE"/>
          <w:sz w:val="28"/>
          <w:szCs w:val="28"/>
        </w:rPr>
        <w:t xml:space="preserve">Operating Budget Committee — </w:t>
      </w:r>
      <w:r w:rsidR="00B40275" w:rsidRPr="000501CF">
        <w:rPr>
          <w:rFonts w:ascii="Franklin Gothic Book" w:hAnsi="Franklin Gothic Book" w:cs="SourceSansPro-Light"/>
          <w:b/>
          <w:bCs/>
          <w:color w:val="0071CE"/>
          <w:sz w:val="28"/>
          <w:szCs w:val="28"/>
        </w:rPr>
        <w:t>Chad Hickox</w:t>
      </w:r>
    </w:p>
    <w:p w14:paraId="39E701BD" w14:textId="77777777" w:rsidR="001248EA" w:rsidRPr="000501CF" w:rsidRDefault="00567C5D" w:rsidP="00DF4DDE">
      <w:pPr>
        <w:pStyle w:val="ListParagraph"/>
        <w:numPr>
          <w:ilvl w:val="0"/>
          <w:numId w:val="137"/>
        </w:numPr>
        <w:rPr>
          <w:rFonts w:ascii="Franklin Gothic Book" w:hAnsi="Franklin Gothic Book"/>
          <w:sz w:val="22"/>
          <w:szCs w:val="22"/>
        </w:rPr>
      </w:pPr>
      <w:r w:rsidRPr="000501CF">
        <w:rPr>
          <w:rFonts w:ascii="Franklin Gothic Book" w:hAnsi="Franklin Gothic Book"/>
          <w:sz w:val="22"/>
          <w:szCs w:val="22"/>
        </w:rPr>
        <w:t>Skills gap update requested for a future WACTC meeting.</w:t>
      </w:r>
    </w:p>
    <w:p w14:paraId="6C2400A4" w14:textId="77777777" w:rsidR="00670CC2" w:rsidRPr="000501CF" w:rsidRDefault="00DF4DDE" w:rsidP="00670CC2">
      <w:pPr>
        <w:pStyle w:val="ListParagraph"/>
        <w:numPr>
          <w:ilvl w:val="0"/>
          <w:numId w:val="137"/>
        </w:numPr>
        <w:rPr>
          <w:rFonts w:ascii="Franklin Gothic Book" w:hAnsi="Franklin Gothic Book"/>
          <w:sz w:val="22"/>
          <w:szCs w:val="22"/>
        </w:rPr>
      </w:pPr>
      <w:r w:rsidRPr="000501CF">
        <w:rPr>
          <w:rFonts w:ascii="Franklin Gothic Book" w:hAnsi="Franklin Gothic Book"/>
          <w:sz w:val="22"/>
          <w:szCs w:val="22"/>
        </w:rPr>
        <w:t>WACTC Retreat Follow-Up</w:t>
      </w:r>
    </w:p>
    <w:p w14:paraId="7A92C4B2" w14:textId="77777777" w:rsidR="00670CC2" w:rsidRPr="000501CF" w:rsidRDefault="00670CC2" w:rsidP="00670CC2">
      <w:pPr>
        <w:pStyle w:val="ListParagraph"/>
        <w:numPr>
          <w:ilvl w:val="1"/>
          <w:numId w:val="137"/>
        </w:numPr>
        <w:rPr>
          <w:rFonts w:ascii="Franklin Gothic Book" w:hAnsi="Franklin Gothic Book"/>
          <w:sz w:val="22"/>
          <w:szCs w:val="22"/>
        </w:rPr>
      </w:pPr>
      <w:r w:rsidRPr="000501CF">
        <w:rPr>
          <w:rFonts w:ascii="Franklin Gothic Book" w:hAnsi="Franklin Gothic Book"/>
          <w:color w:val="000000"/>
          <w:sz w:val="22"/>
        </w:rPr>
        <w:t>The state board plans to create a business office team that will support campus finance offices with high turnover or special needs. This recommendation is nearly finalized, pending budget approval, with recruitment targeted for spring and staff ready to help colleges during financial close.</w:t>
      </w:r>
    </w:p>
    <w:p w14:paraId="4ECEF1C2" w14:textId="1D69B007" w:rsidR="00567C5D" w:rsidRPr="000501CF" w:rsidRDefault="00567C5D" w:rsidP="00670CC2">
      <w:pPr>
        <w:pStyle w:val="ListParagraph"/>
        <w:numPr>
          <w:ilvl w:val="1"/>
          <w:numId w:val="137"/>
        </w:numPr>
        <w:rPr>
          <w:rFonts w:ascii="Franklin Gothic Book" w:hAnsi="Franklin Gothic Book"/>
          <w:sz w:val="22"/>
          <w:szCs w:val="22"/>
        </w:rPr>
      </w:pPr>
      <w:r w:rsidRPr="000501CF">
        <w:rPr>
          <w:rFonts w:ascii="Franklin Gothic Book" w:hAnsi="Franklin Gothic Book"/>
          <w:sz w:val="22"/>
          <w:szCs w:val="22"/>
        </w:rPr>
        <w:t>Financial Health Framework workgroup is validating metrics and confronting ctcLink data quality variances; will prefer standardized, transparent definitions/instructions.</w:t>
      </w:r>
    </w:p>
    <w:p w14:paraId="6C9B8B15" w14:textId="1856A399" w:rsidR="00567C5D" w:rsidRPr="000501CF" w:rsidRDefault="00567C5D" w:rsidP="00F81442">
      <w:pPr>
        <w:pStyle w:val="ListParagraph"/>
        <w:numPr>
          <w:ilvl w:val="0"/>
          <w:numId w:val="136"/>
        </w:numPr>
        <w:spacing w:after="120"/>
        <w:rPr>
          <w:rFonts w:ascii="Franklin Gothic Book" w:hAnsi="Franklin Gothic Book"/>
          <w:sz w:val="22"/>
          <w:szCs w:val="22"/>
        </w:rPr>
      </w:pPr>
      <w:r w:rsidRPr="000501CF">
        <w:rPr>
          <w:rFonts w:ascii="Franklin Gothic Book" w:hAnsi="Franklin Gothic Book"/>
          <w:sz w:val="22"/>
          <w:szCs w:val="22"/>
        </w:rPr>
        <w:lastRenderedPageBreak/>
        <w:t>Cash flow strain: colleges highlighted constraints from Treasurer draw down rules (e.g., 8% pre draw limit) and reimbursement timing on grants (BFET/WorkFirst); SBCTC to continue discussions with Treasurer/OFM.</w:t>
      </w:r>
    </w:p>
    <w:p w14:paraId="53772DF7" w14:textId="25C01D81" w:rsidR="00036028" w:rsidRPr="000501CF" w:rsidRDefault="00036028" w:rsidP="005212D1">
      <w:pPr>
        <w:spacing w:before="600"/>
        <w:rPr>
          <w:rFonts w:ascii="Franklin Gothic Book" w:hAnsi="Franklin Gothic Book" w:cs="SourceSansPro-Light"/>
          <w:b/>
          <w:bCs/>
          <w:color w:val="0071CE"/>
          <w:sz w:val="28"/>
          <w:szCs w:val="28"/>
        </w:rPr>
      </w:pPr>
      <w:r w:rsidRPr="000501CF">
        <w:rPr>
          <w:rFonts w:ascii="Franklin Gothic Book" w:hAnsi="Franklin Gothic Book" w:cs="SourceSansPro-Light"/>
          <w:b/>
          <w:bCs/>
          <w:color w:val="0071CE"/>
          <w:sz w:val="28"/>
          <w:szCs w:val="28"/>
        </w:rPr>
        <w:t xml:space="preserve">Technology Committee — </w:t>
      </w:r>
      <w:r w:rsidR="00567C5D" w:rsidRPr="000501CF">
        <w:rPr>
          <w:rFonts w:ascii="Franklin Gothic Book" w:hAnsi="Franklin Gothic Book" w:cs="SourceSansPro-Light"/>
          <w:b/>
          <w:bCs/>
          <w:color w:val="0071CE"/>
          <w:sz w:val="28"/>
          <w:szCs w:val="28"/>
        </w:rPr>
        <w:t xml:space="preserve">Suzy Ames on behalf of </w:t>
      </w:r>
      <w:r w:rsidRPr="000501CF">
        <w:rPr>
          <w:rFonts w:ascii="Franklin Gothic Book" w:hAnsi="Franklin Gothic Book" w:cs="SourceSansPro-Light"/>
          <w:b/>
          <w:bCs/>
          <w:color w:val="0071CE"/>
          <w:sz w:val="28"/>
          <w:szCs w:val="28"/>
        </w:rPr>
        <w:t>Jim Lemerond</w:t>
      </w:r>
    </w:p>
    <w:p w14:paraId="0F18EB15" w14:textId="77777777" w:rsidR="00567C5D" w:rsidRPr="000501CF" w:rsidRDefault="00567C5D" w:rsidP="00567C5D">
      <w:pPr>
        <w:rPr>
          <w:rFonts w:ascii="Franklin Gothic Book" w:hAnsi="Franklin Gothic Book"/>
          <w:b/>
          <w:bCs/>
          <w:color w:val="44546A" w:themeColor="text2"/>
          <w:sz w:val="22"/>
          <w:szCs w:val="22"/>
        </w:rPr>
      </w:pPr>
      <w:r w:rsidRPr="000501CF">
        <w:rPr>
          <w:rFonts w:ascii="Franklin Gothic Book" w:hAnsi="Franklin Gothic Book"/>
          <w:b/>
          <w:bCs/>
          <w:color w:val="44546A" w:themeColor="text2"/>
          <w:sz w:val="22"/>
          <w:szCs w:val="22"/>
        </w:rPr>
        <w:t>AI Literacy &amp; Enablement</w:t>
      </w:r>
    </w:p>
    <w:p w14:paraId="49FF33AF" w14:textId="77777777" w:rsidR="00567C5D" w:rsidRPr="000501CF" w:rsidRDefault="00567C5D" w:rsidP="00F81442">
      <w:pPr>
        <w:numPr>
          <w:ilvl w:val="0"/>
          <w:numId w:val="138"/>
        </w:numPr>
        <w:spacing w:after="120"/>
        <w:rPr>
          <w:rFonts w:ascii="Franklin Gothic Book" w:hAnsi="Franklin Gothic Book"/>
          <w:sz w:val="22"/>
          <w:szCs w:val="22"/>
        </w:rPr>
      </w:pPr>
      <w:r w:rsidRPr="000501CF">
        <w:rPr>
          <w:rFonts w:ascii="Franklin Gothic Book" w:hAnsi="Franklin Gothic Book"/>
          <w:sz w:val="22"/>
          <w:szCs w:val="22"/>
        </w:rPr>
        <w:t>Staff AI literacy course (Canvas): 363 started / 51 completed; student AI fellowship in development to co</w:t>
      </w:r>
      <w:r w:rsidRPr="000501CF">
        <w:rPr>
          <w:rFonts w:ascii="Franklin Gothic Book" w:hAnsi="Franklin Gothic Book"/>
          <w:sz w:val="22"/>
          <w:szCs w:val="22"/>
        </w:rPr>
        <w:noBreakHyphen/>
        <w:t>create student</w:t>
      </w:r>
      <w:r w:rsidRPr="000501CF">
        <w:rPr>
          <w:rFonts w:ascii="Franklin Gothic Book" w:hAnsi="Franklin Gothic Book"/>
          <w:sz w:val="22"/>
          <w:szCs w:val="22"/>
        </w:rPr>
        <w:noBreakHyphen/>
        <w:t>facing training.</w:t>
      </w:r>
    </w:p>
    <w:p w14:paraId="5E6E9D1C" w14:textId="77777777" w:rsidR="00567C5D" w:rsidRPr="000501CF" w:rsidRDefault="00567C5D" w:rsidP="00567C5D">
      <w:pPr>
        <w:rPr>
          <w:rFonts w:ascii="Franklin Gothic Book" w:hAnsi="Franklin Gothic Book"/>
          <w:b/>
          <w:bCs/>
          <w:color w:val="44546A" w:themeColor="text2"/>
          <w:sz w:val="22"/>
          <w:szCs w:val="22"/>
        </w:rPr>
      </w:pPr>
      <w:r w:rsidRPr="000501CF">
        <w:rPr>
          <w:rFonts w:ascii="Franklin Gothic Book" w:hAnsi="Franklin Gothic Book"/>
          <w:b/>
          <w:bCs/>
          <w:color w:val="44546A" w:themeColor="text2"/>
          <w:sz w:val="22"/>
          <w:szCs w:val="22"/>
        </w:rPr>
        <w:t>Accessibility &amp; Process Alignment</w:t>
      </w:r>
    </w:p>
    <w:p w14:paraId="548E2186" w14:textId="79645E26" w:rsidR="00567C5D" w:rsidRPr="000501CF" w:rsidRDefault="00567C5D" w:rsidP="00567C5D">
      <w:pPr>
        <w:numPr>
          <w:ilvl w:val="0"/>
          <w:numId w:val="139"/>
        </w:numPr>
        <w:rPr>
          <w:rFonts w:ascii="Franklin Gothic Book" w:hAnsi="Franklin Gothic Book"/>
          <w:sz w:val="22"/>
          <w:szCs w:val="22"/>
        </w:rPr>
      </w:pPr>
      <w:r w:rsidRPr="000501CF">
        <w:rPr>
          <w:rFonts w:ascii="Franklin Gothic Book" w:hAnsi="Franklin Gothic Book"/>
          <w:sz w:val="22"/>
          <w:szCs w:val="22"/>
        </w:rPr>
        <w:t>April federal deadline for accessible public documents—colleges must show active progress; SBCTC RFI (leading to RFP) to evaluate Canvas accessibility tools</w:t>
      </w:r>
      <w:r w:rsidR="00841603" w:rsidRPr="000501CF">
        <w:rPr>
          <w:rFonts w:ascii="Franklin Gothic Book" w:hAnsi="Franklin Gothic Book"/>
          <w:sz w:val="22"/>
          <w:szCs w:val="22"/>
        </w:rPr>
        <w:t>.</w:t>
      </w:r>
    </w:p>
    <w:p w14:paraId="6BA8F029" w14:textId="754C425D" w:rsidR="00567C5D" w:rsidRPr="000501CF" w:rsidRDefault="00567C5D" w:rsidP="00F81442">
      <w:pPr>
        <w:numPr>
          <w:ilvl w:val="0"/>
          <w:numId w:val="139"/>
        </w:numPr>
        <w:spacing w:after="120"/>
        <w:rPr>
          <w:rFonts w:ascii="Franklin Gothic Book" w:hAnsi="Franklin Gothic Book"/>
          <w:sz w:val="22"/>
          <w:szCs w:val="22"/>
        </w:rPr>
      </w:pPr>
      <w:r w:rsidRPr="000501CF">
        <w:rPr>
          <w:rFonts w:ascii="Franklin Gothic Book" w:hAnsi="Franklin Gothic Book"/>
          <w:sz w:val="22"/>
          <w:szCs w:val="22"/>
        </w:rPr>
        <w:t>Travel &amp; Expense workflow alignment nearing completion; Employee On/Off</w:t>
      </w:r>
      <w:r w:rsidRPr="000501CF">
        <w:rPr>
          <w:rFonts w:ascii="Franklin Gothic Book" w:hAnsi="Franklin Gothic Book"/>
          <w:sz w:val="22"/>
          <w:szCs w:val="22"/>
        </w:rPr>
        <w:noBreakHyphen/>
        <w:t xml:space="preserve">boarding scope definition underway; monthly </w:t>
      </w:r>
      <w:r w:rsidR="00E338A0" w:rsidRPr="000501CF">
        <w:rPr>
          <w:rFonts w:ascii="Franklin Gothic Book" w:hAnsi="Franklin Gothic Book"/>
          <w:sz w:val="22"/>
          <w:szCs w:val="22"/>
        </w:rPr>
        <w:t>training</w:t>
      </w:r>
      <w:r w:rsidRPr="000501CF">
        <w:rPr>
          <w:rFonts w:ascii="Franklin Gothic Book" w:hAnsi="Franklin Gothic Book"/>
          <w:sz w:val="22"/>
          <w:szCs w:val="22"/>
        </w:rPr>
        <w:t xml:space="preserve"> and implementation tracking sheet to promote system alignment.</w:t>
      </w:r>
    </w:p>
    <w:p w14:paraId="4B1256F8" w14:textId="77777777" w:rsidR="00567C5D" w:rsidRPr="000501CF" w:rsidRDefault="00567C5D" w:rsidP="00567C5D">
      <w:pPr>
        <w:rPr>
          <w:rFonts w:ascii="Franklin Gothic Book" w:hAnsi="Franklin Gothic Book"/>
          <w:b/>
          <w:bCs/>
          <w:color w:val="44546A" w:themeColor="text2"/>
          <w:sz w:val="22"/>
          <w:szCs w:val="22"/>
        </w:rPr>
      </w:pPr>
      <w:r w:rsidRPr="000501CF">
        <w:rPr>
          <w:rFonts w:ascii="Franklin Gothic Book" w:hAnsi="Franklin Gothic Book"/>
          <w:b/>
          <w:bCs/>
          <w:color w:val="44546A" w:themeColor="text2"/>
          <w:sz w:val="22"/>
          <w:szCs w:val="22"/>
        </w:rPr>
        <w:t>Security &amp; Platforms</w:t>
      </w:r>
    </w:p>
    <w:p w14:paraId="199F4E86" w14:textId="77777777" w:rsidR="00567C5D" w:rsidRPr="000501CF" w:rsidRDefault="00567C5D" w:rsidP="00567C5D">
      <w:pPr>
        <w:numPr>
          <w:ilvl w:val="0"/>
          <w:numId w:val="140"/>
        </w:numPr>
        <w:rPr>
          <w:rFonts w:ascii="Franklin Gothic Book" w:hAnsi="Franklin Gothic Book"/>
          <w:sz w:val="22"/>
          <w:szCs w:val="22"/>
        </w:rPr>
      </w:pPr>
      <w:r w:rsidRPr="000501CF">
        <w:rPr>
          <w:rFonts w:ascii="Franklin Gothic Book" w:hAnsi="Franklin Gothic Book"/>
          <w:sz w:val="22"/>
          <w:szCs w:val="22"/>
        </w:rPr>
        <w:t>Regional cybersecurity tabletop exercises launching (first in Eastern WA, Apr–May).</w:t>
      </w:r>
    </w:p>
    <w:p w14:paraId="0F9429C6" w14:textId="77777777" w:rsidR="00567C5D" w:rsidRPr="000501CF" w:rsidRDefault="00567C5D" w:rsidP="00567C5D">
      <w:pPr>
        <w:numPr>
          <w:ilvl w:val="0"/>
          <w:numId w:val="140"/>
        </w:numPr>
        <w:rPr>
          <w:rFonts w:ascii="Franklin Gothic Book" w:hAnsi="Franklin Gothic Book"/>
          <w:sz w:val="22"/>
          <w:szCs w:val="22"/>
        </w:rPr>
      </w:pPr>
      <w:r w:rsidRPr="000501CF">
        <w:rPr>
          <w:rFonts w:ascii="Franklin Gothic Book" w:hAnsi="Franklin Gothic Book"/>
          <w:sz w:val="22"/>
          <w:szCs w:val="22"/>
        </w:rPr>
        <w:t>PDF remediation vendor RFP and Doc</w:t>
      </w:r>
      <w:r w:rsidRPr="000501CF">
        <w:rPr>
          <w:rFonts w:ascii="Franklin Gothic Book" w:hAnsi="Franklin Gothic Book"/>
          <w:sz w:val="22"/>
          <w:szCs w:val="22"/>
        </w:rPr>
        <w:noBreakHyphen/>
        <w:t>to</w:t>
      </w:r>
      <w:r w:rsidRPr="000501CF">
        <w:rPr>
          <w:rFonts w:ascii="Franklin Gothic Book" w:hAnsi="Franklin Gothic Book"/>
          <w:sz w:val="22"/>
          <w:szCs w:val="22"/>
        </w:rPr>
        <w:noBreakHyphen/>
        <w:t>HTML pilot (two colleges) in progress.</w:t>
      </w:r>
    </w:p>
    <w:p w14:paraId="42134228" w14:textId="23F49789" w:rsidR="00567C5D" w:rsidRPr="000501CF" w:rsidRDefault="00567C5D" w:rsidP="00F81442">
      <w:pPr>
        <w:numPr>
          <w:ilvl w:val="0"/>
          <w:numId w:val="140"/>
        </w:numPr>
        <w:spacing w:after="120"/>
        <w:rPr>
          <w:rFonts w:ascii="Franklin Gothic Book" w:hAnsi="Franklin Gothic Book"/>
          <w:sz w:val="22"/>
          <w:szCs w:val="22"/>
        </w:rPr>
      </w:pPr>
      <w:r w:rsidRPr="000501CF">
        <w:rPr>
          <w:rFonts w:ascii="Franklin Gothic Book" w:hAnsi="Franklin Gothic Book"/>
          <w:sz w:val="22"/>
          <w:szCs w:val="22"/>
        </w:rPr>
        <w:t>Con</w:t>
      </w:r>
      <w:r w:rsidR="00CE7201" w:rsidRPr="000501CF">
        <w:rPr>
          <w:rFonts w:ascii="Franklin Gothic Book" w:hAnsi="Franklin Gothic Book"/>
          <w:sz w:val="22"/>
          <w:szCs w:val="22"/>
        </w:rPr>
        <w:t>ex</w:t>
      </w:r>
      <w:r w:rsidRPr="000501CF">
        <w:rPr>
          <w:rFonts w:ascii="Franklin Gothic Book" w:hAnsi="Franklin Gothic Book"/>
          <w:sz w:val="22"/>
          <w:szCs w:val="22"/>
        </w:rPr>
        <w:t xml:space="preserve">Ed </w:t>
      </w:r>
      <w:r w:rsidR="00E338A0" w:rsidRPr="000501CF">
        <w:rPr>
          <w:rFonts w:ascii="Franklin Gothic Book" w:hAnsi="Franklin Gothic Book"/>
          <w:sz w:val="22"/>
          <w:szCs w:val="22"/>
        </w:rPr>
        <w:t>and</w:t>
      </w:r>
      <w:r w:rsidRPr="000501CF">
        <w:rPr>
          <w:rFonts w:ascii="Franklin Gothic Book" w:hAnsi="Franklin Gothic Book"/>
          <w:sz w:val="22"/>
          <w:szCs w:val="22"/>
        </w:rPr>
        <w:t xml:space="preserve"> ctcLink integration workgroup forming; “What ctcLink can do” briefing planned.</w:t>
      </w:r>
    </w:p>
    <w:p w14:paraId="77DDDF54" w14:textId="77777777" w:rsidR="00567C5D" w:rsidRPr="000501CF" w:rsidRDefault="00567C5D" w:rsidP="00567C5D">
      <w:pPr>
        <w:rPr>
          <w:rFonts w:ascii="Franklin Gothic Book" w:hAnsi="Franklin Gothic Book"/>
          <w:b/>
          <w:bCs/>
          <w:color w:val="44546A" w:themeColor="text2"/>
          <w:sz w:val="22"/>
          <w:szCs w:val="22"/>
        </w:rPr>
      </w:pPr>
      <w:r w:rsidRPr="000501CF">
        <w:rPr>
          <w:rFonts w:ascii="Franklin Gothic Book" w:hAnsi="Franklin Gothic Book"/>
          <w:b/>
          <w:bCs/>
          <w:color w:val="44546A" w:themeColor="text2"/>
          <w:sz w:val="22"/>
          <w:szCs w:val="22"/>
        </w:rPr>
        <w:t>Financial Aid Business Process Review</w:t>
      </w:r>
    </w:p>
    <w:p w14:paraId="15CDA1D0" w14:textId="77777777" w:rsidR="00567C5D" w:rsidRPr="000501CF" w:rsidRDefault="00567C5D" w:rsidP="00567C5D">
      <w:pPr>
        <w:numPr>
          <w:ilvl w:val="0"/>
          <w:numId w:val="141"/>
        </w:numPr>
        <w:rPr>
          <w:rFonts w:ascii="Franklin Gothic Book" w:hAnsi="Franklin Gothic Book"/>
          <w:sz w:val="22"/>
          <w:szCs w:val="22"/>
        </w:rPr>
      </w:pPr>
      <w:r w:rsidRPr="000501CF">
        <w:rPr>
          <w:rFonts w:ascii="Franklin Gothic Book" w:hAnsi="Franklin Gothic Book"/>
          <w:sz w:val="22"/>
          <w:szCs w:val="22"/>
        </w:rPr>
        <w:t>Global FA policy manual (federal</w:t>
      </w:r>
      <w:r w:rsidRPr="000501CF">
        <w:rPr>
          <w:rFonts w:ascii="Franklin Gothic Book" w:hAnsi="Franklin Gothic Book"/>
          <w:sz w:val="22"/>
          <w:szCs w:val="22"/>
        </w:rPr>
        <w:noBreakHyphen/>
        <w:t>compliant with guardrails) moving forward; presidents asked to ensure college FA adherence.</w:t>
      </w:r>
    </w:p>
    <w:p w14:paraId="5DE3554A" w14:textId="715C51CF" w:rsidR="00567C5D" w:rsidRPr="000501CF" w:rsidRDefault="00567C5D" w:rsidP="00F81442">
      <w:pPr>
        <w:numPr>
          <w:ilvl w:val="0"/>
          <w:numId w:val="141"/>
        </w:numPr>
        <w:spacing w:after="120"/>
        <w:rPr>
          <w:rFonts w:ascii="Franklin Gothic Book" w:hAnsi="Franklin Gothic Book"/>
          <w:sz w:val="22"/>
          <w:szCs w:val="22"/>
        </w:rPr>
      </w:pPr>
      <w:r w:rsidRPr="000501CF">
        <w:rPr>
          <w:rFonts w:ascii="Franklin Gothic Book" w:hAnsi="Franklin Gothic Book"/>
          <w:sz w:val="22"/>
          <w:szCs w:val="22"/>
        </w:rPr>
        <w:t>Fraudulent FAFSA/applications: system security controls roll out begins May; expect iterative updates as fraud patterns evolve.</w:t>
      </w:r>
    </w:p>
    <w:p w14:paraId="65986A42" w14:textId="1BC7D19B" w:rsidR="00880731" w:rsidRPr="000501CF" w:rsidRDefault="00880731" w:rsidP="00E338A0">
      <w:pPr>
        <w:rPr>
          <w:rFonts w:ascii="Franklin Gothic Book" w:hAnsi="Franklin Gothic Book" w:cs="SourceSansPro-Light"/>
          <w:b/>
          <w:bCs/>
          <w:color w:val="0071CE"/>
          <w:sz w:val="28"/>
          <w:szCs w:val="28"/>
        </w:rPr>
      </w:pPr>
      <w:r w:rsidRPr="000501CF">
        <w:rPr>
          <w:rFonts w:ascii="Franklin Gothic Book" w:hAnsi="Franklin Gothic Book" w:cs="SourceSansPro-Light"/>
          <w:b/>
          <w:bCs/>
          <w:color w:val="0071CE"/>
          <w:sz w:val="28"/>
          <w:szCs w:val="28"/>
        </w:rPr>
        <w:t xml:space="preserve">Trustees Report </w:t>
      </w:r>
      <w:r w:rsidR="001A02CA" w:rsidRPr="000501CF">
        <w:rPr>
          <w:rFonts w:ascii="Franklin Gothic Book" w:hAnsi="Franklin Gothic Book" w:cs="SourceSansPro-Light"/>
          <w:b/>
          <w:bCs/>
          <w:color w:val="0071CE"/>
          <w:sz w:val="28"/>
          <w:szCs w:val="28"/>
        </w:rPr>
        <w:t>—</w:t>
      </w:r>
      <w:r w:rsidRPr="000501CF">
        <w:rPr>
          <w:rFonts w:ascii="Franklin Gothic Book" w:hAnsi="Franklin Gothic Book" w:cs="SourceSansPro-Light"/>
          <w:b/>
          <w:bCs/>
          <w:color w:val="0071CE"/>
          <w:sz w:val="28"/>
          <w:szCs w:val="28"/>
        </w:rPr>
        <w:t xml:space="preserve"> </w:t>
      </w:r>
      <w:r w:rsidR="00036028" w:rsidRPr="000501CF">
        <w:rPr>
          <w:rFonts w:ascii="Franklin Gothic Book" w:hAnsi="Franklin Gothic Book" w:cs="SourceSansPro-Light"/>
          <w:b/>
          <w:bCs/>
          <w:color w:val="0071CE"/>
          <w:sz w:val="28"/>
          <w:szCs w:val="28"/>
        </w:rPr>
        <w:t>Wendy Bohlke</w:t>
      </w:r>
    </w:p>
    <w:bookmarkEnd w:id="2"/>
    <w:p w14:paraId="482B5FA0" w14:textId="77777777" w:rsidR="00917DEC" w:rsidRPr="000501CF" w:rsidRDefault="00917DEC" w:rsidP="00917DEC">
      <w:pPr>
        <w:rPr>
          <w:rFonts w:ascii="Franklin Gothic Book" w:hAnsi="Franklin Gothic Book"/>
        </w:rPr>
      </w:pPr>
      <w:r w:rsidRPr="000501CF">
        <w:rPr>
          <w:rFonts w:ascii="Franklin Gothic Book" w:hAnsi="Franklin Gothic Book"/>
        </w:rPr>
        <w:t>The Trustee report was provided in writing. The group agreed to review it individually to preserve time for executive session.</w:t>
      </w:r>
    </w:p>
    <w:p w14:paraId="0073B3BB" w14:textId="4DA6D459" w:rsidR="007A1F4F" w:rsidRPr="000501CF" w:rsidRDefault="007A1F4F" w:rsidP="00917DEC">
      <w:pPr>
        <w:spacing w:before="120"/>
        <w:rPr>
          <w:rFonts w:ascii="Franklin Gothic Book" w:hAnsi="Franklin Gothic Book" w:cs="SourceSansPro-Light"/>
          <w:b/>
          <w:bCs/>
          <w:color w:val="0071CE"/>
          <w:sz w:val="28"/>
          <w:szCs w:val="28"/>
        </w:rPr>
      </w:pPr>
      <w:r w:rsidRPr="000501CF">
        <w:rPr>
          <w:rFonts w:ascii="Franklin Gothic Book" w:hAnsi="Franklin Gothic Book" w:cs="SourceSansPro-Light"/>
          <w:b/>
          <w:bCs/>
          <w:color w:val="0071CE"/>
          <w:sz w:val="28"/>
          <w:szCs w:val="28"/>
        </w:rPr>
        <w:t>Adjournment</w:t>
      </w:r>
    </w:p>
    <w:p w14:paraId="3CD16EF8" w14:textId="4106EB27" w:rsidR="00AA35F4" w:rsidRPr="000501CF" w:rsidRDefault="00DE6830" w:rsidP="00DE6830">
      <w:pPr>
        <w:rPr>
          <w:rFonts w:ascii="Franklin Gothic Book" w:eastAsia="Times New Roman" w:hAnsi="Franklin Gothic Book" w:cs="Segoe UI"/>
          <w:color w:val="000000"/>
          <w:sz w:val="22"/>
          <w:szCs w:val="22"/>
        </w:rPr>
      </w:pPr>
      <w:r w:rsidRPr="000501CF">
        <w:rPr>
          <w:rFonts w:ascii="Franklin Gothic Book" w:hAnsi="Franklin Gothic Book"/>
          <w:color w:val="000000"/>
          <w:sz w:val="22"/>
          <w:szCs w:val="22"/>
        </w:rPr>
        <w:t xml:space="preserve">The Board of Presidents adjourned its </w:t>
      </w:r>
      <w:r w:rsidR="00917DEC" w:rsidRPr="000501CF">
        <w:rPr>
          <w:rFonts w:ascii="Franklin Gothic Book" w:hAnsi="Franklin Gothic Book"/>
          <w:color w:val="000000"/>
          <w:sz w:val="22"/>
          <w:szCs w:val="22"/>
        </w:rPr>
        <w:t>February 27</w:t>
      </w:r>
      <w:r w:rsidRPr="000501CF">
        <w:rPr>
          <w:rFonts w:ascii="Franklin Gothic Book" w:hAnsi="Franklin Gothic Book"/>
          <w:color w:val="000000"/>
          <w:sz w:val="22"/>
          <w:szCs w:val="22"/>
        </w:rPr>
        <w:t>, 202</w:t>
      </w:r>
      <w:r w:rsidR="00CF466F" w:rsidRPr="000501CF">
        <w:rPr>
          <w:rFonts w:ascii="Franklin Gothic Book" w:hAnsi="Franklin Gothic Book"/>
          <w:color w:val="000000"/>
          <w:sz w:val="22"/>
          <w:szCs w:val="22"/>
        </w:rPr>
        <w:t>6</w:t>
      </w:r>
      <w:r w:rsidRPr="000501CF">
        <w:rPr>
          <w:rFonts w:ascii="Franklin Gothic Book" w:hAnsi="Franklin Gothic Book"/>
          <w:color w:val="000000"/>
          <w:sz w:val="22"/>
          <w:szCs w:val="22"/>
        </w:rPr>
        <w:t xml:space="preserve">, meeting at </w:t>
      </w:r>
      <w:r w:rsidR="005212D1">
        <w:rPr>
          <w:rFonts w:ascii="Franklin Gothic Book" w:hAnsi="Franklin Gothic Book"/>
          <w:color w:val="000000"/>
          <w:sz w:val="22"/>
          <w:szCs w:val="22"/>
        </w:rPr>
        <w:t>9</w:t>
      </w:r>
      <w:r w:rsidRPr="000501CF">
        <w:rPr>
          <w:rFonts w:ascii="Franklin Gothic Book" w:hAnsi="Franklin Gothic Book"/>
          <w:color w:val="000000"/>
          <w:sz w:val="22"/>
          <w:szCs w:val="22"/>
        </w:rPr>
        <w:t>:</w:t>
      </w:r>
      <w:r w:rsidR="005212D1">
        <w:rPr>
          <w:rFonts w:ascii="Franklin Gothic Book" w:hAnsi="Franklin Gothic Book"/>
          <w:color w:val="000000"/>
          <w:sz w:val="22"/>
          <w:szCs w:val="22"/>
        </w:rPr>
        <w:t>3</w:t>
      </w:r>
      <w:r w:rsidR="00634027" w:rsidRPr="000501CF">
        <w:rPr>
          <w:rFonts w:ascii="Franklin Gothic Book" w:hAnsi="Franklin Gothic Book"/>
          <w:color w:val="000000"/>
          <w:sz w:val="22"/>
          <w:szCs w:val="22"/>
        </w:rPr>
        <w:t>0</w:t>
      </w:r>
      <w:r w:rsidRPr="000501CF">
        <w:rPr>
          <w:rFonts w:ascii="Franklin Gothic Book" w:hAnsi="Franklin Gothic Book"/>
          <w:color w:val="000000"/>
          <w:sz w:val="22"/>
          <w:szCs w:val="22"/>
        </w:rPr>
        <w:t xml:space="preserve"> a.m. and was followed by an Executive Session. The next </w:t>
      </w:r>
      <w:r w:rsidR="006D4AF4" w:rsidRPr="000501CF">
        <w:rPr>
          <w:rFonts w:ascii="Franklin Gothic Book" w:hAnsi="Franklin Gothic Book"/>
          <w:color w:val="000000"/>
          <w:sz w:val="22"/>
          <w:szCs w:val="22"/>
        </w:rPr>
        <w:t xml:space="preserve">business </w:t>
      </w:r>
      <w:r w:rsidRPr="000501CF">
        <w:rPr>
          <w:rFonts w:ascii="Franklin Gothic Book" w:hAnsi="Franklin Gothic Book"/>
          <w:color w:val="000000"/>
          <w:sz w:val="22"/>
          <w:szCs w:val="22"/>
        </w:rPr>
        <w:t xml:space="preserve">meeting is scheduled for </w:t>
      </w:r>
      <w:r w:rsidR="00917DEC" w:rsidRPr="000501CF">
        <w:rPr>
          <w:rFonts w:ascii="Franklin Gothic Book" w:hAnsi="Franklin Gothic Book"/>
          <w:color w:val="000000"/>
          <w:sz w:val="22"/>
          <w:szCs w:val="22"/>
        </w:rPr>
        <w:t>March</w:t>
      </w:r>
      <w:r w:rsidR="00CF466F" w:rsidRPr="000501CF">
        <w:rPr>
          <w:rFonts w:ascii="Franklin Gothic Book" w:hAnsi="Franklin Gothic Book"/>
          <w:color w:val="000000"/>
          <w:sz w:val="22"/>
          <w:szCs w:val="22"/>
        </w:rPr>
        <w:t xml:space="preserve"> 27</w:t>
      </w:r>
      <w:r w:rsidRPr="000501CF">
        <w:rPr>
          <w:rFonts w:ascii="Franklin Gothic Book" w:hAnsi="Franklin Gothic Book"/>
          <w:color w:val="000000"/>
          <w:sz w:val="22"/>
          <w:szCs w:val="22"/>
        </w:rPr>
        <w:t>, 202</w:t>
      </w:r>
      <w:r w:rsidR="00CF466F" w:rsidRPr="000501CF">
        <w:rPr>
          <w:rFonts w:ascii="Franklin Gothic Book" w:hAnsi="Franklin Gothic Book"/>
          <w:color w:val="000000"/>
          <w:sz w:val="22"/>
          <w:szCs w:val="22"/>
        </w:rPr>
        <w:t>6</w:t>
      </w:r>
      <w:r w:rsidR="00904855" w:rsidRPr="000501CF">
        <w:rPr>
          <w:rFonts w:ascii="Franklin Gothic Book" w:hAnsi="Franklin Gothic Book"/>
          <w:color w:val="000000"/>
          <w:sz w:val="22"/>
          <w:szCs w:val="22"/>
        </w:rPr>
        <w:t>.</w:t>
      </w:r>
      <w:r w:rsidRPr="000501CF">
        <w:rPr>
          <w:rFonts w:ascii="Franklin Gothic Book" w:hAnsi="Franklin Gothic Book"/>
          <w:color w:val="000000"/>
          <w:sz w:val="22"/>
          <w:szCs w:val="22"/>
        </w:rPr>
        <w:t xml:space="preserve"> </w:t>
      </w:r>
      <w:r w:rsidR="00BD33A6" w:rsidRPr="000501CF">
        <w:rPr>
          <w:rFonts w:ascii="Franklin Gothic Book" w:hAnsi="Franklin Gothic Book"/>
          <w:sz w:val="22"/>
          <w:szCs w:val="22"/>
        </w:rPr>
        <w:t xml:space="preserve"> </w:t>
      </w:r>
    </w:p>
    <w:p w14:paraId="14821024" w14:textId="77777777" w:rsidR="00993BA4" w:rsidRPr="00030440" w:rsidRDefault="00993BA4" w:rsidP="0005033D">
      <w:pPr>
        <w:pStyle w:val="Body"/>
        <w:spacing w:before="0" w:line="276" w:lineRule="auto"/>
        <w:rPr>
          <w:rFonts w:cs="Times New Roman"/>
        </w:rPr>
      </w:pPr>
    </w:p>
    <w:p w14:paraId="49BE9BB6" w14:textId="217AE412" w:rsidR="00613558" w:rsidRPr="00670CC2" w:rsidRDefault="00670CC2" w:rsidP="00670CC2">
      <w:pPr>
        <w:widowControl w:val="0"/>
        <w:suppressAutoHyphens/>
        <w:autoSpaceDE w:val="0"/>
        <w:autoSpaceDN w:val="0"/>
        <w:adjustRightInd w:val="0"/>
        <w:spacing w:line="276" w:lineRule="auto"/>
        <w:jc w:val="right"/>
        <w:textAlignment w:val="center"/>
        <w:rPr>
          <w:rFonts w:ascii="Franklin Gothic Book" w:hAnsi="Franklin Gothic Book" w:cstheme="minorBidi"/>
          <w:sz w:val="18"/>
          <w:szCs w:val="18"/>
        </w:rPr>
      </w:pPr>
      <w:r w:rsidRPr="00670CC2">
        <w:rPr>
          <w:rFonts w:ascii="Franklin Gothic Book" w:hAnsi="Franklin Gothic Book" w:cstheme="minorBidi"/>
          <w:sz w:val="18"/>
          <w:szCs w:val="18"/>
        </w:rPr>
        <w:t>Minutes</w:t>
      </w:r>
      <w:r w:rsidRPr="00670CC2">
        <w:rPr>
          <w:rFonts w:ascii="Franklin Gothic Book" w:hAnsi="Franklin Gothic Book" w:cstheme="minorBidi"/>
          <w:spacing w:val="-4"/>
          <w:sz w:val="18"/>
          <w:szCs w:val="18"/>
        </w:rPr>
        <w:t xml:space="preserve"> </w:t>
      </w:r>
      <w:r w:rsidRPr="00670CC2">
        <w:rPr>
          <w:rFonts w:ascii="Franklin Gothic Book" w:hAnsi="Franklin Gothic Book" w:cstheme="minorBidi"/>
          <w:sz w:val="18"/>
          <w:szCs w:val="18"/>
        </w:rPr>
        <w:t>prepared</w:t>
      </w:r>
      <w:r w:rsidRPr="00670CC2">
        <w:rPr>
          <w:rFonts w:ascii="Franklin Gothic Book" w:hAnsi="Franklin Gothic Book" w:cstheme="minorBidi"/>
          <w:spacing w:val="-5"/>
          <w:sz w:val="18"/>
          <w:szCs w:val="18"/>
        </w:rPr>
        <w:t xml:space="preserve"> </w:t>
      </w:r>
      <w:r w:rsidRPr="00670CC2">
        <w:rPr>
          <w:rFonts w:ascii="Franklin Gothic Book" w:hAnsi="Franklin Gothic Book" w:cstheme="minorBidi"/>
          <w:sz w:val="18"/>
          <w:szCs w:val="18"/>
        </w:rPr>
        <w:t>by</w:t>
      </w:r>
      <w:r w:rsidRPr="00670CC2">
        <w:rPr>
          <w:rFonts w:ascii="Franklin Gothic Book" w:hAnsi="Franklin Gothic Book" w:cstheme="minorBidi"/>
          <w:spacing w:val="-6"/>
          <w:sz w:val="18"/>
          <w:szCs w:val="18"/>
        </w:rPr>
        <w:t xml:space="preserve"> </w:t>
      </w:r>
      <w:r w:rsidRPr="00670CC2">
        <w:rPr>
          <w:rFonts w:ascii="Franklin Gothic Book" w:hAnsi="Franklin Gothic Book" w:cstheme="minorBidi"/>
          <w:sz w:val="18"/>
          <w:szCs w:val="18"/>
        </w:rPr>
        <w:t xml:space="preserve">Nanette Angel </w:t>
      </w:r>
      <w:bookmarkEnd w:id="0"/>
    </w:p>
    <w:sectPr w:rsidR="00613558" w:rsidRPr="00670CC2" w:rsidSect="00670CC2">
      <w:footerReference w:type="default" r:id="rId1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F3857" w14:textId="77777777" w:rsidR="000E5466" w:rsidRDefault="000E5466" w:rsidP="004F45BB">
      <w:r>
        <w:separator/>
      </w:r>
    </w:p>
  </w:endnote>
  <w:endnote w:type="continuationSeparator" w:id="0">
    <w:p w14:paraId="1344A4C7" w14:textId="77777777" w:rsidR="000E5466" w:rsidRDefault="000E5466" w:rsidP="004F4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ourceSansPro-Bold">
    <w:altName w:val="Calibri"/>
    <w:charset w:val="00"/>
    <w:family w:val="auto"/>
    <w:pitch w:val="variable"/>
    <w:sig w:usb0="20000007" w:usb1="00000001" w:usb2="00000000" w:usb3="00000000" w:csb0="00000193" w:csb1="00000000"/>
  </w:font>
  <w:font w:name="SourceSansPro-Light">
    <w:altName w:val="Calibri"/>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SourceSansPro-Semibold">
    <w:altName w:val="Calibri"/>
    <w:charset w:val="00"/>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ranklin Gothic Book" w:eastAsia="Franklin Gothic Book" w:hAnsi="Franklin Gothic Book" w:cs="Franklin Gothic Book"/>
        <w:color w:val="000000"/>
        <w:sz w:val="22"/>
        <w:szCs w:val="21"/>
      </w:rPr>
      <w:id w:val="133141854"/>
      <w:docPartObj>
        <w:docPartGallery w:val="Page Numbers (Bottom of Page)"/>
        <w:docPartUnique/>
      </w:docPartObj>
    </w:sdtPr>
    <w:sdtEndPr>
      <w:rPr>
        <w:color w:val="7F7F7F" w:themeColor="background1" w:themeShade="7F"/>
        <w:spacing w:val="60"/>
      </w:rPr>
    </w:sdtEndPr>
    <w:sdtContent>
      <w:p w14:paraId="137DEBE2" w14:textId="77777777" w:rsidR="00A90D24" w:rsidRPr="00A90D24" w:rsidRDefault="00A90D24" w:rsidP="00A90D24">
        <w:pPr>
          <w:widowControl w:val="0"/>
          <w:autoSpaceDE w:val="0"/>
          <w:autoSpaceDN w:val="0"/>
          <w:spacing w:before="20"/>
          <w:rPr>
            <w:rFonts w:ascii="Franklin Gothic Book" w:eastAsia="Franklin Gothic Book" w:hAnsi="Franklin Gothic Book" w:cs="Franklin Gothic Book"/>
            <w:color w:val="000000"/>
            <w:sz w:val="18"/>
            <w:szCs w:val="21"/>
          </w:rPr>
        </w:pPr>
      </w:p>
      <w:p w14:paraId="13AEC7AC" w14:textId="1B81CD34" w:rsidR="005903FB" w:rsidRPr="00A90D24" w:rsidRDefault="006403CF" w:rsidP="00A90D24">
        <w:pPr>
          <w:widowControl w:val="0"/>
          <w:pBdr>
            <w:top w:val="single" w:sz="4" w:space="1" w:color="D9D9D9" w:themeColor="background1" w:themeShade="D9"/>
          </w:pBdr>
          <w:tabs>
            <w:tab w:val="center" w:pos="4680"/>
            <w:tab w:val="right" w:pos="9360"/>
          </w:tabs>
          <w:autoSpaceDE w:val="0"/>
          <w:autoSpaceDN w:val="0"/>
          <w:spacing w:before="60"/>
          <w:jc w:val="right"/>
          <w:rPr>
            <w:rFonts w:ascii="Franklin Gothic Book" w:eastAsia="Franklin Gothic Book" w:hAnsi="Franklin Gothic Book" w:cs="Franklin Gothic Book"/>
            <w:color w:val="000000"/>
            <w:sz w:val="22"/>
            <w:szCs w:val="21"/>
          </w:rPr>
        </w:pPr>
        <w:r>
          <w:rPr>
            <w:rFonts w:ascii="Franklin Gothic Book" w:eastAsia="Franklin Gothic Book" w:hAnsi="Franklin Gothic Book" w:cs="Franklin Gothic Book"/>
            <w:color w:val="000000"/>
            <w:sz w:val="18"/>
            <w:szCs w:val="21"/>
          </w:rPr>
          <w:t>February 27</w:t>
        </w:r>
        <w:r w:rsidR="00784948" w:rsidRPr="00784948">
          <w:rPr>
            <w:rFonts w:ascii="Franklin Gothic Book" w:eastAsia="Franklin Gothic Book" w:hAnsi="Franklin Gothic Book" w:cs="Franklin Gothic Book"/>
            <w:color w:val="000000"/>
            <w:sz w:val="18"/>
            <w:szCs w:val="21"/>
          </w:rPr>
          <w:t xml:space="preserve">, </w:t>
        </w:r>
        <w:proofErr w:type="gramStart"/>
        <w:r w:rsidR="009A3FFD" w:rsidRPr="00784948">
          <w:rPr>
            <w:rFonts w:ascii="Franklin Gothic Book" w:eastAsia="Franklin Gothic Book" w:hAnsi="Franklin Gothic Book" w:cs="Franklin Gothic Book"/>
            <w:color w:val="000000"/>
            <w:sz w:val="18"/>
            <w:szCs w:val="21"/>
          </w:rPr>
          <w:t>202</w:t>
        </w:r>
        <w:r w:rsidR="00784948" w:rsidRPr="00784948">
          <w:rPr>
            <w:rFonts w:ascii="Franklin Gothic Book" w:eastAsia="Franklin Gothic Book" w:hAnsi="Franklin Gothic Book" w:cs="Franklin Gothic Book"/>
            <w:color w:val="000000"/>
            <w:sz w:val="18"/>
            <w:szCs w:val="21"/>
          </w:rPr>
          <w:t>6</w:t>
        </w:r>
        <w:proofErr w:type="gramEnd"/>
        <w:r w:rsidR="009A3FFD" w:rsidRPr="00784948">
          <w:rPr>
            <w:rFonts w:ascii="Franklin Gothic Book" w:eastAsia="Franklin Gothic Book" w:hAnsi="Franklin Gothic Book" w:cs="Franklin Gothic Book"/>
            <w:color w:val="000000"/>
            <w:sz w:val="18"/>
            <w:szCs w:val="21"/>
          </w:rPr>
          <w:t xml:space="preserve"> </w:t>
        </w:r>
        <w:r w:rsidR="00A90D24" w:rsidRPr="00784948">
          <w:rPr>
            <w:rFonts w:ascii="Franklin Gothic Book" w:eastAsia="Franklin Gothic Book" w:hAnsi="Franklin Gothic Book" w:cs="Franklin Gothic Book"/>
            <w:color w:val="000000"/>
            <w:sz w:val="18"/>
            <w:szCs w:val="21"/>
          </w:rPr>
          <w:t xml:space="preserve">| Page </w:t>
        </w:r>
        <w:r w:rsidR="00A90D24" w:rsidRPr="00784948">
          <w:rPr>
            <w:rFonts w:ascii="Franklin Gothic Book" w:eastAsia="Franklin Gothic Book" w:hAnsi="Franklin Gothic Book" w:cs="Franklin Gothic Book"/>
            <w:color w:val="000000"/>
            <w:sz w:val="18"/>
            <w:szCs w:val="21"/>
          </w:rPr>
          <w:fldChar w:fldCharType="begin"/>
        </w:r>
        <w:r w:rsidR="00A90D24" w:rsidRPr="00784948">
          <w:rPr>
            <w:rFonts w:ascii="Franklin Gothic Book" w:eastAsia="Franklin Gothic Book" w:hAnsi="Franklin Gothic Book" w:cs="Franklin Gothic Book"/>
            <w:color w:val="000000"/>
            <w:sz w:val="18"/>
            <w:szCs w:val="21"/>
          </w:rPr>
          <w:instrText xml:space="preserve"> PAGE   \* MERGEFORMAT </w:instrText>
        </w:r>
        <w:r w:rsidR="00A90D24" w:rsidRPr="00784948">
          <w:rPr>
            <w:rFonts w:ascii="Franklin Gothic Book" w:eastAsia="Franklin Gothic Book" w:hAnsi="Franklin Gothic Book" w:cs="Franklin Gothic Book"/>
            <w:color w:val="000000"/>
            <w:sz w:val="18"/>
            <w:szCs w:val="21"/>
          </w:rPr>
          <w:fldChar w:fldCharType="separate"/>
        </w:r>
        <w:r w:rsidR="00A90D24" w:rsidRPr="00784948">
          <w:rPr>
            <w:rFonts w:ascii="Franklin Gothic Book" w:eastAsia="Franklin Gothic Book" w:hAnsi="Franklin Gothic Book" w:cs="Franklin Gothic Book"/>
            <w:color w:val="000000"/>
            <w:sz w:val="18"/>
            <w:szCs w:val="21"/>
          </w:rPr>
          <w:t>5</w:t>
        </w:r>
        <w:r w:rsidR="00A90D24" w:rsidRPr="00784948">
          <w:rPr>
            <w:rFonts w:ascii="Franklin Gothic Book" w:eastAsia="Franklin Gothic Book" w:hAnsi="Franklin Gothic Book" w:cs="Franklin Gothic Book"/>
            <w:color w:val="000000"/>
            <w:sz w:val="18"/>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85799" w14:textId="77777777" w:rsidR="000E5466" w:rsidRDefault="000E5466" w:rsidP="004F45BB">
      <w:r>
        <w:separator/>
      </w:r>
    </w:p>
  </w:footnote>
  <w:footnote w:type="continuationSeparator" w:id="0">
    <w:p w14:paraId="766CF92A" w14:textId="77777777" w:rsidR="000E5466" w:rsidRDefault="000E5466" w:rsidP="004F4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01BD" w14:textId="51F4260C" w:rsidR="007C528E" w:rsidRDefault="007C5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D63"/>
    <w:multiLevelType w:val="multilevel"/>
    <w:tmpl w:val="C23E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265AE"/>
    <w:multiLevelType w:val="multilevel"/>
    <w:tmpl w:val="3C18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0E1234"/>
    <w:multiLevelType w:val="multilevel"/>
    <w:tmpl w:val="141C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DD1876"/>
    <w:multiLevelType w:val="multilevel"/>
    <w:tmpl w:val="1296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F07FEB"/>
    <w:multiLevelType w:val="multilevel"/>
    <w:tmpl w:val="4EB6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6601EF"/>
    <w:multiLevelType w:val="multilevel"/>
    <w:tmpl w:val="A918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784BB3"/>
    <w:multiLevelType w:val="multilevel"/>
    <w:tmpl w:val="95DA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7E462E"/>
    <w:multiLevelType w:val="multilevel"/>
    <w:tmpl w:val="331C2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8A57EC"/>
    <w:multiLevelType w:val="multilevel"/>
    <w:tmpl w:val="A918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175BC2"/>
    <w:multiLevelType w:val="multilevel"/>
    <w:tmpl w:val="C54C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650996"/>
    <w:multiLevelType w:val="multilevel"/>
    <w:tmpl w:val="E29E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D25D82"/>
    <w:multiLevelType w:val="multilevel"/>
    <w:tmpl w:val="2B5CD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B614AD5"/>
    <w:multiLevelType w:val="multilevel"/>
    <w:tmpl w:val="296C669A"/>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0BA205DC"/>
    <w:multiLevelType w:val="multilevel"/>
    <w:tmpl w:val="E5D8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F263BC"/>
    <w:multiLevelType w:val="hybridMultilevel"/>
    <w:tmpl w:val="E7041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953FBA"/>
    <w:multiLevelType w:val="multilevel"/>
    <w:tmpl w:val="A918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A44A11"/>
    <w:multiLevelType w:val="multilevel"/>
    <w:tmpl w:val="73B4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A5097E"/>
    <w:multiLevelType w:val="multilevel"/>
    <w:tmpl w:val="90EAF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E35E0E"/>
    <w:multiLevelType w:val="multilevel"/>
    <w:tmpl w:val="1202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3174E5"/>
    <w:multiLevelType w:val="multilevel"/>
    <w:tmpl w:val="75108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F833937"/>
    <w:multiLevelType w:val="multilevel"/>
    <w:tmpl w:val="4CE8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4605B4"/>
    <w:multiLevelType w:val="multilevel"/>
    <w:tmpl w:val="0B6E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097287E"/>
    <w:multiLevelType w:val="multilevel"/>
    <w:tmpl w:val="C554B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1767E90"/>
    <w:multiLevelType w:val="multilevel"/>
    <w:tmpl w:val="5B288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1DA1623"/>
    <w:multiLevelType w:val="multilevel"/>
    <w:tmpl w:val="FD904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28367B2"/>
    <w:multiLevelType w:val="multilevel"/>
    <w:tmpl w:val="AB96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342788E"/>
    <w:multiLevelType w:val="multilevel"/>
    <w:tmpl w:val="A918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39F726F"/>
    <w:multiLevelType w:val="multilevel"/>
    <w:tmpl w:val="A918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45A6765"/>
    <w:multiLevelType w:val="multilevel"/>
    <w:tmpl w:val="BC3E4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45B2B13"/>
    <w:multiLevelType w:val="multilevel"/>
    <w:tmpl w:val="7400A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6770EB6"/>
    <w:multiLevelType w:val="hybridMultilevel"/>
    <w:tmpl w:val="2D961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74D0E6E"/>
    <w:multiLevelType w:val="multilevel"/>
    <w:tmpl w:val="672A4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84B3709"/>
    <w:multiLevelType w:val="hybridMultilevel"/>
    <w:tmpl w:val="233E6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89A7748"/>
    <w:multiLevelType w:val="multilevel"/>
    <w:tmpl w:val="4C70FA0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9DA75F4"/>
    <w:multiLevelType w:val="multilevel"/>
    <w:tmpl w:val="B39C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A026608"/>
    <w:multiLevelType w:val="hybridMultilevel"/>
    <w:tmpl w:val="3C1AFF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1ACC4029"/>
    <w:multiLevelType w:val="multilevel"/>
    <w:tmpl w:val="2928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B235627"/>
    <w:multiLevelType w:val="multilevel"/>
    <w:tmpl w:val="C59A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B2B71C3"/>
    <w:multiLevelType w:val="multilevel"/>
    <w:tmpl w:val="44781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B5D6895"/>
    <w:multiLevelType w:val="multilevel"/>
    <w:tmpl w:val="F13C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C6456C3"/>
    <w:multiLevelType w:val="multilevel"/>
    <w:tmpl w:val="80F0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CB459A6"/>
    <w:multiLevelType w:val="multilevel"/>
    <w:tmpl w:val="08BEB7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CDF40CF"/>
    <w:multiLevelType w:val="multilevel"/>
    <w:tmpl w:val="EB1E9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D9B0681"/>
    <w:multiLevelType w:val="multilevel"/>
    <w:tmpl w:val="8228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DFE53A9"/>
    <w:multiLevelType w:val="multilevel"/>
    <w:tmpl w:val="7980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E88711C"/>
    <w:multiLevelType w:val="hybridMultilevel"/>
    <w:tmpl w:val="02468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F7624CD"/>
    <w:multiLevelType w:val="multilevel"/>
    <w:tmpl w:val="EFD4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179568A"/>
    <w:multiLevelType w:val="multilevel"/>
    <w:tmpl w:val="7CC0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1F97373"/>
    <w:multiLevelType w:val="multilevel"/>
    <w:tmpl w:val="C4800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29B4FAF"/>
    <w:multiLevelType w:val="multilevel"/>
    <w:tmpl w:val="6784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3936850"/>
    <w:multiLevelType w:val="multilevel"/>
    <w:tmpl w:val="16123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59D42F8"/>
    <w:multiLevelType w:val="multilevel"/>
    <w:tmpl w:val="D4D20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6245D25"/>
    <w:multiLevelType w:val="multilevel"/>
    <w:tmpl w:val="25A6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6361963"/>
    <w:multiLevelType w:val="multilevel"/>
    <w:tmpl w:val="2942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7065BBA"/>
    <w:multiLevelType w:val="hybridMultilevel"/>
    <w:tmpl w:val="5C08FDEC"/>
    <w:lvl w:ilvl="0" w:tplc="F22C3FA6">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7C15981"/>
    <w:multiLevelType w:val="multilevel"/>
    <w:tmpl w:val="EB84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88F3078"/>
    <w:multiLevelType w:val="multilevel"/>
    <w:tmpl w:val="35AA1E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93B0856"/>
    <w:multiLevelType w:val="hybridMultilevel"/>
    <w:tmpl w:val="01208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94572BC"/>
    <w:multiLevelType w:val="multilevel"/>
    <w:tmpl w:val="D34A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B6B5553"/>
    <w:multiLevelType w:val="multilevel"/>
    <w:tmpl w:val="29CCC9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D28055D"/>
    <w:multiLevelType w:val="multilevel"/>
    <w:tmpl w:val="F2AEB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EB340E1"/>
    <w:multiLevelType w:val="multilevel"/>
    <w:tmpl w:val="8DCC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EF943DC"/>
    <w:multiLevelType w:val="multilevel"/>
    <w:tmpl w:val="0C28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04623FD"/>
    <w:multiLevelType w:val="multilevel"/>
    <w:tmpl w:val="AC9E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13866AF"/>
    <w:multiLevelType w:val="multilevel"/>
    <w:tmpl w:val="A918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15D058B"/>
    <w:multiLevelType w:val="multilevel"/>
    <w:tmpl w:val="935E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286097F"/>
    <w:multiLevelType w:val="multilevel"/>
    <w:tmpl w:val="EC12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38F3833"/>
    <w:multiLevelType w:val="multilevel"/>
    <w:tmpl w:val="6268B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3F277AB"/>
    <w:multiLevelType w:val="multilevel"/>
    <w:tmpl w:val="7164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3FD401F"/>
    <w:multiLevelType w:val="hybridMultilevel"/>
    <w:tmpl w:val="65A28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53C0426"/>
    <w:multiLevelType w:val="multilevel"/>
    <w:tmpl w:val="B82CF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5D32821"/>
    <w:multiLevelType w:val="multilevel"/>
    <w:tmpl w:val="57C6E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6FE6470"/>
    <w:multiLevelType w:val="hybridMultilevel"/>
    <w:tmpl w:val="F0127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76563A6"/>
    <w:multiLevelType w:val="multilevel"/>
    <w:tmpl w:val="28E0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79C0BCF"/>
    <w:multiLevelType w:val="multilevel"/>
    <w:tmpl w:val="90EE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8123A33"/>
    <w:multiLevelType w:val="hybridMultilevel"/>
    <w:tmpl w:val="1110E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8490AFA"/>
    <w:multiLevelType w:val="multilevel"/>
    <w:tmpl w:val="B5FCF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92C7DD1"/>
    <w:multiLevelType w:val="multilevel"/>
    <w:tmpl w:val="1228C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9C91990"/>
    <w:multiLevelType w:val="multilevel"/>
    <w:tmpl w:val="9DE0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9F701E6"/>
    <w:multiLevelType w:val="multilevel"/>
    <w:tmpl w:val="F2D4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A12786E"/>
    <w:multiLevelType w:val="multilevel"/>
    <w:tmpl w:val="D6AC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A191188"/>
    <w:multiLevelType w:val="multilevel"/>
    <w:tmpl w:val="82DA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B4C180F"/>
    <w:multiLevelType w:val="hybridMultilevel"/>
    <w:tmpl w:val="6988E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BD51E87"/>
    <w:multiLevelType w:val="hybridMultilevel"/>
    <w:tmpl w:val="A54E2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CA2444F"/>
    <w:multiLevelType w:val="multilevel"/>
    <w:tmpl w:val="AF689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D0063AA"/>
    <w:multiLevelType w:val="multilevel"/>
    <w:tmpl w:val="738C5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D8720B8"/>
    <w:multiLevelType w:val="hybridMultilevel"/>
    <w:tmpl w:val="305A4E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3DE82D01"/>
    <w:multiLevelType w:val="multilevel"/>
    <w:tmpl w:val="906A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DFE09EA"/>
    <w:multiLevelType w:val="multilevel"/>
    <w:tmpl w:val="2636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E6C052E"/>
    <w:multiLevelType w:val="multilevel"/>
    <w:tmpl w:val="CE7A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01064E6"/>
    <w:multiLevelType w:val="multilevel"/>
    <w:tmpl w:val="4F9A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12D1206"/>
    <w:multiLevelType w:val="multilevel"/>
    <w:tmpl w:val="4A2C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13F4956"/>
    <w:multiLevelType w:val="hybridMultilevel"/>
    <w:tmpl w:val="5AF4B5A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1AD4F84"/>
    <w:multiLevelType w:val="multilevel"/>
    <w:tmpl w:val="797A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37D4AFF"/>
    <w:multiLevelType w:val="hybridMultilevel"/>
    <w:tmpl w:val="D8444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39323BB"/>
    <w:multiLevelType w:val="multilevel"/>
    <w:tmpl w:val="1458DE18"/>
    <w:lvl w:ilvl="0">
      <w:start w:val="1"/>
      <w:numFmt w:val="decimal"/>
      <w:lvlText w:val="%1."/>
      <w:lvlJc w:val="left"/>
      <w:pPr>
        <w:tabs>
          <w:tab w:val="num" w:pos="720"/>
        </w:tabs>
        <w:ind w:left="720" w:hanging="360"/>
      </w:pPr>
      <w:rPr>
        <w:rFonts w:asciiTheme="minorHAnsi" w:eastAsiaTheme="minorHAnsi" w:hAnsiTheme="minorHAnsi"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3FF5D26"/>
    <w:multiLevelType w:val="multilevel"/>
    <w:tmpl w:val="6A16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42511BC"/>
    <w:multiLevelType w:val="multilevel"/>
    <w:tmpl w:val="0DE4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56C7A0A"/>
    <w:multiLevelType w:val="multilevel"/>
    <w:tmpl w:val="3AA65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7AD74C4"/>
    <w:multiLevelType w:val="multilevel"/>
    <w:tmpl w:val="AF689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80A6D51"/>
    <w:multiLevelType w:val="hybridMultilevel"/>
    <w:tmpl w:val="0FDCD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15:restartNumberingAfterBreak="0">
    <w:nsid w:val="48506967"/>
    <w:multiLevelType w:val="hybridMultilevel"/>
    <w:tmpl w:val="B99C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9742D94"/>
    <w:multiLevelType w:val="multilevel"/>
    <w:tmpl w:val="9DE4C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9E64CAB"/>
    <w:multiLevelType w:val="multilevel"/>
    <w:tmpl w:val="0A1C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A183756"/>
    <w:multiLevelType w:val="multilevel"/>
    <w:tmpl w:val="31E8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AB714FB"/>
    <w:multiLevelType w:val="multilevel"/>
    <w:tmpl w:val="4A3A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B636A7C"/>
    <w:multiLevelType w:val="multilevel"/>
    <w:tmpl w:val="B5CA8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B7B7748"/>
    <w:multiLevelType w:val="multilevel"/>
    <w:tmpl w:val="C838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C673EB8"/>
    <w:multiLevelType w:val="multilevel"/>
    <w:tmpl w:val="AFA2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C966D2E"/>
    <w:multiLevelType w:val="multilevel"/>
    <w:tmpl w:val="850A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DEB637D"/>
    <w:multiLevelType w:val="hybridMultilevel"/>
    <w:tmpl w:val="224AB7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1" w15:restartNumberingAfterBreak="0">
    <w:nsid w:val="4E5607F4"/>
    <w:multiLevelType w:val="hybridMultilevel"/>
    <w:tmpl w:val="9BFA3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E596BA5"/>
    <w:multiLevelType w:val="multilevel"/>
    <w:tmpl w:val="E416B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F9A0494"/>
    <w:multiLevelType w:val="multilevel"/>
    <w:tmpl w:val="8B7A2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FCA394F"/>
    <w:multiLevelType w:val="multilevel"/>
    <w:tmpl w:val="B38C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FE128FF"/>
    <w:multiLevelType w:val="multilevel"/>
    <w:tmpl w:val="F66AE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FEC5783"/>
    <w:multiLevelType w:val="multilevel"/>
    <w:tmpl w:val="FF7E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0120E67"/>
    <w:multiLevelType w:val="multilevel"/>
    <w:tmpl w:val="6FAEE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0DD0791"/>
    <w:multiLevelType w:val="hybridMultilevel"/>
    <w:tmpl w:val="F0244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16B41A2"/>
    <w:multiLevelType w:val="multilevel"/>
    <w:tmpl w:val="38AA5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16C7158"/>
    <w:multiLevelType w:val="multilevel"/>
    <w:tmpl w:val="3C747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2BC2FB5"/>
    <w:multiLevelType w:val="multilevel"/>
    <w:tmpl w:val="CDC8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31C2313"/>
    <w:multiLevelType w:val="multilevel"/>
    <w:tmpl w:val="7FC8A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32D2F0B"/>
    <w:multiLevelType w:val="multilevel"/>
    <w:tmpl w:val="01101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3396F00"/>
    <w:multiLevelType w:val="multilevel"/>
    <w:tmpl w:val="62C0B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3E94DF5"/>
    <w:multiLevelType w:val="hybridMultilevel"/>
    <w:tmpl w:val="93220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4534CA1"/>
    <w:multiLevelType w:val="multilevel"/>
    <w:tmpl w:val="F9168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46C02DF"/>
    <w:multiLevelType w:val="multilevel"/>
    <w:tmpl w:val="9982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4EB710D"/>
    <w:multiLevelType w:val="hybridMultilevel"/>
    <w:tmpl w:val="86805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550303E"/>
    <w:multiLevelType w:val="multilevel"/>
    <w:tmpl w:val="C83E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5991CFC"/>
    <w:multiLevelType w:val="multilevel"/>
    <w:tmpl w:val="4844D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5C9499D"/>
    <w:multiLevelType w:val="multilevel"/>
    <w:tmpl w:val="B524A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7C27E35"/>
    <w:multiLevelType w:val="multilevel"/>
    <w:tmpl w:val="A918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82E2C93"/>
    <w:multiLevelType w:val="multilevel"/>
    <w:tmpl w:val="A07E9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8410A57"/>
    <w:multiLevelType w:val="multilevel"/>
    <w:tmpl w:val="C95E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8CB22F6"/>
    <w:multiLevelType w:val="multilevel"/>
    <w:tmpl w:val="FB08F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95722EF"/>
    <w:multiLevelType w:val="multilevel"/>
    <w:tmpl w:val="C706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9A018AD"/>
    <w:multiLevelType w:val="multilevel"/>
    <w:tmpl w:val="A4E4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B1469FC"/>
    <w:multiLevelType w:val="multilevel"/>
    <w:tmpl w:val="6496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B84292F"/>
    <w:multiLevelType w:val="multilevel"/>
    <w:tmpl w:val="4A3C5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C3410F2"/>
    <w:multiLevelType w:val="multilevel"/>
    <w:tmpl w:val="A23EA30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DC92E2F"/>
    <w:multiLevelType w:val="multilevel"/>
    <w:tmpl w:val="DBE46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5F51758F"/>
    <w:multiLevelType w:val="hybridMultilevel"/>
    <w:tmpl w:val="71E4B5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15:restartNumberingAfterBreak="0">
    <w:nsid w:val="60223167"/>
    <w:multiLevelType w:val="multilevel"/>
    <w:tmpl w:val="D8968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14151A8"/>
    <w:multiLevelType w:val="multilevel"/>
    <w:tmpl w:val="A918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625D4711"/>
    <w:multiLevelType w:val="multilevel"/>
    <w:tmpl w:val="57B2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625E7982"/>
    <w:multiLevelType w:val="multilevel"/>
    <w:tmpl w:val="9372E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2AB738B"/>
    <w:multiLevelType w:val="multilevel"/>
    <w:tmpl w:val="E220A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3516341"/>
    <w:multiLevelType w:val="hybridMultilevel"/>
    <w:tmpl w:val="E380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36C7661"/>
    <w:multiLevelType w:val="hybridMultilevel"/>
    <w:tmpl w:val="6150B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0" w15:restartNumberingAfterBreak="0">
    <w:nsid w:val="63FE5627"/>
    <w:multiLevelType w:val="multilevel"/>
    <w:tmpl w:val="A8CAF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43D48E0"/>
    <w:multiLevelType w:val="multilevel"/>
    <w:tmpl w:val="E6388900"/>
    <w:lvl w:ilvl="0">
      <w:start w:val="1"/>
      <w:numFmt w:val="decimal"/>
      <w:lvlText w:val="%1."/>
      <w:lvlJc w:val="left"/>
      <w:pPr>
        <w:ind w:left="1740" w:hanging="360"/>
      </w:pPr>
      <w:rPr>
        <w:rFonts w:hint="default"/>
      </w:rPr>
    </w:lvl>
    <w:lvl w:ilvl="1" w:tentative="1">
      <w:start w:val="1"/>
      <w:numFmt w:val="bullet"/>
      <w:lvlText w:val="o"/>
      <w:lvlJc w:val="left"/>
      <w:pPr>
        <w:ind w:left="2460" w:hanging="360"/>
      </w:pPr>
      <w:rPr>
        <w:rFonts w:ascii="Courier New" w:hAnsi="Courier New" w:cs="Courier New" w:hint="default"/>
      </w:rPr>
    </w:lvl>
    <w:lvl w:ilvl="2" w:tentative="1">
      <w:start w:val="1"/>
      <w:numFmt w:val="bullet"/>
      <w:lvlText w:val=""/>
      <w:lvlJc w:val="left"/>
      <w:pPr>
        <w:ind w:left="3180" w:hanging="360"/>
      </w:pPr>
      <w:rPr>
        <w:rFonts w:ascii="Wingdings" w:hAnsi="Wingdings" w:hint="default"/>
      </w:rPr>
    </w:lvl>
    <w:lvl w:ilvl="3" w:tentative="1">
      <w:start w:val="1"/>
      <w:numFmt w:val="bullet"/>
      <w:lvlText w:val=""/>
      <w:lvlJc w:val="left"/>
      <w:pPr>
        <w:ind w:left="3900" w:hanging="360"/>
      </w:pPr>
      <w:rPr>
        <w:rFonts w:ascii="Symbol" w:hAnsi="Symbol" w:hint="default"/>
      </w:rPr>
    </w:lvl>
    <w:lvl w:ilvl="4" w:tentative="1">
      <w:start w:val="1"/>
      <w:numFmt w:val="bullet"/>
      <w:lvlText w:val="o"/>
      <w:lvlJc w:val="left"/>
      <w:pPr>
        <w:ind w:left="4620" w:hanging="360"/>
      </w:pPr>
      <w:rPr>
        <w:rFonts w:ascii="Courier New" w:hAnsi="Courier New" w:cs="Courier New" w:hint="default"/>
      </w:rPr>
    </w:lvl>
    <w:lvl w:ilvl="5" w:tentative="1">
      <w:start w:val="1"/>
      <w:numFmt w:val="bullet"/>
      <w:lvlText w:val=""/>
      <w:lvlJc w:val="left"/>
      <w:pPr>
        <w:ind w:left="5340" w:hanging="360"/>
      </w:pPr>
      <w:rPr>
        <w:rFonts w:ascii="Wingdings" w:hAnsi="Wingdings" w:hint="default"/>
      </w:rPr>
    </w:lvl>
    <w:lvl w:ilvl="6" w:tentative="1">
      <w:start w:val="1"/>
      <w:numFmt w:val="bullet"/>
      <w:lvlText w:val=""/>
      <w:lvlJc w:val="left"/>
      <w:pPr>
        <w:ind w:left="6060" w:hanging="360"/>
      </w:pPr>
      <w:rPr>
        <w:rFonts w:ascii="Symbol" w:hAnsi="Symbol" w:hint="default"/>
      </w:rPr>
    </w:lvl>
    <w:lvl w:ilvl="7" w:tentative="1">
      <w:start w:val="1"/>
      <w:numFmt w:val="bullet"/>
      <w:lvlText w:val="o"/>
      <w:lvlJc w:val="left"/>
      <w:pPr>
        <w:ind w:left="6780" w:hanging="360"/>
      </w:pPr>
      <w:rPr>
        <w:rFonts w:ascii="Courier New" w:hAnsi="Courier New" w:cs="Courier New" w:hint="default"/>
      </w:rPr>
    </w:lvl>
    <w:lvl w:ilvl="8" w:tentative="1">
      <w:start w:val="1"/>
      <w:numFmt w:val="bullet"/>
      <w:lvlText w:val=""/>
      <w:lvlJc w:val="left"/>
      <w:pPr>
        <w:ind w:left="7500" w:hanging="360"/>
      </w:pPr>
      <w:rPr>
        <w:rFonts w:ascii="Wingdings" w:hAnsi="Wingdings" w:hint="default"/>
      </w:rPr>
    </w:lvl>
  </w:abstractNum>
  <w:abstractNum w:abstractNumId="152" w15:restartNumberingAfterBreak="0">
    <w:nsid w:val="64945FE5"/>
    <w:multiLevelType w:val="multilevel"/>
    <w:tmpl w:val="637AD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4C10D44"/>
    <w:multiLevelType w:val="multilevel"/>
    <w:tmpl w:val="360C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61332C7"/>
    <w:multiLevelType w:val="multilevel"/>
    <w:tmpl w:val="886AE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6630180D"/>
    <w:multiLevelType w:val="multilevel"/>
    <w:tmpl w:val="CD68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7334AC6"/>
    <w:multiLevelType w:val="multilevel"/>
    <w:tmpl w:val="BCD02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7B019A2"/>
    <w:multiLevelType w:val="hybridMultilevel"/>
    <w:tmpl w:val="05AA8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8" w15:restartNumberingAfterBreak="0">
    <w:nsid w:val="69844D03"/>
    <w:multiLevelType w:val="multilevel"/>
    <w:tmpl w:val="7D709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9D71FC9"/>
    <w:multiLevelType w:val="multilevel"/>
    <w:tmpl w:val="3D16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A242C80"/>
    <w:multiLevelType w:val="hybridMultilevel"/>
    <w:tmpl w:val="CE589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1" w15:restartNumberingAfterBreak="0">
    <w:nsid w:val="6BBD0754"/>
    <w:multiLevelType w:val="multilevel"/>
    <w:tmpl w:val="B1604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DD4317C"/>
    <w:multiLevelType w:val="multilevel"/>
    <w:tmpl w:val="34945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DE00584"/>
    <w:multiLevelType w:val="hybridMultilevel"/>
    <w:tmpl w:val="03AE8CDA"/>
    <w:lvl w:ilvl="0" w:tplc="184A3820">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6E3A7768"/>
    <w:multiLevelType w:val="hybridMultilevel"/>
    <w:tmpl w:val="21424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6E6B4783"/>
    <w:multiLevelType w:val="multilevel"/>
    <w:tmpl w:val="7FF69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11D3461"/>
    <w:multiLevelType w:val="hybridMultilevel"/>
    <w:tmpl w:val="3998E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7" w15:restartNumberingAfterBreak="0">
    <w:nsid w:val="72224145"/>
    <w:multiLevelType w:val="multilevel"/>
    <w:tmpl w:val="4B767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23E1024"/>
    <w:multiLevelType w:val="multilevel"/>
    <w:tmpl w:val="C1E0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3026D31"/>
    <w:multiLevelType w:val="multilevel"/>
    <w:tmpl w:val="6CA21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3AE3D6E"/>
    <w:multiLevelType w:val="multilevel"/>
    <w:tmpl w:val="AF84F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3D73D8D"/>
    <w:multiLevelType w:val="multilevel"/>
    <w:tmpl w:val="2CF8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42D3199"/>
    <w:multiLevelType w:val="multilevel"/>
    <w:tmpl w:val="FF3A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4A47C45"/>
    <w:multiLevelType w:val="multilevel"/>
    <w:tmpl w:val="7AA23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5230B1E"/>
    <w:multiLevelType w:val="hybridMultilevel"/>
    <w:tmpl w:val="639A84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5" w15:restartNumberingAfterBreak="0">
    <w:nsid w:val="764E58AD"/>
    <w:multiLevelType w:val="hybridMultilevel"/>
    <w:tmpl w:val="7B24A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76D21BAC"/>
    <w:multiLevelType w:val="multilevel"/>
    <w:tmpl w:val="82069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AAB523A"/>
    <w:multiLevelType w:val="multilevel"/>
    <w:tmpl w:val="70A2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B9544C1"/>
    <w:multiLevelType w:val="hybridMultilevel"/>
    <w:tmpl w:val="D10C6B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9" w15:restartNumberingAfterBreak="0">
    <w:nsid w:val="7BB51DE3"/>
    <w:multiLevelType w:val="multilevel"/>
    <w:tmpl w:val="94B6A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BE97B5B"/>
    <w:multiLevelType w:val="multilevel"/>
    <w:tmpl w:val="4B208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D9E5894"/>
    <w:multiLevelType w:val="hybridMultilevel"/>
    <w:tmpl w:val="5BECE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7E3C1B12"/>
    <w:multiLevelType w:val="multilevel"/>
    <w:tmpl w:val="86B8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EA72B1F"/>
    <w:multiLevelType w:val="multilevel"/>
    <w:tmpl w:val="0496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31549">
    <w:abstractNumId w:val="54"/>
  </w:num>
  <w:num w:numId="2" w16cid:durableId="1623002173">
    <w:abstractNumId w:val="31"/>
  </w:num>
  <w:num w:numId="3" w16cid:durableId="540633355">
    <w:abstractNumId w:val="88"/>
  </w:num>
  <w:num w:numId="4" w16cid:durableId="1875969222">
    <w:abstractNumId w:val="136"/>
  </w:num>
  <w:num w:numId="5" w16cid:durableId="386144515">
    <w:abstractNumId w:val="111"/>
  </w:num>
  <w:num w:numId="6" w16cid:durableId="222300391">
    <w:abstractNumId w:val="57"/>
  </w:num>
  <w:num w:numId="7" w16cid:durableId="1936403509">
    <w:abstractNumId w:val="102"/>
  </w:num>
  <w:num w:numId="8" w16cid:durableId="1671641289">
    <w:abstractNumId w:val="86"/>
  </w:num>
  <w:num w:numId="9" w16cid:durableId="218178289">
    <w:abstractNumId w:val="28"/>
  </w:num>
  <w:num w:numId="10" w16cid:durableId="401637283">
    <w:abstractNumId w:val="162"/>
  </w:num>
  <w:num w:numId="11" w16cid:durableId="1238704958">
    <w:abstractNumId w:val="150"/>
  </w:num>
  <w:num w:numId="12" w16cid:durableId="1956211921">
    <w:abstractNumId w:val="22"/>
  </w:num>
  <w:num w:numId="13" w16cid:durableId="1731683259">
    <w:abstractNumId w:val="130"/>
  </w:num>
  <w:num w:numId="14" w16cid:durableId="873930438">
    <w:abstractNumId w:val="173"/>
  </w:num>
  <w:num w:numId="15" w16cid:durableId="1344941000">
    <w:abstractNumId w:val="96"/>
  </w:num>
  <w:num w:numId="16" w16cid:durableId="1409425667">
    <w:abstractNumId w:val="105"/>
  </w:num>
  <w:num w:numId="17" w16cid:durableId="2008820276">
    <w:abstractNumId w:val="101"/>
  </w:num>
  <w:num w:numId="18" w16cid:durableId="931665078">
    <w:abstractNumId w:val="72"/>
  </w:num>
  <w:num w:numId="19" w16cid:durableId="876743248">
    <w:abstractNumId w:val="47"/>
  </w:num>
  <w:num w:numId="20" w16cid:durableId="8070556">
    <w:abstractNumId w:val="95"/>
  </w:num>
  <w:num w:numId="21" w16cid:durableId="1735935549">
    <w:abstractNumId w:val="12"/>
  </w:num>
  <w:num w:numId="22" w16cid:durableId="1688211588">
    <w:abstractNumId w:val="127"/>
  </w:num>
  <w:num w:numId="23" w16cid:durableId="903947900">
    <w:abstractNumId w:val="138"/>
  </w:num>
  <w:num w:numId="24" w16cid:durableId="667102933">
    <w:abstractNumId w:val="41"/>
  </w:num>
  <w:num w:numId="25" w16cid:durableId="1426878304">
    <w:abstractNumId w:val="41"/>
    <w:lvlOverride w:ilvl="1">
      <w:lvl w:ilvl="1">
        <w:numFmt w:val="bullet"/>
        <w:lvlText w:val="o"/>
        <w:lvlJc w:val="left"/>
        <w:pPr>
          <w:tabs>
            <w:tab w:val="num" w:pos="1440"/>
          </w:tabs>
          <w:ind w:left="1440" w:hanging="360"/>
        </w:pPr>
        <w:rPr>
          <w:rFonts w:ascii="Courier New" w:hAnsi="Courier New" w:hint="default"/>
          <w:sz w:val="20"/>
        </w:rPr>
      </w:lvl>
    </w:lvlOverride>
  </w:num>
  <w:num w:numId="26" w16cid:durableId="912159898">
    <w:abstractNumId w:val="41"/>
    <w:lvlOverride w:ilvl="1">
      <w:lvl w:ilvl="1">
        <w:numFmt w:val="bullet"/>
        <w:lvlText w:val="o"/>
        <w:lvlJc w:val="left"/>
        <w:pPr>
          <w:tabs>
            <w:tab w:val="num" w:pos="1440"/>
          </w:tabs>
          <w:ind w:left="1440" w:hanging="360"/>
        </w:pPr>
        <w:rPr>
          <w:rFonts w:ascii="Courier New" w:hAnsi="Courier New" w:hint="default"/>
          <w:sz w:val="20"/>
        </w:rPr>
      </w:lvl>
    </w:lvlOverride>
  </w:num>
  <w:num w:numId="27" w16cid:durableId="966668584">
    <w:abstractNumId w:val="41"/>
    <w:lvlOverride w:ilvl="1">
      <w:lvl w:ilvl="1">
        <w:numFmt w:val="bullet"/>
        <w:lvlText w:val="o"/>
        <w:lvlJc w:val="left"/>
        <w:pPr>
          <w:tabs>
            <w:tab w:val="num" w:pos="1440"/>
          </w:tabs>
          <w:ind w:left="1440" w:hanging="360"/>
        </w:pPr>
        <w:rPr>
          <w:rFonts w:ascii="Courier New" w:hAnsi="Courier New" w:hint="default"/>
          <w:sz w:val="20"/>
        </w:rPr>
      </w:lvl>
    </w:lvlOverride>
  </w:num>
  <w:num w:numId="28" w16cid:durableId="2086875076">
    <w:abstractNumId w:val="41"/>
    <w:lvlOverride w:ilvl="1">
      <w:lvl w:ilvl="1">
        <w:numFmt w:val="bullet"/>
        <w:lvlText w:val="o"/>
        <w:lvlJc w:val="left"/>
        <w:pPr>
          <w:tabs>
            <w:tab w:val="num" w:pos="1440"/>
          </w:tabs>
          <w:ind w:left="1440" w:hanging="360"/>
        </w:pPr>
        <w:rPr>
          <w:rFonts w:ascii="Courier New" w:hAnsi="Courier New" w:hint="default"/>
          <w:sz w:val="20"/>
        </w:rPr>
      </w:lvl>
    </w:lvlOverride>
  </w:num>
  <w:num w:numId="29" w16cid:durableId="2027977093">
    <w:abstractNumId w:val="41"/>
    <w:lvlOverride w:ilvl="1">
      <w:lvl w:ilvl="1">
        <w:numFmt w:val="bullet"/>
        <w:lvlText w:val="o"/>
        <w:lvlJc w:val="left"/>
        <w:pPr>
          <w:tabs>
            <w:tab w:val="num" w:pos="1440"/>
          </w:tabs>
          <w:ind w:left="1440" w:hanging="360"/>
        </w:pPr>
        <w:rPr>
          <w:rFonts w:ascii="Courier New" w:hAnsi="Courier New" w:hint="default"/>
          <w:sz w:val="20"/>
        </w:rPr>
      </w:lvl>
    </w:lvlOverride>
  </w:num>
  <w:num w:numId="30" w16cid:durableId="1506631683">
    <w:abstractNumId w:val="41"/>
    <w:lvlOverride w:ilvl="1">
      <w:lvl w:ilvl="1">
        <w:numFmt w:val="bullet"/>
        <w:lvlText w:val="o"/>
        <w:lvlJc w:val="left"/>
        <w:pPr>
          <w:tabs>
            <w:tab w:val="num" w:pos="1440"/>
          </w:tabs>
          <w:ind w:left="1440" w:hanging="360"/>
        </w:pPr>
        <w:rPr>
          <w:rFonts w:ascii="Courier New" w:hAnsi="Courier New" w:hint="default"/>
          <w:sz w:val="20"/>
        </w:rPr>
      </w:lvl>
    </w:lvlOverride>
  </w:num>
  <w:num w:numId="31" w16cid:durableId="1068306788">
    <w:abstractNumId w:val="41"/>
    <w:lvlOverride w:ilvl="1">
      <w:lvl w:ilvl="1">
        <w:numFmt w:val="bullet"/>
        <w:lvlText w:val="o"/>
        <w:lvlJc w:val="left"/>
        <w:pPr>
          <w:tabs>
            <w:tab w:val="num" w:pos="1440"/>
          </w:tabs>
          <w:ind w:left="1440" w:hanging="360"/>
        </w:pPr>
        <w:rPr>
          <w:rFonts w:ascii="Courier New" w:hAnsi="Courier New" w:hint="default"/>
          <w:sz w:val="20"/>
        </w:rPr>
      </w:lvl>
    </w:lvlOverride>
  </w:num>
  <w:num w:numId="32" w16cid:durableId="290939715">
    <w:abstractNumId w:val="41"/>
    <w:lvlOverride w:ilvl="1">
      <w:lvl w:ilvl="1">
        <w:numFmt w:val="bullet"/>
        <w:lvlText w:val="o"/>
        <w:lvlJc w:val="left"/>
        <w:pPr>
          <w:tabs>
            <w:tab w:val="num" w:pos="1440"/>
          </w:tabs>
          <w:ind w:left="1440" w:hanging="360"/>
        </w:pPr>
        <w:rPr>
          <w:rFonts w:ascii="Courier New" w:hAnsi="Courier New" w:hint="default"/>
          <w:sz w:val="20"/>
        </w:rPr>
      </w:lvl>
    </w:lvlOverride>
  </w:num>
  <w:num w:numId="33" w16cid:durableId="1539778429">
    <w:abstractNumId w:val="41"/>
    <w:lvlOverride w:ilvl="1">
      <w:lvl w:ilvl="1">
        <w:numFmt w:val="bullet"/>
        <w:lvlText w:val="o"/>
        <w:lvlJc w:val="left"/>
        <w:pPr>
          <w:tabs>
            <w:tab w:val="num" w:pos="1440"/>
          </w:tabs>
          <w:ind w:left="1440" w:hanging="360"/>
        </w:pPr>
        <w:rPr>
          <w:rFonts w:ascii="Courier New" w:hAnsi="Courier New" w:hint="default"/>
          <w:sz w:val="20"/>
        </w:rPr>
      </w:lvl>
    </w:lvlOverride>
  </w:num>
  <w:num w:numId="34" w16cid:durableId="1921913825">
    <w:abstractNumId w:val="118"/>
  </w:num>
  <w:num w:numId="35" w16cid:durableId="1813985505">
    <w:abstractNumId w:val="128"/>
  </w:num>
  <w:num w:numId="36" w16cid:durableId="1197542151">
    <w:abstractNumId w:val="94"/>
  </w:num>
  <w:num w:numId="37" w16cid:durableId="235749370">
    <w:abstractNumId w:val="144"/>
    <w:lvlOverride w:ilvl="1">
      <w:lvl w:ilvl="1">
        <w:numFmt w:val="bullet"/>
        <w:lvlText w:val="o"/>
        <w:lvlJc w:val="left"/>
        <w:pPr>
          <w:tabs>
            <w:tab w:val="num" w:pos="1440"/>
          </w:tabs>
          <w:ind w:left="1440" w:hanging="360"/>
        </w:pPr>
        <w:rPr>
          <w:rFonts w:ascii="Courier New" w:hAnsi="Courier New" w:hint="default"/>
          <w:sz w:val="20"/>
        </w:rPr>
      </w:lvl>
    </w:lvlOverride>
  </w:num>
  <w:num w:numId="38" w16cid:durableId="1331592931">
    <w:abstractNumId w:val="27"/>
  </w:num>
  <w:num w:numId="39" w16cid:durableId="821700882">
    <w:abstractNumId w:val="8"/>
  </w:num>
  <w:num w:numId="40" w16cid:durableId="170262793">
    <w:abstractNumId w:val="163"/>
  </w:num>
  <w:num w:numId="41" w16cid:durableId="2036074271">
    <w:abstractNumId w:val="15"/>
  </w:num>
  <w:num w:numId="42" w16cid:durableId="743449039">
    <w:abstractNumId w:val="26"/>
  </w:num>
  <w:num w:numId="43" w16cid:durableId="2122022807">
    <w:abstractNumId w:val="132"/>
  </w:num>
  <w:num w:numId="44" w16cid:durableId="1556046347">
    <w:abstractNumId w:val="5"/>
  </w:num>
  <w:num w:numId="45" w16cid:durableId="24139006">
    <w:abstractNumId w:val="64"/>
  </w:num>
  <w:num w:numId="46" w16cid:durableId="1177648298">
    <w:abstractNumId w:val="176"/>
  </w:num>
  <w:num w:numId="47" w16cid:durableId="1716615596">
    <w:abstractNumId w:val="67"/>
  </w:num>
  <w:num w:numId="48" w16cid:durableId="1551185710">
    <w:abstractNumId w:val="45"/>
  </w:num>
  <w:num w:numId="49" w16cid:durableId="456216336">
    <w:abstractNumId w:val="160"/>
  </w:num>
  <w:num w:numId="50" w16cid:durableId="327902670">
    <w:abstractNumId w:val="125"/>
  </w:num>
  <w:num w:numId="51" w16cid:durableId="1922594909">
    <w:abstractNumId w:val="77"/>
  </w:num>
  <w:num w:numId="52" w16cid:durableId="1843930657">
    <w:abstractNumId w:val="161"/>
  </w:num>
  <w:num w:numId="53" w16cid:durableId="151721274">
    <w:abstractNumId w:val="126"/>
  </w:num>
  <w:num w:numId="54" w16cid:durableId="1659503173">
    <w:abstractNumId w:val="0"/>
  </w:num>
  <w:num w:numId="55" w16cid:durableId="1240944179">
    <w:abstractNumId w:val="63"/>
  </w:num>
  <w:num w:numId="56" w16cid:durableId="281304761">
    <w:abstractNumId w:val="71"/>
  </w:num>
  <w:num w:numId="57" w16cid:durableId="1961957572">
    <w:abstractNumId w:val="109"/>
  </w:num>
  <w:num w:numId="58" w16cid:durableId="236213407">
    <w:abstractNumId w:val="133"/>
  </w:num>
  <w:num w:numId="59" w16cid:durableId="1323240025">
    <w:abstractNumId w:val="21"/>
  </w:num>
  <w:num w:numId="60" w16cid:durableId="702243174">
    <w:abstractNumId w:val="44"/>
  </w:num>
  <w:num w:numId="61" w16cid:durableId="379019853">
    <w:abstractNumId w:val="23"/>
  </w:num>
  <w:num w:numId="62" w16cid:durableId="1509442179">
    <w:abstractNumId w:val="106"/>
  </w:num>
  <w:num w:numId="63" w16cid:durableId="751123194">
    <w:abstractNumId w:val="24"/>
  </w:num>
  <w:num w:numId="64" w16cid:durableId="1770732474">
    <w:abstractNumId w:val="48"/>
  </w:num>
  <w:num w:numId="65" w16cid:durableId="1984508765">
    <w:abstractNumId w:val="83"/>
  </w:num>
  <w:num w:numId="66" w16cid:durableId="360517960">
    <w:abstractNumId w:val="32"/>
  </w:num>
  <w:num w:numId="67" w16cid:durableId="2069038227">
    <w:abstractNumId w:val="82"/>
  </w:num>
  <w:num w:numId="68" w16cid:durableId="260917207">
    <w:abstractNumId w:val="75"/>
  </w:num>
  <w:num w:numId="69" w16cid:durableId="938902">
    <w:abstractNumId w:val="164"/>
  </w:num>
  <w:num w:numId="70" w16cid:durableId="407461322">
    <w:abstractNumId w:val="33"/>
  </w:num>
  <w:num w:numId="71" w16cid:durableId="1177386897">
    <w:abstractNumId w:val="69"/>
  </w:num>
  <w:num w:numId="72" w16cid:durableId="502355660">
    <w:abstractNumId w:val="3"/>
  </w:num>
  <w:num w:numId="73" w16cid:durableId="375619388">
    <w:abstractNumId w:val="9"/>
  </w:num>
  <w:num w:numId="74" w16cid:durableId="1359234054">
    <w:abstractNumId w:val="51"/>
  </w:num>
  <w:num w:numId="75" w16cid:durableId="1985314318">
    <w:abstractNumId w:val="124"/>
  </w:num>
  <w:num w:numId="76" w16cid:durableId="280186949">
    <w:abstractNumId w:val="90"/>
  </w:num>
  <w:num w:numId="77" w16cid:durableId="953364775">
    <w:abstractNumId w:val="70"/>
  </w:num>
  <w:num w:numId="78" w16cid:durableId="746456876">
    <w:abstractNumId w:val="121"/>
  </w:num>
  <w:num w:numId="79" w16cid:durableId="150290369">
    <w:abstractNumId w:val="131"/>
  </w:num>
  <w:num w:numId="80" w16cid:durableId="1166094832">
    <w:abstractNumId w:val="1"/>
  </w:num>
  <w:num w:numId="81" w16cid:durableId="1043599769">
    <w:abstractNumId w:val="165"/>
  </w:num>
  <w:num w:numId="82" w16cid:durableId="922026205">
    <w:abstractNumId w:val="139"/>
  </w:num>
  <w:num w:numId="83" w16cid:durableId="13506076">
    <w:abstractNumId w:val="107"/>
  </w:num>
  <w:num w:numId="84" w16cid:durableId="40911783">
    <w:abstractNumId w:val="103"/>
  </w:num>
  <w:num w:numId="85" w16cid:durableId="1607493520">
    <w:abstractNumId w:val="49"/>
  </w:num>
  <w:num w:numId="86" w16cid:durableId="376246441">
    <w:abstractNumId w:val="62"/>
  </w:num>
  <w:num w:numId="87" w16cid:durableId="1587037894">
    <w:abstractNumId w:val="114"/>
  </w:num>
  <w:num w:numId="88" w16cid:durableId="1996299600">
    <w:abstractNumId w:val="112"/>
  </w:num>
  <w:num w:numId="89" w16cid:durableId="810245155">
    <w:abstractNumId w:val="79"/>
  </w:num>
  <w:num w:numId="90" w16cid:durableId="1498955055">
    <w:abstractNumId w:val="158"/>
  </w:num>
  <w:num w:numId="91" w16cid:durableId="1811096320">
    <w:abstractNumId w:val="134"/>
  </w:num>
  <w:num w:numId="92" w16cid:durableId="499463137">
    <w:abstractNumId w:val="85"/>
  </w:num>
  <w:num w:numId="93" w16cid:durableId="1110584046">
    <w:abstractNumId w:val="17"/>
  </w:num>
  <w:num w:numId="94" w16cid:durableId="632634940">
    <w:abstractNumId w:val="59"/>
  </w:num>
  <w:num w:numId="95" w16cid:durableId="59407874">
    <w:abstractNumId w:val="43"/>
  </w:num>
  <w:num w:numId="96" w16cid:durableId="981273055">
    <w:abstractNumId w:val="168"/>
  </w:num>
  <w:num w:numId="97" w16cid:durableId="1647392589">
    <w:abstractNumId w:val="120"/>
  </w:num>
  <w:num w:numId="98" w16cid:durableId="751976732">
    <w:abstractNumId w:val="65"/>
  </w:num>
  <w:num w:numId="99" w16cid:durableId="368729467">
    <w:abstractNumId w:val="18"/>
  </w:num>
  <w:num w:numId="100" w16cid:durableId="74283763">
    <w:abstractNumId w:val="20"/>
  </w:num>
  <w:num w:numId="101" w16cid:durableId="875198422">
    <w:abstractNumId w:val="19"/>
  </w:num>
  <w:num w:numId="102" w16cid:durableId="926304284">
    <w:abstractNumId w:val="38"/>
  </w:num>
  <w:num w:numId="103" w16cid:durableId="567376253">
    <w:abstractNumId w:val="39"/>
  </w:num>
  <w:num w:numId="104" w16cid:durableId="457916820">
    <w:abstractNumId w:val="183"/>
  </w:num>
  <w:num w:numId="105" w16cid:durableId="1645960821">
    <w:abstractNumId w:val="175"/>
  </w:num>
  <w:num w:numId="106" w16cid:durableId="1633824393">
    <w:abstractNumId w:val="129"/>
  </w:num>
  <w:num w:numId="107" w16cid:durableId="1823234764">
    <w:abstractNumId w:val="169"/>
  </w:num>
  <w:num w:numId="108" w16cid:durableId="1516189455">
    <w:abstractNumId w:val="10"/>
  </w:num>
  <w:num w:numId="109" w16cid:durableId="385955100">
    <w:abstractNumId w:val="180"/>
  </w:num>
  <w:num w:numId="110" w16cid:durableId="1790314478">
    <w:abstractNumId w:val="80"/>
  </w:num>
  <w:num w:numId="111" w16cid:durableId="2065375246">
    <w:abstractNumId w:val="11"/>
  </w:num>
  <w:num w:numId="112" w16cid:durableId="1055858869">
    <w:abstractNumId w:val="141"/>
  </w:num>
  <w:num w:numId="113" w16cid:durableId="1233588231">
    <w:abstractNumId w:val="154"/>
  </w:num>
  <w:num w:numId="114" w16cid:durableId="106781963">
    <w:abstractNumId w:val="4"/>
  </w:num>
  <w:num w:numId="115" w16cid:durableId="1460419236">
    <w:abstractNumId w:val="55"/>
  </w:num>
  <w:num w:numId="116" w16cid:durableId="530731792">
    <w:abstractNumId w:val="145"/>
  </w:num>
  <w:num w:numId="117" w16cid:durableId="235868547">
    <w:abstractNumId w:val="108"/>
  </w:num>
  <w:num w:numId="118" w16cid:durableId="304893028">
    <w:abstractNumId w:val="148"/>
  </w:num>
  <w:num w:numId="119" w16cid:durableId="770668532">
    <w:abstractNumId w:val="87"/>
  </w:num>
  <w:num w:numId="120" w16cid:durableId="547763467">
    <w:abstractNumId w:val="34"/>
  </w:num>
  <w:num w:numId="121" w16cid:durableId="773477520">
    <w:abstractNumId w:val="76"/>
  </w:num>
  <w:num w:numId="122" w16cid:durableId="834687733">
    <w:abstractNumId w:val="135"/>
  </w:num>
  <w:num w:numId="123" w16cid:durableId="1618488122">
    <w:abstractNumId w:val="78"/>
  </w:num>
  <w:num w:numId="124" w16cid:durableId="553008709">
    <w:abstractNumId w:val="16"/>
  </w:num>
  <w:num w:numId="125" w16cid:durableId="929267200">
    <w:abstractNumId w:val="53"/>
  </w:num>
  <w:num w:numId="126" w16cid:durableId="908342013">
    <w:abstractNumId w:val="50"/>
  </w:num>
  <w:num w:numId="127" w16cid:durableId="1070150909">
    <w:abstractNumId w:val="178"/>
  </w:num>
  <w:num w:numId="128" w16cid:durableId="378214064">
    <w:abstractNumId w:val="35"/>
  </w:num>
  <w:num w:numId="129" w16cid:durableId="1126580274">
    <w:abstractNumId w:val="174"/>
  </w:num>
  <w:num w:numId="130" w16cid:durableId="424230106">
    <w:abstractNumId w:val="100"/>
  </w:num>
  <w:num w:numId="131" w16cid:durableId="1260018189">
    <w:abstractNumId w:val="182"/>
  </w:num>
  <w:num w:numId="132" w16cid:durableId="481313628">
    <w:abstractNumId w:val="140"/>
  </w:num>
  <w:num w:numId="133" w16cid:durableId="1067536768">
    <w:abstractNumId w:val="171"/>
  </w:num>
  <w:num w:numId="134" w16cid:durableId="939263620">
    <w:abstractNumId w:val="143"/>
  </w:num>
  <w:num w:numId="135" w16cid:durableId="81996172">
    <w:abstractNumId w:val="40"/>
  </w:num>
  <w:num w:numId="136" w16cid:durableId="457063976">
    <w:abstractNumId w:val="56"/>
  </w:num>
  <w:num w:numId="137" w16cid:durableId="1911233835">
    <w:abstractNumId w:val="92"/>
  </w:num>
  <w:num w:numId="138" w16cid:durableId="1781795014">
    <w:abstractNumId w:val="46"/>
  </w:num>
  <w:num w:numId="139" w16cid:durableId="1865820623">
    <w:abstractNumId w:val="73"/>
  </w:num>
  <w:num w:numId="140" w16cid:durableId="633297496">
    <w:abstractNumId w:val="36"/>
  </w:num>
  <w:num w:numId="141" w16cid:durableId="1966809652">
    <w:abstractNumId w:val="61"/>
  </w:num>
  <w:num w:numId="142" w16cid:durableId="84427783">
    <w:abstractNumId w:val="122"/>
  </w:num>
  <w:num w:numId="143" w16cid:durableId="1601453694">
    <w:abstractNumId w:val="179"/>
  </w:num>
  <w:num w:numId="144" w16cid:durableId="299726467">
    <w:abstractNumId w:val="7"/>
  </w:num>
  <w:num w:numId="145" w16cid:durableId="892887242">
    <w:abstractNumId w:val="116"/>
  </w:num>
  <w:num w:numId="146" w16cid:durableId="746926058">
    <w:abstractNumId w:val="151"/>
  </w:num>
  <w:num w:numId="147" w16cid:durableId="1383553422">
    <w:abstractNumId w:val="25"/>
  </w:num>
  <w:num w:numId="148" w16cid:durableId="486552686">
    <w:abstractNumId w:val="84"/>
  </w:num>
  <w:num w:numId="149" w16cid:durableId="67239968">
    <w:abstractNumId w:val="152"/>
  </w:num>
  <w:num w:numId="150" w16cid:durableId="2036729931">
    <w:abstractNumId w:val="99"/>
  </w:num>
  <w:num w:numId="151" w16cid:durableId="2144348230">
    <w:abstractNumId w:val="170"/>
  </w:num>
  <w:num w:numId="152" w16cid:durableId="174349241">
    <w:abstractNumId w:val="167"/>
  </w:num>
  <w:num w:numId="153" w16cid:durableId="209222222">
    <w:abstractNumId w:val="110"/>
  </w:num>
  <w:num w:numId="154" w16cid:durableId="808206152">
    <w:abstractNumId w:val="166"/>
  </w:num>
  <w:num w:numId="155" w16cid:durableId="1930380351">
    <w:abstractNumId w:val="157"/>
  </w:num>
  <w:num w:numId="156" w16cid:durableId="934021923">
    <w:abstractNumId w:val="149"/>
  </w:num>
  <w:num w:numId="157" w16cid:durableId="2068526936">
    <w:abstractNumId w:val="142"/>
  </w:num>
  <w:num w:numId="158" w16cid:durableId="1167133079">
    <w:abstractNumId w:val="14"/>
  </w:num>
  <w:num w:numId="159" w16cid:durableId="348145975">
    <w:abstractNumId w:val="30"/>
  </w:num>
  <w:num w:numId="160" w16cid:durableId="1705909815">
    <w:abstractNumId w:val="93"/>
  </w:num>
  <w:num w:numId="161" w16cid:durableId="579867998">
    <w:abstractNumId w:val="119"/>
  </w:num>
  <w:num w:numId="162" w16cid:durableId="790976960">
    <w:abstractNumId w:val="29"/>
  </w:num>
  <w:num w:numId="163" w16cid:durableId="1034110780">
    <w:abstractNumId w:val="159"/>
  </w:num>
  <w:num w:numId="164" w16cid:durableId="1400979271">
    <w:abstractNumId w:val="146"/>
  </w:num>
  <w:num w:numId="165" w16cid:durableId="1314069352">
    <w:abstractNumId w:val="13"/>
  </w:num>
  <w:num w:numId="166" w16cid:durableId="1415201105">
    <w:abstractNumId w:val="98"/>
  </w:num>
  <w:num w:numId="167" w16cid:durableId="2075540047">
    <w:abstractNumId w:val="89"/>
  </w:num>
  <w:num w:numId="168" w16cid:durableId="172695861">
    <w:abstractNumId w:val="123"/>
  </w:num>
  <w:num w:numId="169" w16cid:durableId="1785229100">
    <w:abstractNumId w:val="74"/>
  </w:num>
  <w:num w:numId="170" w16cid:durableId="2144497528">
    <w:abstractNumId w:val="58"/>
  </w:num>
  <w:num w:numId="171" w16cid:durableId="1995984511">
    <w:abstractNumId w:val="91"/>
  </w:num>
  <w:num w:numId="172" w16cid:durableId="1916087768">
    <w:abstractNumId w:val="155"/>
  </w:num>
  <w:num w:numId="173" w16cid:durableId="390689435">
    <w:abstractNumId w:val="181"/>
  </w:num>
  <w:num w:numId="174" w16cid:durableId="982613297">
    <w:abstractNumId w:val="37"/>
  </w:num>
  <w:num w:numId="175" w16cid:durableId="2066416619">
    <w:abstractNumId w:val="113"/>
  </w:num>
  <w:num w:numId="176" w16cid:durableId="1143079427">
    <w:abstractNumId w:val="153"/>
  </w:num>
  <w:num w:numId="177" w16cid:durableId="459343519">
    <w:abstractNumId w:val="52"/>
  </w:num>
  <w:num w:numId="178" w16cid:durableId="850799142">
    <w:abstractNumId w:val="137"/>
  </w:num>
  <w:num w:numId="179" w16cid:durableId="1487938444">
    <w:abstractNumId w:val="66"/>
  </w:num>
  <w:num w:numId="180" w16cid:durableId="1197082753">
    <w:abstractNumId w:val="172"/>
  </w:num>
  <w:num w:numId="181" w16cid:durableId="284892899">
    <w:abstractNumId w:val="68"/>
  </w:num>
  <w:num w:numId="182" w16cid:durableId="899941024">
    <w:abstractNumId w:val="117"/>
  </w:num>
  <w:num w:numId="183" w16cid:durableId="1791120409">
    <w:abstractNumId w:val="104"/>
  </w:num>
  <w:num w:numId="184" w16cid:durableId="614597233">
    <w:abstractNumId w:val="177"/>
  </w:num>
  <w:num w:numId="185" w16cid:durableId="1711613132">
    <w:abstractNumId w:val="60"/>
  </w:num>
  <w:num w:numId="186" w16cid:durableId="1537506384">
    <w:abstractNumId w:val="81"/>
  </w:num>
  <w:num w:numId="187" w16cid:durableId="543098604">
    <w:abstractNumId w:val="2"/>
  </w:num>
  <w:num w:numId="188" w16cid:durableId="587544673">
    <w:abstractNumId w:val="6"/>
  </w:num>
  <w:num w:numId="189" w16cid:durableId="767820978">
    <w:abstractNumId w:val="115"/>
  </w:num>
  <w:num w:numId="190" w16cid:durableId="158078381">
    <w:abstractNumId w:val="42"/>
  </w:num>
  <w:num w:numId="191" w16cid:durableId="615529083">
    <w:abstractNumId w:val="156"/>
  </w:num>
  <w:num w:numId="192" w16cid:durableId="835874756">
    <w:abstractNumId w:val="97"/>
  </w:num>
  <w:num w:numId="193" w16cid:durableId="1066611216">
    <w:abstractNumId w:val="14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770"/>
    <w:rsid w:val="0000301B"/>
    <w:rsid w:val="00005AF0"/>
    <w:rsid w:val="00007A01"/>
    <w:rsid w:val="000104B8"/>
    <w:rsid w:val="000153D9"/>
    <w:rsid w:val="000159ED"/>
    <w:rsid w:val="0001628B"/>
    <w:rsid w:val="0001657B"/>
    <w:rsid w:val="0001775F"/>
    <w:rsid w:val="00020831"/>
    <w:rsid w:val="00020927"/>
    <w:rsid w:val="00021226"/>
    <w:rsid w:val="0002203E"/>
    <w:rsid w:val="000226DB"/>
    <w:rsid w:val="00022E5C"/>
    <w:rsid w:val="00023D50"/>
    <w:rsid w:val="00024637"/>
    <w:rsid w:val="0002491E"/>
    <w:rsid w:val="00025F9D"/>
    <w:rsid w:val="00030440"/>
    <w:rsid w:val="00030E35"/>
    <w:rsid w:val="00031CE2"/>
    <w:rsid w:val="00032A29"/>
    <w:rsid w:val="00032A38"/>
    <w:rsid w:val="00035E2F"/>
    <w:rsid w:val="00036028"/>
    <w:rsid w:val="000372F7"/>
    <w:rsid w:val="00044B29"/>
    <w:rsid w:val="00044FF7"/>
    <w:rsid w:val="00045F88"/>
    <w:rsid w:val="000501CF"/>
    <w:rsid w:val="0005033D"/>
    <w:rsid w:val="00051C86"/>
    <w:rsid w:val="00052CE5"/>
    <w:rsid w:val="00052D71"/>
    <w:rsid w:val="00053484"/>
    <w:rsid w:val="00053FBA"/>
    <w:rsid w:val="000544F3"/>
    <w:rsid w:val="0006256A"/>
    <w:rsid w:val="0006256F"/>
    <w:rsid w:val="0007119A"/>
    <w:rsid w:val="00071865"/>
    <w:rsid w:val="00071F7E"/>
    <w:rsid w:val="00076919"/>
    <w:rsid w:val="00077D1F"/>
    <w:rsid w:val="000811C9"/>
    <w:rsid w:val="00084C03"/>
    <w:rsid w:val="00087F37"/>
    <w:rsid w:val="00090E21"/>
    <w:rsid w:val="00091983"/>
    <w:rsid w:val="00093F7C"/>
    <w:rsid w:val="00094618"/>
    <w:rsid w:val="000946BF"/>
    <w:rsid w:val="00097F1F"/>
    <w:rsid w:val="000A0824"/>
    <w:rsid w:val="000A1834"/>
    <w:rsid w:val="000A43DF"/>
    <w:rsid w:val="000A4998"/>
    <w:rsid w:val="000A7432"/>
    <w:rsid w:val="000A7911"/>
    <w:rsid w:val="000B3ECE"/>
    <w:rsid w:val="000B470A"/>
    <w:rsid w:val="000B72BA"/>
    <w:rsid w:val="000C2ADB"/>
    <w:rsid w:val="000C3BEB"/>
    <w:rsid w:val="000C775D"/>
    <w:rsid w:val="000C7979"/>
    <w:rsid w:val="000C7B98"/>
    <w:rsid w:val="000D2564"/>
    <w:rsid w:val="000D4679"/>
    <w:rsid w:val="000D7BB9"/>
    <w:rsid w:val="000D7C01"/>
    <w:rsid w:val="000E124B"/>
    <w:rsid w:val="000E1758"/>
    <w:rsid w:val="000E3033"/>
    <w:rsid w:val="000E4EEE"/>
    <w:rsid w:val="000E5466"/>
    <w:rsid w:val="000E5BCF"/>
    <w:rsid w:val="000E6658"/>
    <w:rsid w:val="000F16C9"/>
    <w:rsid w:val="000F7635"/>
    <w:rsid w:val="0010177D"/>
    <w:rsid w:val="00104A57"/>
    <w:rsid w:val="00110360"/>
    <w:rsid w:val="0011227F"/>
    <w:rsid w:val="001179FB"/>
    <w:rsid w:val="001241F7"/>
    <w:rsid w:val="00124330"/>
    <w:rsid w:val="001248EA"/>
    <w:rsid w:val="0012506A"/>
    <w:rsid w:val="00125362"/>
    <w:rsid w:val="0012555F"/>
    <w:rsid w:val="0012644A"/>
    <w:rsid w:val="00130D1E"/>
    <w:rsid w:val="001335F6"/>
    <w:rsid w:val="00133FE5"/>
    <w:rsid w:val="00134B4E"/>
    <w:rsid w:val="001452F9"/>
    <w:rsid w:val="00146046"/>
    <w:rsid w:val="00151891"/>
    <w:rsid w:val="00152D03"/>
    <w:rsid w:val="00154164"/>
    <w:rsid w:val="00161544"/>
    <w:rsid w:val="00164B91"/>
    <w:rsid w:val="00172124"/>
    <w:rsid w:val="00172215"/>
    <w:rsid w:val="00173C95"/>
    <w:rsid w:val="00174955"/>
    <w:rsid w:val="001750A7"/>
    <w:rsid w:val="00175C3A"/>
    <w:rsid w:val="00176B54"/>
    <w:rsid w:val="00177A15"/>
    <w:rsid w:val="001804CD"/>
    <w:rsid w:val="00182748"/>
    <w:rsid w:val="00187A16"/>
    <w:rsid w:val="00192235"/>
    <w:rsid w:val="00194C25"/>
    <w:rsid w:val="00194F67"/>
    <w:rsid w:val="00196BC0"/>
    <w:rsid w:val="001A02CA"/>
    <w:rsid w:val="001A11EC"/>
    <w:rsid w:val="001A1C2D"/>
    <w:rsid w:val="001A3D03"/>
    <w:rsid w:val="001A4DD7"/>
    <w:rsid w:val="001A5B82"/>
    <w:rsid w:val="001B01C6"/>
    <w:rsid w:val="001B0399"/>
    <w:rsid w:val="001C0649"/>
    <w:rsid w:val="001C2841"/>
    <w:rsid w:val="001C3BB7"/>
    <w:rsid w:val="001D429F"/>
    <w:rsid w:val="001D5637"/>
    <w:rsid w:val="001D5D89"/>
    <w:rsid w:val="001D72FD"/>
    <w:rsid w:val="001E0B71"/>
    <w:rsid w:val="001E0DF3"/>
    <w:rsid w:val="001E55D4"/>
    <w:rsid w:val="001E5790"/>
    <w:rsid w:val="001E6878"/>
    <w:rsid w:val="001F1597"/>
    <w:rsid w:val="001F3FB5"/>
    <w:rsid w:val="001F4187"/>
    <w:rsid w:val="002002AA"/>
    <w:rsid w:val="00201C67"/>
    <w:rsid w:val="002069DF"/>
    <w:rsid w:val="00211024"/>
    <w:rsid w:val="002117AD"/>
    <w:rsid w:val="00221BFE"/>
    <w:rsid w:val="00226D12"/>
    <w:rsid w:val="00235D8E"/>
    <w:rsid w:val="00236654"/>
    <w:rsid w:val="002438E5"/>
    <w:rsid w:val="0024560F"/>
    <w:rsid w:val="00252433"/>
    <w:rsid w:val="00253AC5"/>
    <w:rsid w:val="00255444"/>
    <w:rsid w:val="00255F0E"/>
    <w:rsid w:val="00256703"/>
    <w:rsid w:val="00256D09"/>
    <w:rsid w:val="00256ECB"/>
    <w:rsid w:val="00257A99"/>
    <w:rsid w:val="00260C04"/>
    <w:rsid w:val="00260D81"/>
    <w:rsid w:val="002621E0"/>
    <w:rsid w:val="00265486"/>
    <w:rsid w:val="00266CE9"/>
    <w:rsid w:val="00267FB1"/>
    <w:rsid w:val="00270C26"/>
    <w:rsid w:val="00271F34"/>
    <w:rsid w:val="00271F5C"/>
    <w:rsid w:val="00272253"/>
    <w:rsid w:val="00272A4E"/>
    <w:rsid w:val="0027330E"/>
    <w:rsid w:val="00274D6F"/>
    <w:rsid w:val="00277B87"/>
    <w:rsid w:val="002835C4"/>
    <w:rsid w:val="002840BE"/>
    <w:rsid w:val="00290A7E"/>
    <w:rsid w:val="00290F1E"/>
    <w:rsid w:val="002A00E6"/>
    <w:rsid w:val="002A0AEE"/>
    <w:rsid w:val="002A167F"/>
    <w:rsid w:val="002A22CF"/>
    <w:rsid w:val="002A3044"/>
    <w:rsid w:val="002A3121"/>
    <w:rsid w:val="002A617C"/>
    <w:rsid w:val="002A66E8"/>
    <w:rsid w:val="002A6AED"/>
    <w:rsid w:val="002B13E1"/>
    <w:rsid w:val="002B20A3"/>
    <w:rsid w:val="002B3986"/>
    <w:rsid w:val="002B43C2"/>
    <w:rsid w:val="002B4DE1"/>
    <w:rsid w:val="002B7C7D"/>
    <w:rsid w:val="002C327B"/>
    <w:rsid w:val="002C43A1"/>
    <w:rsid w:val="002C5F9F"/>
    <w:rsid w:val="002C75B7"/>
    <w:rsid w:val="002D050C"/>
    <w:rsid w:val="002D4EE5"/>
    <w:rsid w:val="002D4FA5"/>
    <w:rsid w:val="002D5E1E"/>
    <w:rsid w:val="002D6A2B"/>
    <w:rsid w:val="002D7BD9"/>
    <w:rsid w:val="002E3DEC"/>
    <w:rsid w:val="002E613C"/>
    <w:rsid w:val="002E63B3"/>
    <w:rsid w:val="002F2249"/>
    <w:rsid w:val="002F3295"/>
    <w:rsid w:val="002F6C69"/>
    <w:rsid w:val="00304FDD"/>
    <w:rsid w:val="0030545C"/>
    <w:rsid w:val="003076F6"/>
    <w:rsid w:val="003102AB"/>
    <w:rsid w:val="003125F7"/>
    <w:rsid w:val="00316968"/>
    <w:rsid w:val="003178E1"/>
    <w:rsid w:val="00320579"/>
    <w:rsid w:val="003218B5"/>
    <w:rsid w:val="0032599F"/>
    <w:rsid w:val="003272B8"/>
    <w:rsid w:val="00332DFF"/>
    <w:rsid w:val="003342E5"/>
    <w:rsid w:val="00334F61"/>
    <w:rsid w:val="0033504D"/>
    <w:rsid w:val="00341E49"/>
    <w:rsid w:val="00341F55"/>
    <w:rsid w:val="00342A25"/>
    <w:rsid w:val="00343298"/>
    <w:rsid w:val="0034375E"/>
    <w:rsid w:val="00343DB2"/>
    <w:rsid w:val="00344A91"/>
    <w:rsid w:val="00347FA8"/>
    <w:rsid w:val="003517CA"/>
    <w:rsid w:val="00352F03"/>
    <w:rsid w:val="0035437D"/>
    <w:rsid w:val="003544E7"/>
    <w:rsid w:val="003546EE"/>
    <w:rsid w:val="003561AE"/>
    <w:rsid w:val="00356C73"/>
    <w:rsid w:val="0035767E"/>
    <w:rsid w:val="00360545"/>
    <w:rsid w:val="003626E6"/>
    <w:rsid w:val="00363FDC"/>
    <w:rsid w:val="00367AE9"/>
    <w:rsid w:val="003764F3"/>
    <w:rsid w:val="00376EE7"/>
    <w:rsid w:val="003779FE"/>
    <w:rsid w:val="00385B56"/>
    <w:rsid w:val="00387FA6"/>
    <w:rsid w:val="00394128"/>
    <w:rsid w:val="003A1467"/>
    <w:rsid w:val="003A4EE0"/>
    <w:rsid w:val="003A502A"/>
    <w:rsid w:val="003A5F2D"/>
    <w:rsid w:val="003B1AE0"/>
    <w:rsid w:val="003B3532"/>
    <w:rsid w:val="003B70EA"/>
    <w:rsid w:val="003C32DD"/>
    <w:rsid w:val="003D445A"/>
    <w:rsid w:val="003D4D65"/>
    <w:rsid w:val="003D596B"/>
    <w:rsid w:val="003D787D"/>
    <w:rsid w:val="003D7C17"/>
    <w:rsid w:val="003E33F9"/>
    <w:rsid w:val="003F16FC"/>
    <w:rsid w:val="003F31C2"/>
    <w:rsid w:val="00401ED1"/>
    <w:rsid w:val="00402AE6"/>
    <w:rsid w:val="00402AF2"/>
    <w:rsid w:val="00403ADB"/>
    <w:rsid w:val="00404132"/>
    <w:rsid w:val="0040443B"/>
    <w:rsid w:val="0040759B"/>
    <w:rsid w:val="00415051"/>
    <w:rsid w:val="004165F1"/>
    <w:rsid w:val="004215C5"/>
    <w:rsid w:val="0042343A"/>
    <w:rsid w:val="0042515F"/>
    <w:rsid w:val="00434CDB"/>
    <w:rsid w:val="00434D55"/>
    <w:rsid w:val="00435E94"/>
    <w:rsid w:val="00442273"/>
    <w:rsid w:val="00442627"/>
    <w:rsid w:val="004436EB"/>
    <w:rsid w:val="004552E5"/>
    <w:rsid w:val="00462AAF"/>
    <w:rsid w:val="00462BD2"/>
    <w:rsid w:val="0046404E"/>
    <w:rsid w:val="004660B4"/>
    <w:rsid w:val="00466E9A"/>
    <w:rsid w:val="00467977"/>
    <w:rsid w:val="00471F7C"/>
    <w:rsid w:val="0047202A"/>
    <w:rsid w:val="0047452C"/>
    <w:rsid w:val="0047713F"/>
    <w:rsid w:val="00477770"/>
    <w:rsid w:val="004777FB"/>
    <w:rsid w:val="00477C32"/>
    <w:rsid w:val="00486282"/>
    <w:rsid w:val="00486704"/>
    <w:rsid w:val="0048735E"/>
    <w:rsid w:val="00491B8E"/>
    <w:rsid w:val="004A35E2"/>
    <w:rsid w:val="004B04D9"/>
    <w:rsid w:val="004B1620"/>
    <w:rsid w:val="004B2A3E"/>
    <w:rsid w:val="004B49D5"/>
    <w:rsid w:val="004C1BA3"/>
    <w:rsid w:val="004C4797"/>
    <w:rsid w:val="004C6F5F"/>
    <w:rsid w:val="004C7CFF"/>
    <w:rsid w:val="004D1CE6"/>
    <w:rsid w:val="004D6B12"/>
    <w:rsid w:val="004E369A"/>
    <w:rsid w:val="004E3C36"/>
    <w:rsid w:val="004E58CD"/>
    <w:rsid w:val="004E6085"/>
    <w:rsid w:val="004E66DC"/>
    <w:rsid w:val="004E7FA3"/>
    <w:rsid w:val="004F0EC1"/>
    <w:rsid w:val="004F45BB"/>
    <w:rsid w:val="004F542D"/>
    <w:rsid w:val="005033D3"/>
    <w:rsid w:val="00503C94"/>
    <w:rsid w:val="00505539"/>
    <w:rsid w:val="00507C72"/>
    <w:rsid w:val="00510052"/>
    <w:rsid w:val="00510924"/>
    <w:rsid w:val="00511472"/>
    <w:rsid w:val="005149E0"/>
    <w:rsid w:val="00514F83"/>
    <w:rsid w:val="0051525A"/>
    <w:rsid w:val="0051584F"/>
    <w:rsid w:val="00515B85"/>
    <w:rsid w:val="0051705A"/>
    <w:rsid w:val="00520868"/>
    <w:rsid w:val="005212D1"/>
    <w:rsid w:val="00521382"/>
    <w:rsid w:val="00525E1B"/>
    <w:rsid w:val="00531EF9"/>
    <w:rsid w:val="00532574"/>
    <w:rsid w:val="00532BC5"/>
    <w:rsid w:val="00532E85"/>
    <w:rsid w:val="0053423D"/>
    <w:rsid w:val="0053765D"/>
    <w:rsid w:val="0054450E"/>
    <w:rsid w:val="0054530E"/>
    <w:rsid w:val="00550656"/>
    <w:rsid w:val="0055154D"/>
    <w:rsid w:val="00551CFB"/>
    <w:rsid w:val="005557DB"/>
    <w:rsid w:val="00561760"/>
    <w:rsid w:val="00562B9A"/>
    <w:rsid w:val="00565508"/>
    <w:rsid w:val="00566B5D"/>
    <w:rsid w:val="00567C5D"/>
    <w:rsid w:val="00567DBE"/>
    <w:rsid w:val="00573610"/>
    <w:rsid w:val="00577571"/>
    <w:rsid w:val="00580380"/>
    <w:rsid w:val="005817BA"/>
    <w:rsid w:val="00584C94"/>
    <w:rsid w:val="0058530C"/>
    <w:rsid w:val="005855A2"/>
    <w:rsid w:val="00587790"/>
    <w:rsid w:val="005903FB"/>
    <w:rsid w:val="00592BDD"/>
    <w:rsid w:val="00594DDD"/>
    <w:rsid w:val="005A05B8"/>
    <w:rsid w:val="005A0F04"/>
    <w:rsid w:val="005A190C"/>
    <w:rsid w:val="005A2B8C"/>
    <w:rsid w:val="005A31C3"/>
    <w:rsid w:val="005A50EC"/>
    <w:rsid w:val="005A6A62"/>
    <w:rsid w:val="005A73EB"/>
    <w:rsid w:val="005A7D09"/>
    <w:rsid w:val="005B229B"/>
    <w:rsid w:val="005B24E5"/>
    <w:rsid w:val="005B5251"/>
    <w:rsid w:val="005C1734"/>
    <w:rsid w:val="005C1B6D"/>
    <w:rsid w:val="005C2FCE"/>
    <w:rsid w:val="005D4C03"/>
    <w:rsid w:val="005D638D"/>
    <w:rsid w:val="005D79F8"/>
    <w:rsid w:val="005E334C"/>
    <w:rsid w:val="005E3BF5"/>
    <w:rsid w:val="005E41DD"/>
    <w:rsid w:val="005E46C5"/>
    <w:rsid w:val="005E573B"/>
    <w:rsid w:val="005F52F6"/>
    <w:rsid w:val="005F58F2"/>
    <w:rsid w:val="005F66DB"/>
    <w:rsid w:val="005F6C29"/>
    <w:rsid w:val="005F7554"/>
    <w:rsid w:val="005F790B"/>
    <w:rsid w:val="00600652"/>
    <w:rsid w:val="00603226"/>
    <w:rsid w:val="00606A2A"/>
    <w:rsid w:val="0060734E"/>
    <w:rsid w:val="00610509"/>
    <w:rsid w:val="00611CB2"/>
    <w:rsid w:val="00613558"/>
    <w:rsid w:val="00615515"/>
    <w:rsid w:val="00620A97"/>
    <w:rsid w:val="00623A61"/>
    <w:rsid w:val="00631647"/>
    <w:rsid w:val="006317C4"/>
    <w:rsid w:val="00632EF0"/>
    <w:rsid w:val="00634027"/>
    <w:rsid w:val="00634221"/>
    <w:rsid w:val="006342B0"/>
    <w:rsid w:val="0063762C"/>
    <w:rsid w:val="006403CF"/>
    <w:rsid w:val="00640AD9"/>
    <w:rsid w:val="00646AFD"/>
    <w:rsid w:val="006520C2"/>
    <w:rsid w:val="00652A62"/>
    <w:rsid w:val="00652B7B"/>
    <w:rsid w:val="00657AD5"/>
    <w:rsid w:val="006629D4"/>
    <w:rsid w:val="00663F66"/>
    <w:rsid w:val="006652F2"/>
    <w:rsid w:val="006664FF"/>
    <w:rsid w:val="00666767"/>
    <w:rsid w:val="00666801"/>
    <w:rsid w:val="00667FF9"/>
    <w:rsid w:val="00670CC2"/>
    <w:rsid w:val="00671A88"/>
    <w:rsid w:val="00671E14"/>
    <w:rsid w:val="00677993"/>
    <w:rsid w:val="00677A6E"/>
    <w:rsid w:val="006807AF"/>
    <w:rsid w:val="00680F67"/>
    <w:rsid w:val="0068133F"/>
    <w:rsid w:val="00682070"/>
    <w:rsid w:val="006839D9"/>
    <w:rsid w:val="006854DE"/>
    <w:rsid w:val="00685CC0"/>
    <w:rsid w:val="0068663E"/>
    <w:rsid w:val="006902AC"/>
    <w:rsid w:val="00691B26"/>
    <w:rsid w:val="00692283"/>
    <w:rsid w:val="006946EC"/>
    <w:rsid w:val="00697CFC"/>
    <w:rsid w:val="006A030E"/>
    <w:rsid w:val="006A671D"/>
    <w:rsid w:val="006B5790"/>
    <w:rsid w:val="006B7328"/>
    <w:rsid w:val="006B7B7D"/>
    <w:rsid w:val="006C0A68"/>
    <w:rsid w:val="006C2B35"/>
    <w:rsid w:val="006D211F"/>
    <w:rsid w:val="006D384A"/>
    <w:rsid w:val="006D45C8"/>
    <w:rsid w:val="006D4AF4"/>
    <w:rsid w:val="006D658C"/>
    <w:rsid w:val="006E4A22"/>
    <w:rsid w:val="006E556F"/>
    <w:rsid w:val="006F1117"/>
    <w:rsid w:val="006F3C5C"/>
    <w:rsid w:val="007009F3"/>
    <w:rsid w:val="00700B4A"/>
    <w:rsid w:val="00700CF8"/>
    <w:rsid w:val="00701CC4"/>
    <w:rsid w:val="00701F08"/>
    <w:rsid w:val="00705B22"/>
    <w:rsid w:val="00707E94"/>
    <w:rsid w:val="007120D2"/>
    <w:rsid w:val="007153EF"/>
    <w:rsid w:val="00715E89"/>
    <w:rsid w:val="00717227"/>
    <w:rsid w:val="00722695"/>
    <w:rsid w:val="0072391F"/>
    <w:rsid w:val="00723B15"/>
    <w:rsid w:val="00723D1F"/>
    <w:rsid w:val="007245E8"/>
    <w:rsid w:val="0072661E"/>
    <w:rsid w:val="0072713D"/>
    <w:rsid w:val="0073583E"/>
    <w:rsid w:val="00735CA0"/>
    <w:rsid w:val="007368B7"/>
    <w:rsid w:val="00740BFA"/>
    <w:rsid w:val="00742BEA"/>
    <w:rsid w:val="0074657B"/>
    <w:rsid w:val="007479D5"/>
    <w:rsid w:val="00750C3D"/>
    <w:rsid w:val="00755082"/>
    <w:rsid w:val="00756912"/>
    <w:rsid w:val="00757D01"/>
    <w:rsid w:val="00760E54"/>
    <w:rsid w:val="00764E02"/>
    <w:rsid w:val="0076709D"/>
    <w:rsid w:val="0076759F"/>
    <w:rsid w:val="00772D91"/>
    <w:rsid w:val="007750D1"/>
    <w:rsid w:val="00775744"/>
    <w:rsid w:val="00775FC6"/>
    <w:rsid w:val="00776FFD"/>
    <w:rsid w:val="00780070"/>
    <w:rsid w:val="007807BF"/>
    <w:rsid w:val="00784948"/>
    <w:rsid w:val="00786876"/>
    <w:rsid w:val="0079025C"/>
    <w:rsid w:val="0079469B"/>
    <w:rsid w:val="00794A7F"/>
    <w:rsid w:val="00795DBF"/>
    <w:rsid w:val="00797E1D"/>
    <w:rsid w:val="007A0D28"/>
    <w:rsid w:val="007A10B9"/>
    <w:rsid w:val="007A1F4F"/>
    <w:rsid w:val="007A4334"/>
    <w:rsid w:val="007A5F86"/>
    <w:rsid w:val="007B0DB6"/>
    <w:rsid w:val="007B0F38"/>
    <w:rsid w:val="007B45E0"/>
    <w:rsid w:val="007B568F"/>
    <w:rsid w:val="007B69DE"/>
    <w:rsid w:val="007C1CD9"/>
    <w:rsid w:val="007C47FB"/>
    <w:rsid w:val="007C528E"/>
    <w:rsid w:val="007D379A"/>
    <w:rsid w:val="007D681D"/>
    <w:rsid w:val="007D7454"/>
    <w:rsid w:val="007D7B69"/>
    <w:rsid w:val="007E2206"/>
    <w:rsid w:val="007E5896"/>
    <w:rsid w:val="007E635B"/>
    <w:rsid w:val="007E6F7B"/>
    <w:rsid w:val="007F0581"/>
    <w:rsid w:val="007F1F68"/>
    <w:rsid w:val="007F3040"/>
    <w:rsid w:val="007F7C1C"/>
    <w:rsid w:val="0080168F"/>
    <w:rsid w:val="008050BB"/>
    <w:rsid w:val="008134E4"/>
    <w:rsid w:val="008210F1"/>
    <w:rsid w:val="00823388"/>
    <w:rsid w:val="008307EC"/>
    <w:rsid w:val="00834A6C"/>
    <w:rsid w:val="008355D4"/>
    <w:rsid w:val="00836188"/>
    <w:rsid w:val="0084030B"/>
    <w:rsid w:val="00841603"/>
    <w:rsid w:val="008500A9"/>
    <w:rsid w:val="00857A1B"/>
    <w:rsid w:val="00861284"/>
    <w:rsid w:val="0086322B"/>
    <w:rsid w:val="00866D7F"/>
    <w:rsid w:val="00870E62"/>
    <w:rsid w:val="00876FBB"/>
    <w:rsid w:val="00880731"/>
    <w:rsid w:val="00881732"/>
    <w:rsid w:val="0088263A"/>
    <w:rsid w:val="008826ED"/>
    <w:rsid w:val="0088526E"/>
    <w:rsid w:val="00894172"/>
    <w:rsid w:val="008A40AA"/>
    <w:rsid w:val="008A66B0"/>
    <w:rsid w:val="008B32DC"/>
    <w:rsid w:val="008B5B73"/>
    <w:rsid w:val="008C0B85"/>
    <w:rsid w:val="008C75D5"/>
    <w:rsid w:val="008D12AB"/>
    <w:rsid w:val="008D15AF"/>
    <w:rsid w:val="008D167C"/>
    <w:rsid w:val="008D26D5"/>
    <w:rsid w:val="008D4DFC"/>
    <w:rsid w:val="008D5F4D"/>
    <w:rsid w:val="008D7514"/>
    <w:rsid w:val="008D7B9F"/>
    <w:rsid w:val="008E23C5"/>
    <w:rsid w:val="008E261E"/>
    <w:rsid w:val="008E2F9A"/>
    <w:rsid w:val="008E5CDA"/>
    <w:rsid w:val="008F16C8"/>
    <w:rsid w:val="008F194B"/>
    <w:rsid w:val="008F2004"/>
    <w:rsid w:val="008F3261"/>
    <w:rsid w:val="0090409B"/>
    <w:rsid w:val="00904855"/>
    <w:rsid w:val="00905347"/>
    <w:rsid w:val="00905C44"/>
    <w:rsid w:val="00906375"/>
    <w:rsid w:val="009120E0"/>
    <w:rsid w:val="00917DEC"/>
    <w:rsid w:val="00922C9F"/>
    <w:rsid w:val="00927C8F"/>
    <w:rsid w:val="0093239D"/>
    <w:rsid w:val="009346B6"/>
    <w:rsid w:val="00934B5C"/>
    <w:rsid w:val="00940B9B"/>
    <w:rsid w:val="00941ECA"/>
    <w:rsid w:val="009456E6"/>
    <w:rsid w:val="00946387"/>
    <w:rsid w:val="00947145"/>
    <w:rsid w:val="0095157C"/>
    <w:rsid w:val="00951ED1"/>
    <w:rsid w:val="00952007"/>
    <w:rsid w:val="009566D2"/>
    <w:rsid w:val="009573E1"/>
    <w:rsid w:val="00957F85"/>
    <w:rsid w:val="00957F8A"/>
    <w:rsid w:val="00964A3D"/>
    <w:rsid w:val="00967B7B"/>
    <w:rsid w:val="009719E6"/>
    <w:rsid w:val="009720A4"/>
    <w:rsid w:val="009767D5"/>
    <w:rsid w:val="009769BD"/>
    <w:rsid w:val="00982E6C"/>
    <w:rsid w:val="0098501D"/>
    <w:rsid w:val="00986751"/>
    <w:rsid w:val="0099288B"/>
    <w:rsid w:val="00993492"/>
    <w:rsid w:val="00993BA4"/>
    <w:rsid w:val="00994872"/>
    <w:rsid w:val="0099517F"/>
    <w:rsid w:val="0099688D"/>
    <w:rsid w:val="009A1AEB"/>
    <w:rsid w:val="009A2153"/>
    <w:rsid w:val="009A21CB"/>
    <w:rsid w:val="009A3151"/>
    <w:rsid w:val="009A38AB"/>
    <w:rsid w:val="009A3FFD"/>
    <w:rsid w:val="009A7901"/>
    <w:rsid w:val="009B4D37"/>
    <w:rsid w:val="009B6376"/>
    <w:rsid w:val="009B7FCD"/>
    <w:rsid w:val="009C1A50"/>
    <w:rsid w:val="009C51A2"/>
    <w:rsid w:val="009C6ECB"/>
    <w:rsid w:val="009D48B9"/>
    <w:rsid w:val="009D76CE"/>
    <w:rsid w:val="009D7879"/>
    <w:rsid w:val="009E10BE"/>
    <w:rsid w:val="009E7404"/>
    <w:rsid w:val="009E7A23"/>
    <w:rsid w:val="009F5F5C"/>
    <w:rsid w:val="009F6132"/>
    <w:rsid w:val="009F62D5"/>
    <w:rsid w:val="009F68FC"/>
    <w:rsid w:val="009F72A1"/>
    <w:rsid w:val="00A044D2"/>
    <w:rsid w:val="00A07490"/>
    <w:rsid w:val="00A10328"/>
    <w:rsid w:val="00A10590"/>
    <w:rsid w:val="00A11702"/>
    <w:rsid w:val="00A13CD3"/>
    <w:rsid w:val="00A152E4"/>
    <w:rsid w:val="00A16F02"/>
    <w:rsid w:val="00A17446"/>
    <w:rsid w:val="00A179C8"/>
    <w:rsid w:val="00A23EA9"/>
    <w:rsid w:val="00A2696C"/>
    <w:rsid w:val="00A368AD"/>
    <w:rsid w:val="00A36A6A"/>
    <w:rsid w:val="00A41C2D"/>
    <w:rsid w:val="00A4408B"/>
    <w:rsid w:val="00A45456"/>
    <w:rsid w:val="00A460C1"/>
    <w:rsid w:val="00A47434"/>
    <w:rsid w:val="00A47A94"/>
    <w:rsid w:val="00A515E3"/>
    <w:rsid w:val="00A5191D"/>
    <w:rsid w:val="00A539B7"/>
    <w:rsid w:val="00A54087"/>
    <w:rsid w:val="00A549CD"/>
    <w:rsid w:val="00A60285"/>
    <w:rsid w:val="00A60994"/>
    <w:rsid w:val="00A63BC9"/>
    <w:rsid w:val="00A64909"/>
    <w:rsid w:val="00A66A28"/>
    <w:rsid w:val="00A70DCE"/>
    <w:rsid w:val="00A713AA"/>
    <w:rsid w:val="00A718AE"/>
    <w:rsid w:val="00A72E63"/>
    <w:rsid w:val="00A82024"/>
    <w:rsid w:val="00A830F6"/>
    <w:rsid w:val="00A8337E"/>
    <w:rsid w:val="00A84352"/>
    <w:rsid w:val="00A84BFF"/>
    <w:rsid w:val="00A90A06"/>
    <w:rsid w:val="00A90D24"/>
    <w:rsid w:val="00A92AC8"/>
    <w:rsid w:val="00A93E0E"/>
    <w:rsid w:val="00A9513E"/>
    <w:rsid w:val="00A963E4"/>
    <w:rsid w:val="00A973F6"/>
    <w:rsid w:val="00AA1AFF"/>
    <w:rsid w:val="00AA3108"/>
    <w:rsid w:val="00AA35F4"/>
    <w:rsid w:val="00AA4C5E"/>
    <w:rsid w:val="00AA4D0C"/>
    <w:rsid w:val="00AA61E8"/>
    <w:rsid w:val="00AB64BB"/>
    <w:rsid w:val="00AC0EED"/>
    <w:rsid w:val="00AC22F7"/>
    <w:rsid w:val="00AC7BE5"/>
    <w:rsid w:val="00AD1A02"/>
    <w:rsid w:val="00AD2A21"/>
    <w:rsid w:val="00AD6BEC"/>
    <w:rsid w:val="00AE0624"/>
    <w:rsid w:val="00AE0E0D"/>
    <w:rsid w:val="00AE489B"/>
    <w:rsid w:val="00AF34DA"/>
    <w:rsid w:val="00AF6FB6"/>
    <w:rsid w:val="00B02D2C"/>
    <w:rsid w:val="00B12F11"/>
    <w:rsid w:val="00B226E7"/>
    <w:rsid w:val="00B23744"/>
    <w:rsid w:val="00B3055E"/>
    <w:rsid w:val="00B31BE6"/>
    <w:rsid w:val="00B36860"/>
    <w:rsid w:val="00B40275"/>
    <w:rsid w:val="00B44983"/>
    <w:rsid w:val="00B45C6B"/>
    <w:rsid w:val="00B50925"/>
    <w:rsid w:val="00B513E5"/>
    <w:rsid w:val="00B56F6D"/>
    <w:rsid w:val="00B57BA7"/>
    <w:rsid w:val="00B6058E"/>
    <w:rsid w:val="00B610A7"/>
    <w:rsid w:val="00B62763"/>
    <w:rsid w:val="00B65FC8"/>
    <w:rsid w:val="00B66289"/>
    <w:rsid w:val="00B74708"/>
    <w:rsid w:val="00B763F1"/>
    <w:rsid w:val="00B815B9"/>
    <w:rsid w:val="00B81676"/>
    <w:rsid w:val="00B82F1A"/>
    <w:rsid w:val="00B86E72"/>
    <w:rsid w:val="00B87FCE"/>
    <w:rsid w:val="00B90D68"/>
    <w:rsid w:val="00B97E9D"/>
    <w:rsid w:val="00BA0475"/>
    <w:rsid w:val="00BA2422"/>
    <w:rsid w:val="00BA3487"/>
    <w:rsid w:val="00BA4ABC"/>
    <w:rsid w:val="00BB1459"/>
    <w:rsid w:val="00BB25A7"/>
    <w:rsid w:val="00BC1B04"/>
    <w:rsid w:val="00BC31EA"/>
    <w:rsid w:val="00BC533E"/>
    <w:rsid w:val="00BC5C02"/>
    <w:rsid w:val="00BC6034"/>
    <w:rsid w:val="00BC6369"/>
    <w:rsid w:val="00BC72F1"/>
    <w:rsid w:val="00BC79D2"/>
    <w:rsid w:val="00BD024E"/>
    <w:rsid w:val="00BD0826"/>
    <w:rsid w:val="00BD093E"/>
    <w:rsid w:val="00BD33A6"/>
    <w:rsid w:val="00BD402B"/>
    <w:rsid w:val="00BD5ACF"/>
    <w:rsid w:val="00BD678D"/>
    <w:rsid w:val="00BE1BAE"/>
    <w:rsid w:val="00BE370A"/>
    <w:rsid w:val="00BE58C7"/>
    <w:rsid w:val="00BE5EDB"/>
    <w:rsid w:val="00BE64A4"/>
    <w:rsid w:val="00BE6671"/>
    <w:rsid w:val="00BE7F65"/>
    <w:rsid w:val="00BF67BD"/>
    <w:rsid w:val="00C03694"/>
    <w:rsid w:val="00C10B98"/>
    <w:rsid w:val="00C119B1"/>
    <w:rsid w:val="00C14143"/>
    <w:rsid w:val="00C23FE2"/>
    <w:rsid w:val="00C24F59"/>
    <w:rsid w:val="00C26E06"/>
    <w:rsid w:val="00C3075E"/>
    <w:rsid w:val="00C317A1"/>
    <w:rsid w:val="00C32428"/>
    <w:rsid w:val="00C33C24"/>
    <w:rsid w:val="00C41649"/>
    <w:rsid w:val="00C44D28"/>
    <w:rsid w:val="00C44DBB"/>
    <w:rsid w:val="00C458CF"/>
    <w:rsid w:val="00C4729D"/>
    <w:rsid w:val="00C56848"/>
    <w:rsid w:val="00C64225"/>
    <w:rsid w:val="00C71938"/>
    <w:rsid w:val="00C7741B"/>
    <w:rsid w:val="00C82BDD"/>
    <w:rsid w:val="00C849DA"/>
    <w:rsid w:val="00C876D1"/>
    <w:rsid w:val="00C90C8B"/>
    <w:rsid w:val="00C91F1A"/>
    <w:rsid w:val="00C96690"/>
    <w:rsid w:val="00C9727C"/>
    <w:rsid w:val="00C977A7"/>
    <w:rsid w:val="00CA0E38"/>
    <w:rsid w:val="00CA2134"/>
    <w:rsid w:val="00CA35E3"/>
    <w:rsid w:val="00CB1B4C"/>
    <w:rsid w:val="00CC00D4"/>
    <w:rsid w:val="00CC586F"/>
    <w:rsid w:val="00CC636C"/>
    <w:rsid w:val="00CC7E06"/>
    <w:rsid w:val="00CD48E6"/>
    <w:rsid w:val="00CE1767"/>
    <w:rsid w:val="00CE330E"/>
    <w:rsid w:val="00CE6551"/>
    <w:rsid w:val="00CE7201"/>
    <w:rsid w:val="00CE73B5"/>
    <w:rsid w:val="00CE7EB4"/>
    <w:rsid w:val="00CF0D0B"/>
    <w:rsid w:val="00CF30B9"/>
    <w:rsid w:val="00CF466F"/>
    <w:rsid w:val="00CF5748"/>
    <w:rsid w:val="00CF7182"/>
    <w:rsid w:val="00CF73AF"/>
    <w:rsid w:val="00D00726"/>
    <w:rsid w:val="00D00F2E"/>
    <w:rsid w:val="00D01241"/>
    <w:rsid w:val="00D0232A"/>
    <w:rsid w:val="00D04310"/>
    <w:rsid w:val="00D07368"/>
    <w:rsid w:val="00D07D09"/>
    <w:rsid w:val="00D13791"/>
    <w:rsid w:val="00D17ACB"/>
    <w:rsid w:val="00D244C9"/>
    <w:rsid w:val="00D31186"/>
    <w:rsid w:val="00D34DC0"/>
    <w:rsid w:val="00D366C4"/>
    <w:rsid w:val="00D403CF"/>
    <w:rsid w:val="00D422D2"/>
    <w:rsid w:val="00D43582"/>
    <w:rsid w:val="00D47E66"/>
    <w:rsid w:val="00D51C97"/>
    <w:rsid w:val="00D5283C"/>
    <w:rsid w:val="00D566F5"/>
    <w:rsid w:val="00D61AC9"/>
    <w:rsid w:val="00D6375F"/>
    <w:rsid w:val="00D72B37"/>
    <w:rsid w:val="00D77170"/>
    <w:rsid w:val="00D81D31"/>
    <w:rsid w:val="00D81FDF"/>
    <w:rsid w:val="00D839BE"/>
    <w:rsid w:val="00D864D4"/>
    <w:rsid w:val="00D86F0C"/>
    <w:rsid w:val="00D93BD8"/>
    <w:rsid w:val="00D96AFB"/>
    <w:rsid w:val="00DA02D2"/>
    <w:rsid w:val="00DA75CE"/>
    <w:rsid w:val="00DB2DEF"/>
    <w:rsid w:val="00DB60E3"/>
    <w:rsid w:val="00DB79BA"/>
    <w:rsid w:val="00DC4296"/>
    <w:rsid w:val="00DC480F"/>
    <w:rsid w:val="00DC561B"/>
    <w:rsid w:val="00DC7AE5"/>
    <w:rsid w:val="00DD0970"/>
    <w:rsid w:val="00DD122A"/>
    <w:rsid w:val="00DD1781"/>
    <w:rsid w:val="00DD5116"/>
    <w:rsid w:val="00DD556D"/>
    <w:rsid w:val="00DD5BC7"/>
    <w:rsid w:val="00DD5C4C"/>
    <w:rsid w:val="00DE0C79"/>
    <w:rsid w:val="00DE1C54"/>
    <w:rsid w:val="00DE3B6F"/>
    <w:rsid w:val="00DE44D7"/>
    <w:rsid w:val="00DE4B9A"/>
    <w:rsid w:val="00DE6830"/>
    <w:rsid w:val="00DE783D"/>
    <w:rsid w:val="00DF0748"/>
    <w:rsid w:val="00DF0AA7"/>
    <w:rsid w:val="00DF4DDE"/>
    <w:rsid w:val="00E01D47"/>
    <w:rsid w:val="00E0280D"/>
    <w:rsid w:val="00E07BC9"/>
    <w:rsid w:val="00E1602D"/>
    <w:rsid w:val="00E16F0B"/>
    <w:rsid w:val="00E21D04"/>
    <w:rsid w:val="00E22A51"/>
    <w:rsid w:val="00E2483B"/>
    <w:rsid w:val="00E24B82"/>
    <w:rsid w:val="00E24DB4"/>
    <w:rsid w:val="00E30E94"/>
    <w:rsid w:val="00E30FC7"/>
    <w:rsid w:val="00E331A4"/>
    <w:rsid w:val="00E338A0"/>
    <w:rsid w:val="00E344DA"/>
    <w:rsid w:val="00E357EB"/>
    <w:rsid w:val="00E37538"/>
    <w:rsid w:val="00E417F7"/>
    <w:rsid w:val="00E43230"/>
    <w:rsid w:val="00E50859"/>
    <w:rsid w:val="00E52244"/>
    <w:rsid w:val="00E52C76"/>
    <w:rsid w:val="00E56698"/>
    <w:rsid w:val="00E57103"/>
    <w:rsid w:val="00E5722C"/>
    <w:rsid w:val="00E621F3"/>
    <w:rsid w:val="00E647B1"/>
    <w:rsid w:val="00E666CB"/>
    <w:rsid w:val="00E67E80"/>
    <w:rsid w:val="00E7134D"/>
    <w:rsid w:val="00E715DE"/>
    <w:rsid w:val="00E72212"/>
    <w:rsid w:val="00E72E97"/>
    <w:rsid w:val="00E74563"/>
    <w:rsid w:val="00E75C0F"/>
    <w:rsid w:val="00E8094D"/>
    <w:rsid w:val="00E84232"/>
    <w:rsid w:val="00E8604A"/>
    <w:rsid w:val="00E860B7"/>
    <w:rsid w:val="00E8713C"/>
    <w:rsid w:val="00E923F4"/>
    <w:rsid w:val="00E92F27"/>
    <w:rsid w:val="00E94ADB"/>
    <w:rsid w:val="00E94E88"/>
    <w:rsid w:val="00EA257D"/>
    <w:rsid w:val="00EA61DE"/>
    <w:rsid w:val="00EA6DBE"/>
    <w:rsid w:val="00EB02CA"/>
    <w:rsid w:val="00EB19C0"/>
    <w:rsid w:val="00EB54C0"/>
    <w:rsid w:val="00EB6679"/>
    <w:rsid w:val="00EB747B"/>
    <w:rsid w:val="00EC1934"/>
    <w:rsid w:val="00EC1E2A"/>
    <w:rsid w:val="00EC4269"/>
    <w:rsid w:val="00EC534E"/>
    <w:rsid w:val="00ED1BA4"/>
    <w:rsid w:val="00ED5BAB"/>
    <w:rsid w:val="00ED5EB5"/>
    <w:rsid w:val="00ED66B2"/>
    <w:rsid w:val="00ED7E41"/>
    <w:rsid w:val="00ED7EE4"/>
    <w:rsid w:val="00EE0BBA"/>
    <w:rsid w:val="00EE17F3"/>
    <w:rsid w:val="00EE1843"/>
    <w:rsid w:val="00EE2213"/>
    <w:rsid w:val="00EE3B52"/>
    <w:rsid w:val="00EE4259"/>
    <w:rsid w:val="00EE459A"/>
    <w:rsid w:val="00EF04EB"/>
    <w:rsid w:val="00EF3BCF"/>
    <w:rsid w:val="00EF3D1B"/>
    <w:rsid w:val="00EF59AC"/>
    <w:rsid w:val="00F00E08"/>
    <w:rsid w:val="00F010F8"/>
    <w:rsid w:val="00F02208"/>
    <w:rsid w:val="00F12978"/>
    <w:rsid w:val="00F173AF"/>
    <w:rsid w:val="00F203C6"/>
    <w:rsid w:val="00F30641"/>
    <w:rsid w:val="00F3251E"/>
    <w:rsid w:val="00F3448D"/>
    <w:rsid w:val="00F35931"/>
    <w:rsid w:val="00F3616A"/>
    <w:rsid w:val="00F40FCB"/>
    <w:rsid w:val="00F4157F"/>
    <w:rsid w:val="00F4387C"/>
    <w:rsid w:val="00F46094"/>
    <w:rsid w:val="00F520DE"/>
    <w:rsid w:val="00F61D4A"/>
    <w:rsid w:val="00F61DCF"/>
    <w:rsid w:val="00F62746"/>
    <w:rsid w:val="00F64117"/>
    <w:rsid w:val="00F65526"/>
    <w:rsid w:val="00F70BDA"/>
    <w:rsid w:val="00F7678F"/>
    <w:rsid w:val="00F80D92"/>
    <w:rsid w:val="00F81442"/>
    <w:rsid w:val="00F829DB"/>
    <w:rsid w:val="00F8581D"/>
    <w:rsid w:val="00F872AA"/>
    <w:rsid w:val="00F9427C"/>
    <w:rsid w:val="00F97440"/>
    <w:rsid w:val="00FA2ADB"/>
    <w:rsid w:val="00FA59C2"/>
    <w:rsid w:val="00FA5D74"/>
    <w:rsid w:val="00FB01F6"/>
    <w:rsid w:val="00FB0435"/>
    <w:rsid w:val="00FB3539"/>
    <w:rsid w:val="00FB5A19"/>
    <w:rsid w:val="00FC076A"/>
    <w:rsid w:val="00FC2943"/>
    <w:rsid w:val="00FC799D"/>
    <w:rsid w:val="00FD265E"/>
    <w:rsid w:val="00FD2820"/>
    <w:rsid w:val="00FD3E7C"/>
    <w:rsid w:val="00FE233C"/>
    <w:rsid w:val="00FE3BF8"/>
    <w:rsid w:val="00FE5192"/>
    <w:rsid w:val="00FF5860"/>
    <w:rsid w:val="00FF5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609CE"/>
  <w15:chartTrackingRefBased/>
  <w15:docId w15:val="{2D203C84-69DC-4311-B1E8-B749A5CAD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before="60" w:after="120" w:line="240" w:lineRule="atLeast"/>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948"/>
    <w:pPr>
      <w:spacing w:before="0" w:after="0" w:line="240" w:lineRule="auto"/>
    </w:pPr>
    <w:rPr>
      <w:rFonts w:cs="Times New Roman"/>
      <w:sz w:val="24"/>
      <w:szCs w:val="24"/>
    </w:rPr>
  </w:style>
  <w:style w:type="paragraph" w:styleId="Heading1">
    <w:name w:val="heading 1"/>
    <w:basedOn w:val="Normal"/>
    <w:next w:val="Normal"/>
    <w:link w:val="Heading1Char"/>
    <w:uiPriority w:val="9"/>
    <w:qFormat/>
    <w:rsid w:val="00B82F1A"/>
    <w:pPr>
      <w:widowControl w:val="0"/>
      <w:suppressAutoHyphens/>
      <w:autoSpaceDE w:val="0"/>
      <w:autoSpaceDN w:val="0"/>
      <w:adjustRightInd w:val="0"/>
      <w:spacing w:after="240"/>
      <w:textAlignment w:val="center"/>
      <w:outlineLvl w:val="0"/>
    </w:pPr>
    <w:rPr>
      <w:rFonts w:ascii="Franklin Gothic Medium" w:hAnsi="Franklin Gothic Medium" w:cs="SourceSansPro-Bold"/>
      <w:b/>
      <w:bCs/>
      <w:caps/>
      <w:color w:val="173963"/>
      <w:sz w:val="40"/>
      <w:szCs w:val="40"/>
    </w:rPr>
  </w:style>
  <w:style w:type="paragraph" w:styleId="Heading2">
    <w:name w:val="heading 2"/>
    <w:basedOn w:val="Normal"/>
    <w:next w:val="Normal"/>
    <w:link w:val="Heading2Char"/>
    <w:uiPriority w:val="9"/>
    <w:qFormat/>
    <w:rsid w:val="00B82F1A"/>
    <w:pPr>
      <w:widowControl w:val="0"/>
      <w:suppressAutoHyphens/>
      <w:autoSpaceDE w:val="0"/>
      <w:autoSpaceDN w:val="0"/>
      <w:adjustRightInd w:val="0"/>
      <w:spacing w:before="180" w:line="320" w:lineRule="atLeast"/>
      <w:textAlignment w:val="center"/>
      <w:outlineLvl w:val="1"/>
    </w:pPr>
    <w:rPr>
      <w:rFonts w:ascii="Franklin Gothic Medium" w:hAnsi="Franklin Gothic Medium" w:cs="SourceSansPro-Light"/>
      <w:color w:val="0071CE"/>
      <w:sz w:val="28"/>
      <w:szCs w:val="21"/>
    </w:rPr>
  </w:style>
  <w:style w:type="paragraph" w:styleId="Heading3">
    <w:name w:val="heading 3"/>
    <w:basedOn w:val="Heading2"/>
    <w:next w:val="Normal"/>
    <w:link w:val="Heading3Char"/>
    <w:uiPriority w:val="9"/>
    <w:qFormat/>
    <w:rsid w:val="00B82F1A"/>
    <w:pPr>
      <w:outlineLvl w:val="2"/>
    </w:pPr>
    <w:rPr>
      <w:sz w:val="24"/>
    </w:rPr>
  </w:style>
  <w:style w:type="paragraph" w:styleId="Heading4">
    <w:name w:val="heading 4"/>
    <w:aliases w:val="Date and Brief No"/>
    <w:basedOn w:val="Date-Rightaligned"/>
    <w:next w:val="Normal"/>
    <w:link w:val="Heading4Char"/>
    <w:uiPriority w:val="9"/>
    <w:rsid w:val="00B82F1A"/>
    <w:pPr>
      <w:ind w:left="6930"/>
      <w:jc w:val="left"/>
      <w:outlineLvl w:val="3"/>
    </w:pPr>
    <w:rPr>
      <w:b/>
    </w:rPr>
  </w:style>
  <w:style w:type="paragraph" w:styleId="Heading5">
    <w:name w:val="heading 5"/>
    <w:basedOn w:val="Normal"/>
    <w:next w:val="Normal"/>
    <w:link w:val="Heading5Char"/>
    <w:uiPriority w:val="99"/>
    <w:semiHidden/>
    <w:rsid w:val="00634221"/>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9"/>
    <w:semiHidden/>
    <w:rsid w:val="00634221"/>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rsid w:val="00634221"/>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rsid w:val="00634221"/>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rsid w:val="00634221"/>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semiHidden/>
    <w:rsid w:val="00257A99"/>
    <w:pPr>
      <w:autoSpaceDE w:val="0"/>
      <w:autoSpaceDN w:val="0"/>
      <w:adjustRightInd w:val="0"/>
      <w:spacing w:line="280" w:lineRule="atLeast"/>
      <w:textAlignment w:val="center"/>
    </w:pPr>
    <w:rPr>
      <w:rFonts w:cs="Franklin Gothic Book"/>
      <w:color w:val="000000"/>
    </w:rPr>
  </w:style>
  <w:style w:type="paragraph" w:customStyle="1" w:styleId="NoParagraphStyle">
    <w:name w:val="[No Paragraph Style]"/>
    <w:rsid w:val="00B82F1A"/>
    <w:pPr>
      <w:widowControl w:val="0"/>
      <w:autoSpaceDE w:val="0"/>
      <w:autoSpaceDN w:val="0"/>
      <w:adjustRightInd w:val="0"/>
      <w:textAlignment w:val="center"/>
    </w:pPr>
    <w:rPr>
      <w:rFonts w:ascii="Franklin Gothic Book" w:hAnsi="Franklin Gothic Book" w:cs="MinionPro-Regular"/>
      <w:color w:val="000000"/>
      <w:szCs w:val="24"/>
    </w:rPr>
  </w:style>
  <w:style w:type="character" w:customStyle="1" w:styleId="Heading2Char">
    <w:name w:val="Heading 2 Char"/>
    <w:basedOn w:val="DefaultParagraphFont"/>
    <w:link w:val="Heading2"/>
    <w:uiPriority w:val="9"/>
    <w:rsid w:val="00B82F1A"/>
    <w:rPr>
      <w:rFonts w:ascii="Franklin Gothic Medium" w:hAnsi="Franklin Gothic Medium" w:cs="SourceSansPro-Light"/>
      <w:color w:val="0071CE"/>
      <w:sz w:val="28"/>
      <w:szCs w:val="21"/>
    </w:rPr>
  </w:style>
  <w:style w:type="paragraph" w:customStyle="1" w:styleId="BodyCopy">
    <w:name w:val="Body Copy"/>
    <w:basedOn w:val="Normal"/>
    <w:link w:val="BodyCopyChar"/>
    <w:qFormat/>
    <w:rsid w:val="000153D9"/>
    <w:pPr>
      <w:widowControl w:val="0"/>
      <w:suppressAutoHyphens/>
      <w:autoSpaceDE w:val="0"/>
      <w:autoSpaceDN w:val="0"/>
      <w:adjustRightInd w:val="0"/>
      <w:spacing w:line="280" w:lineRule="atLeast"/>
      <w:textAlignment w:val="center"/>
    </w:pPr>
    <w:rPr>
      <w:rFonts w:ascii="Franklin Gothic Book" w:hAnsi="Franklin Gothic Book" w:cs="SourceSansPro-Light"/>
      <w:color w:val="000000"/>
      <w:sz w:val="22"/>
      <w:szCs w:val="21"/>
    </w:rPr>
  </w:style>
  <w:style w:type="character" w:customStyle="1" w:styleId="BodyCopyChar">
    <w:name w:val="Body Copy Char"/>
    <w:basedOn w:val="DefaultParagraphFont"/>
    <w:link w:val="BodyCopy"/>
    <w:rsid w:val="000153D9"/>
    <w:rPr>
      <w:rFonts w:ascii="Franklin Gothic Book" w:hAnsi="Franklin Gothic Book" w:cs="SourceSansPro-Light"/>
      <w:color w:val="000000"/>
      <w:sz w:val="22"/>
      <w:szCs w:val="21"/>
    </w:rPr>
  </w:style>
  <w:style w:type="paragraph" w:customStyle="1" w:styleId="Bullets">
    <w:name w:val="Bullets"/>
    <w:basedOn w:val="Normal"/>
    <w:link w:val="BulletsChar"/>
    <w:qFormat/>
    <w:rsid w:val="000153D9"/>
    <w:pPr>
      <w:widowControl w:val="0"/>
      <w:numPr>
        <w:numId w:val="1"/>
      </w:numPr>
      <w:suppressAutoHyphens/>
      <w:autoSpaceDE w:val="0"/>
      <w:autoSpaceDN w:val="0"/>
      <w:adjustRightInd w:val="0"/>
      <w:spacing w:line="280" w:lineRule="atLeast"/>
      <w:textAlignment w:val="center"/>
    </w:pPr>
    <w:rPr>
      <w:rFonts w:ascii="Franklin Gothic Book" w:hAnsi="Franklin Gothic Book" w:cs="SourceSansPro-Light"/>
      <w:color w:val="000000"/>
      <w:sz w:val="22"/>
      <w:szCs w:val="21"/>
    </w:rPr>
  </w:style>
  <w:style w:type="character" w:customStyle="1" w:styleId="BulletsChar">
    <w:name w:val="Bullets Char"/>
    <w:basedOn w:val="DefaultParagraphFont"/>
    <w:link w:val="Bullets"/>
    <w:rsid w:val="000153D9"/>
    <w:rPr>
      <w:rFonts w:ascii="Franklin Gothic Book" w:hAnsi="Franklin Gothic Book" w:cs="SourceSansPro-Light"/>
      <w:color w:val="000000"/>
      <w:sz w:val="22"/>
      <w:szCs w:val="21"/>
    </w:rPr>
  </w:style>
  <w:style w:type="paragraph" w:customStyle="1" w:styleId="ContactBody">
    <w:name w:val="Contact Body"/>
    <w:basedOn w:val="BasicParagraph"/>
    <w:link w:val="ContactBodyChar"/>
    <w:qFormat/>
    <w:rsid w:val="00B82F1A"/>
    <w:pPr>
      <w:suppressAutoHyphens/>
      <w:spacing w:line="240" w:lineRule="auto"/>
    </w:pPr>
    <w:rPr>
      <w:rFonts w:cs="Franklin Gothic Demi"/>
      <w:spacing w:val="-3"/>
      <w:sz w:val="16"/>
      <w:szCs w:val="16"/>
    </w:rPr>
  </w:style>
  <w:style w:type="character" w:customStyle="1" w:styleId="ContactBodyChar">
    <w:name w:val="Contact Body Char"/>
    <w:basedOn w:val="DefaultParagraphFont"/>
    <w:link w:val="ContactBody"/>
    <w:rsid w:val="00B82F1A"/>
    <w:rPr>
      <w:rFonts w:ascii="Franklin Gothic Book" w:hAnsi="Franklin Gothic Book" w:cs="Franklin Gothic Demi"/>
      <w:color w:val="000000"/>
      <w:spacing w:val="-3"/>
      <w:sz w:val="16"/>
      <w:szCs w:val="16"/>
    </w:rPr>
  </w:style>
  <w:style w:type="paragraph" w:customStyle="1" w:styleId="Contactcopy-9ptbottomright">
    <w:name w:val="Contact copy - 9pt (bottom right)"/>
    <w:basedOn w:val="NoParagraphStyle"/>
    <w:link w:val="Contactcopy-9ptbottomrightChar"/>
    <w:uiPriority w:val="99"/>
    <w:semiHidden/>
    <w:rsid w:val="00257A99"/>
    <w:pPr>
      <w:spacing w:after="90" w:line="140" w:lineRule="atLeast"/>
    </w:pPr>
    <w:rPr>
      <w:rFonts w:cs="SourceSansPro-Semibold"/>
      <w:spacing w:val="-4"/>
      <w:sz w:val="18"/>
      <w:szCs w:val="18"/>
    </w:rPr>
  </w:style>
  <w:style w:type="character" w:customStyle="1" w:styleId="Contactcopy-9ptbottomrightChar">
    <w:name w:val="Contact copy - 9pt (bottom right) Char"/>
    <w:basedOn w:val="DefaultParagraphFont"/>
    <w:link w:val="Contactcopy-9ptbottomright"/>
    <w:uiPriority w:val="99"/>
    <w:semiHidden/>
    <w:rsid w:val="00E01D47"/>
    <w:rPr>
      <w:rFonts w:ascii="Franklin Gothic Book" w:hAnsi="Franklin Gothic Book" w:cs="SourceSansPro-Semibold"/>
      <w:color w:val="000000"/>
      <w:spacing w:val="-4"/>
      <w:sz w:val="18"/>
      <w:szCs w:val="18"/>
    </w:rPr>
  </w:style>
  <w:style w:type="paragraph" w:customStyle="1" w:styleId="ContactHeader">
    <w:name w:val="Contact Header"/>
    <w:basedOn w:val="Heading2"/>
    <w:link w:val="ContactHeaderChar"/>
    <w:qFormat/>
    <w:rsid w:val="00B82F1A"/>
    <w:rPr>
      <w:bCs/>
      <w:sz w:val="20"/>
    </w:rPr>
  </w:style>
  <w:style w:type="character" w:customStyle="1" w:styleId="ContactHeaderChar">
    <w:name w:val="Contact Header Char"/>
    <w:basedOn w:val="DefaultParagraphFont"/>
    <w:link w:val="ContactHeader"/>
    <w:rsid w:val="00B82F1A"/>
    <w:rPr>
      <w:rFonts w:ascii="Franklin Gothic Medium" w:hAnsi="Franklin Gothic Medium" w:cs="SourceSansPro-Light"/>
      <w:bCs/>
      <w:color w:val="0071CE"/>
      <w:szCs w:val="21"/>
    </w:rPr>
  </w:style>
  <w:style w:type="character" w:customStyle="1" w:styleId="Heading1Char">
    <w:name w:val="Heading 1 Char"/>
    <w:basedOn w:val="DefaultParagraphFont"/>
    <w:link w:val="Heading1"/>
    <w:uiPriority w:val="9"/>
    <w:rsid w:val="00B82F1A"/>
    <w:rPr>
      <w:rFonts w:ascii="Franklin Gothic Medium" w:hAnsi="Franklin Gothic Medium" w:cs="SourceSansPro-Bold"/>
      <w:b/>
      <w:bCs/>
      <w:caps/>
      <w:color w:val="173963"/>
      <w:sz w:val="40"/>
      <w:szCs w:val="40"/>
    </w:rPr>
  </w:style>
  <w:style w:type="character" w:customStyle="1" w:styleId="Contactname-BOLD">
    <w:name w:val="Contact name - BOLD"/>
    <w:uiPriority w:val="99"/>
    <w:semiHidden/>
    <w:rsid w:val="00257A99"/>
    <w:rPr>
      <w:rFonts w:ascii="Franklin Gothic Medium" w:hAnsi="Franklin Gothic Medium"/>
    </w:rPr>
  </w:style>
  <w:style w:type="paragraph" w:customStyle="1" w:styleId="Date-Rightaligned">
    <w:name w:val="Date - Right aligned"/>
    <w:basedOn w:val="Normal"/>
    <w:uiPriority w:val="99"/>
    <w:semiHidden/>
    <w:qFormat/>
    <w:rsid w:val="00257A99"/>
    <w:pPr>
      <w:widowControl w:val="0"/>
      <w:autoSpaceDE w:val="0"/>
      <w:autoSpaceDN w:val="0"/>
      <w:adjustRightInd w:val="0"/>
      <w:spacing w:line="288" w:lineRule="auto"/>
      <w:jc w:val="right"/>
      <w:textAlignment w:val="center"/>
    </w:pPr>
    <w:rPr>
      <w:rFonts w:ascii="Franklin Gothic Medium" w:hAnsi="Franklin Gothic Medium" w:cs="SourceSansPro-Bold"/>
      <w:bCs/>
      <w:color w:val="6D6E71"/>
      <w:sz w:val="18"/>
      <w:szCs w:val="18"/>
    </w:rPr>
  </w:style>
  <w:style w:type="character" w:customStyle="1" w:styleId="Heading3Char">
    <w:name w:val="Heading 3 Char"/>
    <w:basedOn w:val="DefaultParagraphFont"/>
    <w:link w:val="Heading3"/>
    <w:uiPriority w:val="9"/>
    <w:rsid w:val="00B82F1A"/>
    <w:rPr>
      <w:rFonts w:ascii="Franklin Gothic Medium" w:hAnsi="Franklin Gothic Medium" w:cs="SourceSansPro-Light"/>
      <w:color w:val="0071CE"/>
      <w:sz w:val="24"/>
      <w:szCs w:val="21"/>
    </w:rPr>
  </w:style>
  <w:style w:type="character" w:customStyle="1" w:styleId="Heading4Char">
    <w:name w:val="Heading 4 Char"/>
    <w:aliases w:val="Date and Brief No Char"/>
    <w:basedOn w:val="DefaultParagraphFont"/>
    <w:link w:val="Heading4"/>
    <w:uiPriority w:val="9"/>
    <w:rsid w:val="00B82F1A"/>
    <w:rPr>
      <w:rFonts w:ascii="Franklin Gothic Medium" w:hAnsi="Franklin Gothic Medium" w:cs="SourceSansPro-Bold"/>
      <w:b/>
      <w:bCs/>
      <w:color w:val="6D6E71"/>
      <w:sz w:val="18"/>
      <w:szCs w:val="18"/>
    </w:rPr>
  </w:style>
  <w:style w:type="character" w:customStyle="1" w:styleId="Heading5Char">
    <w:name w:val="Heading 5 Char"/>
    <w:basedOn w:val="DefaultParagraphFont"/>
    <w:link w:val="Heading5"/>
    <w:uiPriority w:val="99"/>
    <w:semiHidden/>
    <w:rsid w:val="00E01D4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9"/>
    <w:semiHidden/>
    <w:rsid w:val="00E01D4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01D4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3422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34221"/>
    <w:rPr>
      <w:rFonts w:asciiTheme="majorHAnsi" w:eastAsiaTheme="majorEastAsia" w:hAnsiTheme="majorHAnsi" w:cstheme="majorBidi"/>
      <w:i/>
      <w:iCs/>
      <w:spacing w:val="5"/>
      <w:sz w:val="20"/>
      <w:szCs w:val="20"/>
    </w:rPr>
  </w:style>
  <w:style w:type="paragraph" w:customStyle="1" w:styleId="Date-RightAligned0">
    <w:name w:val="Date-Right Aligned"/>
    <w:basedOn w:val="Normal"/>
    <w:qFormat/>
    <w:rsid w:val="00B82F1A"/>
    <w:pPr>
      <w:spacing w:line="288" w:lineRule="auto"/>
      <w:jc w:val="right"/>
    </w:pPr>
    <w:rPr>
      <w:color w:val="6D6E71"/>
      <w:sz w:val="18"/>
    </w:rPr>
  </w:style>
  <w:style w:type="paragraph" w:customStyle="1" w:styleId="FeaturedQuote">
    <w:name w:val="Featured Quote"/>
    <w:basedOn w:val="BodyCopy"/>
    <w:next w:val="BodyCopy"/>
    <w:qFormat/>
    <w:rsid w:val="00B82F1A"/>
    <w:pPr>
      <w:ind w:left="1440" w:right="1440"/>
      <w:jc w:val="center"/>
    </w:pPr>
    <w:rPr>
      <w:i/>
      <w:color w:val="003764"/>
    </w:rPr>
  </w:style>
  <w:style w:type="paragraph" w:styleId="Footer">
    <w:name w:val="footer"/>
    <w:basedOn w:val="Normal"/>
    <w:link w:val="FooterChar"/>
    <w:uiPriority w:val="99"/>
    <w:rsid w:val="00257A99"/>
    <w:pPr>
      <w:tabs>
        <w:tab w:val="center" w:pos="4680"/>
        <w:tab w:val="right" w:pos="9360"/>
      </w:tabs>
    </w:pPr>
    <w:rPr>
      <w:szCs w:val="22"/>
    </w:rPr>
  </w:style>
  <w:style w:type="character" w:customStyle="1" w:styleId="FooterChar">
    <w:name w:val="Footer Char"/>
    <w:basedOn w:val="DefaultParagraphFont"/>
    <w:link w:val="Footer"/>
    <w:uiPriority w:val="99"/>
    <w:rsid w:val="00E01D47"/>
    <w:rPr>
      <w:rFonts w:ascii="Franklin Gothic Book" w:hAnsi="Franklin Gothic Book"/>
      <w:szCs w:val="22"/>
    </w:rPr>
  </w:style>
  <w:style w:type="paragraph" w:styleId="Header">
    <w:name w:val="header"/>
    <w:basedOn w:val="Normal"/>
    <w:link w:val="HeaderChar"/>
    <w:uiPriority w:val="99"/>
    <w:rsid w:val="00257A99"/>
    <w:pPr>
      <w:tabs>
        <w:tab w:val="center" w:pos="4680"/>
        <w:tab w:val="right" w:pos="9360"/>
      </w:tabs>
    </w:pPr>
    <w:rPr>
      <w:szCs w:val="22"/>
    </w:rPr>
  </w:style>
  <w:style w:type="character" w:customStyle="1" w:styleId="HeaderChar">
    <w:name w:val="Header Char"/>
    <w:basedOn w:val="DefaultParagraphFont"/>
    <w:link w:val="Header"/>
    <w:uiPriority w:val="99"/>
    <w:rsid w:val="00E01D47"/>
    <w:rPr>
      <w:rFonts w:ascii="Franklin Gothic Book" w:hAnsi="Franklin Gothic Book"/>
      <w:szCs w:val="22"/>
    </w:rPr>
  </w:style>
  <w:style w:type="paragraph" w:customStyle="1" w:styleId="Header4-Contactinfo">
    <w:name w:val="Header 4 - Contact info"/>
    <w:basedOn w:val="NoParagraphStyle"/>
    <w:uiPriority w:val="99"/>
    <w:semiHidden/>
    <w:rsid w:val="00257A99"/>
    <w:pPr>
      <w:spacing w:after="90" w:line="340" w:lineRule="atLeast"/>
    </w:pPr>
    <w:rPr>
      <w:rFonts w:ascii="Franklin Gothic Medium" w:hAnsi="Franklin Gothic Medium" w:cs="SourceSansPro-Semibold"/>
      <w:color w:val="2C6FB7"/>
      <w:szCs w:val="20"/>
    </w:rPr>
  </w:style>
  <w:style w:type="character" w:styleId="Hyperlink">
    <w:name w:val="Hyperlink"/>
    <w:basedOn w:val="DefaultParagraphFont"/>
    <w:uiPriority w:val="99"/>
    <w:semiHidden/>
    <w:rsid w:val="00257A99"/>
    <w:rPr>
      <w:rFonts w:ascii="Franklin Gothic Book" w:hAnsi="Franklin Gothic Book"/>
      <w:color w:val="0563C1" w:themeColor="hyperlink"/>
      <w:u w:val="single"/>
    </w:rPr>
  </w:style>
  <w:style w:type="character" w:customStyle="1" w:styleId="ItalEmphasis">
    <w:name w:val="Ital Emphasis"/>
    <w:uiPriority w:val="99"/>
    <w:semiHidden/>
    <w:rsid w:val="00257A99"/>
    <w:rPr>
      <w:rFonts w:ascii="Franklin Gothic Book" w:hAnsi="Franklin Gothic Book"/>
      <w:i/>
      <w:iCs/>
    </w:rPr>
  </w:style>
  <w:style w:type="paragraph" w:customStyle="1" w:styleId="ItalicEmphasis">
    <w:name w:val="Italic Emphasis"/>
    <w:basedOn w:val="Normal"/>
    <w:link w:val="ItalicEmphasisChar"/>
    <w:semiHidden/>
    <w:rsid w:val="00257A99"/>
    <w:pPr>
      <w:widowControl w:val="0"/>
      <w:suppressAutoHyphens/>
      <w:autoSpaceDE w:val="0"/>
      <w:autoSpaceDN w:val="0"/>
      <w:adjustRightInd w:val="0"/>
      <w:spacing w:before="120" w:line="280" w:lineRule="atLeast"/>
      <w:textAlignment w:val="center"/>
    </w:pPr>
    <w:rPr>
      <w:rFonts w:cs="SourceSansPro-Light"/>
      <w:b/>
      <w:i/>
      <w:color w:val="000000"/>
      <w:szCs w:val="21"/>
    </w:rPr>
  </w:style>
  <w:style w:type="character" w:customStyle="1" w:styleId="ItalicEmphasisChar">
    <w:name w:val="Italic Emphasis Char"/>
    <w:basedOn w:val="DefaultParagraphFont"/>
    <w:link w:val="ItalicEmphasis"/>
    <w:semiHidden/>
    <w:rsid w:val="00257A99"/>
    <w:rPr>
      <w:rFonts w:ascii="Franklin Gothic Book" w:hAnsi="Franklin Gothic Book" w:cs="SourceSansPro-Light"/>
      <w:b/>
      <w:i/>
      <w:color w:val="000000"/>
      <w:szCs w:val="21"/>
    </w:rPr>
  </w:style>
  <w:style w:type="paragraph" w:customStyle="1" w:styleId="Subpageheading">
    <w:name w:val="Subpage heading"/>
    <w:basedOn w:val="Header"/>
    <w:link w:val="SubpageheadingChar"/>
    <w:qFormat/>
    <w:rsid w:val="00B82F1A"/>
    <w:pPr>
      <w:tabs>
        <w:tab w:val="clear" w:pos="4680"/>
        <w:tab w:val="clear" w:pos="9360"/>
      </w:tabs>
      <w:jc w:val="right"/>
    </w:pPr>
    <w:rPr>
      <w:rFonts w:ascii="Franklin Gothic Medium" w:hAnsi="Franklin Gothic Medium"/>
      <w:caps/>
      <w:color w:val="5B9BD5" w:themeColor="accent1"/>
      <w:szCs w:val="24"/>
    </w:rPr>
  </w:style>
  <w:style w:type="character" w:customStyle="1" w:styleId="SubpageheadingChar">
    <w:name w:val="Subpage heading Char"/>
    <w:basedOn w:val="HeaderChar"/>
    <w:link w:val="Subpageheading"/>
    <w:rsid w:val="00B82F1A"/>
    <w:rPr>
      <w:rFonts w:ascii="Franklin Gothic Medium" w:hAnsi="Franklin Gothic Medium"/>
      <w:caps/>
      <w:color w:val="5B9BD5" w:themeColor="accent1"/>
      <w:sz w:val="24"/>
      <w:szCs w:val="24"/>
    </w:rPr>
  </w:style>
  <w:style w:type="paragraph" w:styleId="NoSpacing">
    <w:name w:val="No Spacing"/>
    <w:uiPriority w:val="1"/>
    <w:rsid w:val="00B82F1A"/>
    <w:pPr>
      <w:spacing w:after="0" w:line="240" w:lineRule="auto"/>
    </w:pPr>
    <w:rPr>
      <w:rFonts w:ascii="Franklin Gothic Book" w:hAnsi="Franklin Gothic Book"/>
    </w:rPr>
  </w:style>
  <w:style w:type="paragraph" w:styleId="Subtitle">
    <w:name w:val="Subtitle"/>
    <w:basedOn w:val="Normal"/>
    <w:next w:val="Normal"/>
    <w:link w:val="SubtitleChar"/>
    <w:uiPriority w:val="11"/>
    <w:semiHidden/>
    <w:rsid w:val="00257A99"/>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E01D47"/>
    <w:rPr>
      <w:rFonts w:ascii="Franklin Gothic Book" w:eastAsiaTheme="minorEastAsia" w:hAnsi="Franklin Gothic Book"/>
      <w:color w:val="5A5A5A" w:themeColor="text1" w:themeTint="A5"/>
      <w:spacing w:val="15"/>
      <w:sz w:val="22"/>
      <w:szCs w:val="22"/>
    </w:rPr>
  </w:style>
  <w:style w:type="character" w:styleId="SubtleEmphasis">
    <w:name w:val="Subtle Emphasis"/>
    <w:basedOn w:val="DefaultParagraphFont"/>
    <w:uiPriority w:val="19"/>
    <w:semiHidden/>
    <w:rsid w:val="00257A99"/>
    <w:rPr>
      <w:i/>
      <w:iCs/>
      <w:color w:val="404040" w:themeColor="text1" w:themeTint="BF"/>
    </w:rPr>
  </w:style>
  <w:style w:type="character" w:styleId="Emphasis">
    <w:name w:val="Emphasis"/>
    <w:basedOn w:val="DefaultParagraphFont"/>
    <w:uiPriority w:val="20"/>
    <w:semiHidden/>
    <w:rsid w:val="00257A99"/>
    <w:rPr>
      <w:i/>
      <w:iCs/>
    </w:rPr>
  </w:style>
  <w:style w:type="character" w:styleId="IntenseEmphasis">
    <w:name w:val="Intense Emphasis"/>
    <w:basedOn w:val="DefaultParagraphFont"/>
    <w:uiPriority w:val="21"/>
    <w:semiHidden/>
    <w:rsid w:val="00257A99"/>
    <w:rPr>
      <w:i/>
      <w:iCs/>
      <w:color w:val="5B9BD5" w:themeColor="accent1"/>
    </w:rPr>
  </w:style>
  <w:style w:type="character" w:styleId="Strong">
    <w:name w:val="Strong"/>
    <w:basedOn w:val="DefaultParagraphFont"/>
    <w:uiPriority w:val="22"/>
    <w:qFormat/>
    <w:rsid w:val="00257A99"/>
    <w:rPr>
      <w:b/>
      <w:bCs/>
    </w:rPr>
  </w:style>
  <w:style w:type="paragraph" w:styleId="Quote">
    <w:name w:val="Quote"/>
    <w:basedOn w:val="Normal"/>
    <w:next w:val="Normal"/>
    <w:link w:val="QuoteChar"/>
    <w:uiPriority w:val="29"/>
    <w:semiHidden/>
    <w:rsid w:val="00257A9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E01D47"/>
    <w:rPr>
      <w:rFonts w:ascii="Franklin Gothic Book" w:hAnsi="Franklin Gothic Book"/>
      <w:i/>
      <w:iCs/>
      <w:color w:val="404040" w:themeColor="text1" w:themeTint="BF"/>
    </w:rPr>
  </w:style>
  <w:style w:type="paragraph" w:styleId="IntenseQuote">
    <w:name w:val="Intense Quote"/>
    <w:basedOn w:val="Normal"/>
    <w:next w:val="Normal"/>
    <w:link w:val="IntenseQuoteChar"/>
    <w:uiPriority w:val="30"/>
    <w:semiHidden/>
    <w:rsid w:val="00257A9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semiHidden/>
    <w:rsid w:val="00E01D47"/>
    <w:rPr>
      <w:rFonts w:ascii="Franklin Gothic Book" w:hAnsi="Franklin Gothic Book"/>
      <w:i/>
      <w:iCs/>
      <w:color w:val="5B9BD5" w:themeColor="accent1"/>
    </w:rPr>
  </w:style>
  <w:style w:type="character" w:styleId="SubtleReference">
    <w:name w:val="Subtle Reference"/>
    <w:basedOn w:val="DefaultParagraphFont"/>
    <w:uiPriority w:val="31"/>
    <w:semiHidden/>
    <w:rsid w:val="00257A99"/>
    <w:rPr>
      <w:smallCaps/>
      <w:color w:val="5A5A5A" w:themeColor="text1" w:themeTint="A5"/>
    </w:rPr>
  </w:style>
  <w:style w:type="character" w:styleId="IntenseReference">
    <w:name w:val="Intense Reference"/>
    <w:basedOn w:val="DefaultParagraphFont"/>
    <w:uiPriority w:val="32"/>
    <w:semiHidden/>
    <w:rsid w:val="00257A99"/>
    <w:rPr>
      <w:b/>
      <w:bCs/>
      <w:smallCaps/>
      <w:color w:val="5B9BD5" w:themeColor="accent1"/>
      <w:spacing w:val="5"/>
    </w:rPr>
  </w:style>
  <w:style w:type="character" w:styleId="BookTitle">
    <w:name w:val="Book Title"/>
    <w:basedOn w:val="DefaultParagraphFont"/>
    <w:uiPriority w:val="33"/>
    <w:semiHidden/>
    <w:rsid w:val="00257A99"/>
    <w:rPr>
      <w:b/>
      <w:bCs/>
      <w:i/>
      <w:iCs/>
      <w:spacing w:val="5"/>
    </w:rPr>
  </w:style>
  <w:style w:type="paragraph" w:styleId="ListParagraph">
    <w:name w:val="List Paragraph"/>
    <w:basedOn w:val="Normal"/>
    <w:uiPriority w:val="34"/>
    <w:qFormat/>
    <w:rsid w:val="00257A99"/>
    <w:pPr>
      <w:ind w:left="720"/>
      <w:contextualSpacing/>
    </w:pPr>
  </w:style>
  <w:style w:type="table" w:styleId="TableGrid">
    <w:name w:val="Table Grid"/>
    <w:basedOn w:val="TableNormal"/>
    <w:uiPriority w:val="59"/>
    <w:rsid w:val="00477770"/>
    <w:pPr>
      <w:spacing w:before="0"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6F0C"/>
    <w:rPr>
      <w:sz w:val="16"/>
      <w:szCs w:val="16"/>
    </w:rPr>
  </w:style>
  <w:style w:type="paragraph" w:styleId="CommentText">
    <w:name w:val="annotation text"/>
    <w:basedOn w:val="Normal"/>
    <w:link w:val="CommentTextChar"/>
    <w:uiPriority w:val="99"/>
    <w:unhideWhenUsed/>
    <w:rsid w:val="00D86F0C"/>
    <w:rPr>
      <w:sz w:val="20"/>
      <w:szCs w:val="20"/>
    </w:rPr>
  </w:style>
  <w:style w:type="character" w:customStyle="1" w:styleId="CommentTextChar">
    <w:name w:val="Comment Text Char"/>
    <w:basedOn w:val="DefaultParagraphFont"/>
    <w:link w:val="CommentText"/>
    <w:uiPriority w:val="99"/>
    <w:rsid w:val="00D86F0C"/>
    <w:rPr>
      <w:rFonts w:cs="Times New Roman"/>
    </w:rPr>
  </w:style>
  <w:style w:type="paragraph" w:styleId="CommentSubject">
    <w:name w:val="annotation subject"/>
    <w:basedOn w:val="CommentText"/>
    <w:next w:val="CommentText"/>
    <w:link w:val="CommentSubjectChar"/>
    <w:uiPriority w:val="99"/>
    <w:semiHidden/>
    <w:unhideWhenUsed/>
    <w:rsid w:val="00D86F0C"/>
    <w:rPr>
      <w:b/>
      <w:bCs/>
    </w:rPr>
  </w:style>
  <w:style w:type="character" w:customStyle="1" w:styleId="CommentSubjectChar">
    <w:name w:val="Comment Subject Char"/>
    <w:basedOn w:val="CommentTextChar"/>
    <w:link w:val="CommentSubject"/>
    <w:uiPriority w:val="99"/>
    <w:semiHidden/>
    <w:rsid w:val="00D86F0C"/>
    <w:rPr>
      <w:rFonts w:cs="Times New Roman"/>
      <w:b/>
      <w:bCs/>
    </w:rPr>
  </w:style>
  <w:style w:type="paragraph" w:styleId="BalloonText">
    <w:name w:val="Balloon Text"/>
    <w:basedOn w:val="Normal"/>
    <w:link w:val="BalloonTextChar"/>
    <w:uiPriority w:val="99"/>
    <w:semiHidden/>
    <w:unhideWhenUsed/>
    <w:rsid w:val="00D86F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F0C"/>
    <w:rPr>
      <w:rFonts w:ascii="Segoe UI" w:hAnsi="Segoe UI" w:cs="Segoe UI"/>
      <w:sz w:val="18"/>
      <w:szCs w:val="18"/>
    </w:rPr>
  </w:style>
  <w:style w:type="paragraph" w:customStyle="1" w:styleId="Body">
    <w:name w:val="Body"/>
    <w:basedOn w:val="Normal"/>
    <w:link w:val="BodyChar"/>
    <w:qFormat/>
    <w:rsid w:val="00B23744"/>
    <w:pPr>
      <w:widowControl w:val="0"/>
      <w:suppressAutoHyphens/>
      <w:autoSpaceDE w:val="0"/>
      <w:autoSpaceDN w:val="0"/>
      <w:adjustRightInd w:val="0"/>
      <w:spacing w:before="120" w:line="280" w:lineRule="atLeast"/>
      <w:textAlignment w:val="center"/>
    </w:pPr>
    <w:rPr>
      <w:rFonts w:ascii="Franklin Gothic Book" w:hAnsi="Franklin Gothic Book" w:cstheme="minorBidi"/>
      <w:sz w:val="22"/>
      <w:szCs w:val="22"/>
    </w:rPr>
  </w:style>
  <w:style w:type="character" w:customStyle="1" w:styleId="BodyChar">
    <w:name w:val="Body Char"/>
    <w:basedOn w:val="DefaultParagraphFont"/>
    <w:link w:val="Body"/>
    <w:rsid w:val="00B23744"/>
    <w:rPr>
      <w:rFonts w:ascii="Franklin Gothic Book" w:hAnsi="Franklin Gothic Book"/>
      <w:sz w:val="22"/>
      <w:szCs w:val="22"/>
    </w:rPr>
  </w:style>
  <w:style w:type="paragraph" w:customStyle="1" w:styleId="Default">
    <w:name w:val="Default"/>
    <w:rsid w:val="00BE7F65"/>
    <w:pPr>
      <w:autoSpaceDE w:val="0"/>
      <w:autoSpaceDN w:val="0"/>
      <w:adjustRightInd w:val="0"/>
      <w:spacing w:before="0" w:after="0" w:line="240" w:lineRule="auto"/>
    </w:pPr>
    <w:rPr>
      <w:rFonts w:ascii="Franklin Gothic Book" w:hAnsi="Franklin Gothic Book" w:cs="Franklin Gothic Book"/>
      <w:color w:val="000000"/>
      <w:sz w:val="24"/>
      <w:szCs w:val="24"/>
    </w:rPr>
  </w:style>
  <w:style w:type="character" w:styleId="UnresolvedMention">
    <w:name w:val="Unresolved Mention"/>
    <w:basedOn w:val="DefaultParagraphFont"/>
    <w:uiPriority w:val="99"/>
    <w:semiHidden/>
    <w:unhideWhenUsed/>
    <w:rsid w:val="00F35931"/>
    <w:rPr>
      <w:color w:val="605E5C"/>
      <w:shd w:val="clear" w:color="auto" w:fill="E1DFDD"/>
    </w:rPr>
  </w:style>
  <w:style w:type="table" w:customStyle="1" w:styleId="TableGrid1">
    <w:name w:val="Table Grid1"/>
    <w:basedOn w:val="TableNormal"/>
    <w:next w:val="TableGrid"/>
    <w:uiPriority w:val="59"/>
    <w:rsid w:val="005903FB"/>
    <w:pPr>
      <w:spacing w:after="0" w:line="240" w:lineRule="auto"/>
    </w:pPr>
    <w:rPr>
      <w:rFonts w:ascii="Franklin Gothic Book" w:hAnsi="Franklin Gothic Book" w:cs="SourceSansPro-Light"/>
      <w:color w:val="000000"/>
      <w:sz w:val="22"/>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3744"/>
    <w:pPr>
      <w:spacing w:before="0" w:after="0" w:line="240" w:lineRule="auto"/>
    </w:pPr>
    <w:rPr>
      <w:rFonts w:cs="Times New Roman"/>
      <w:sz w:val="24"/>
      <w:szCs w:val="24"/>
    </w:rPr>
  </w:style>
  <w:style w:type="paragraph" w:styleId="NormalWeb">
    <w:name w:val="Normal (Web)"/>
    <w:basedOn w:val="Normal"/>
    <w:uiPriority w:val="99"/>
    <w:semiHidden/>
    <w:unhideWhenUsed/>
    <w:rsid w:val="0088526E"/>
    <w:rPr>
      <w:rFonts w:ascii="Times New Roman" w:hAnsi="Times New Roman"/>
    </w:rPr>
  </w:style>
  <w:style w:type="paragraph" w:customStyle="1" w:styleId="pf0">
    <w:name w:val="pf0"/>
    <w:basedOn w:val="Normal"/>
    <w:rsid w:val="00DD5BC7"/>
    <w:pPr>
      <w:spacing w:before="100" w:beforeAutospacing="1" w:after="100" w:afterAutospacing="1"/>
    </w:pPr>
    <w:rPr>
      <w:rFonts w:ascii="Times New Roman" w:eastAsia="Times New Roman" w:hAnsi="Times New Roman"/>
    </w:rPr>
  </w:style>
  <w:style w:type="character" w:customStyle="1" w:styleId="cf01">
    <w:name w:val="cf01"/>
    <w:basedOn w:val="DefaultParagraphFont"/>
    <w:rsid w:val="00DD5BC7"/>
    <w:rPr>
      <w:rFonts w:ascii="Segoe UI" w:hAnsi="Segoe UI" w:cs="Segoe UI" w:hint="default"/>
      <w:sz w:val="18"/>
      <w:szCs w:val="18"/>
    </w:rPr>
  </w:style>
  <w:style w:type="paragraph" w:styleId="Title">
    <w:name w:val="Title"/>
    <w:basedOn w:val="Normal"/>
    <w:next w:val="Normal"/>
    <w:link w:val="TitleChar"/>
    <w:uiPriority w:val="10"/>
    <w:semiHidden/>
    <w:rsid w:val="00AD2A2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AD2A2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132">
      <w:bodyDiv w:val="1"/>
      <w:marLeft w:val="0"/>
      <w:marRight w:val="0"/>
      <w:marTop w:val="0"/>
      <w:marBottom w:val="0"/>
      <w:divBdr>
        <w:top w:val="none" w:sz="0" w:space="0" w:color="auto"/>
        <w:left w:val="none" w:sz="0" w:space="0" w:color="auto"/>
        <w:bottom w:val="none" w:sz="0" w:space="0" w:color="auto"/>
        <w:right w:val="none" w:sz="0" w:space="0" w:color="auto"/>
      </w:divBdr>
    </w:div>
    <w:div w:id="10303030">
      <w:bodyDiv w:val="1"/>
      <w:marLeft w:val="0"/>
      <w:marRight w:val="0"/>
      <w:marTop w:val="0"/>
      <w:marBottom w:val="0"/>
      <w:divBdr>
        <w:top w:val="none" w:sz="0" w:space="0" w:color="auto"/>
        <w:left w:val="none" w:sz="0" w:space="0" w:color="auto"/>
        <w:bottom w:val="none" w:sz="0" w:space="0" w:color="auto"/>
        <w:right w:val="none" w:sz="0" w:space="0" w:color="auto"/>
      </w:divBdr>
    </w:div>
    <w:div w:id="15352103">
      <w:bodyDiv w:val="1"/>
      <w:marLeft w:val="0"/>
      <w:marRight w:val="0"/>
      <w:marTop w:val="0"/>
      <w:marBottom w:val="0"/>
      <w:divBdr>
        <w:top w:val="none" w:sz="0" w:space="0" w:color="auto"/>
        <w:left w:val="none" w:sz="0" w:space="0" w:color="auto"/>
        <w:bottom w:val="none" w:sz="0" w:space="0" w:color="auto"/>
        <w:right w:val="none" w:sz="0" w:space="0" w:color="auto"/>
      </w:divBdr>
    </w:div>
    <w:div w:id="40523672">
      <w:bodyDiv w:val="1"/>
      <w:marLeft w:val="0"/>
      <w:marRight w:val="0"/>
      <w:marTop w:val="0"/>
      <w:marBottom w:val="0"/>
      <w:divBdr>
        <w:top w:val="none" w:sz="0" w:space="0" w:color="auto"/>
        <w:left w:val="none" w:sz="0" w:space="0" w:color="auto"/>
        <w:bottom w:val="none" w:sz="0" w:space="0" w:color="auto"/>
        <w:right w:val="none" w:sz="0" w:space="0" w:color="auto"/>
      </w:divBdr>
    </w:div>
    <w:div w:id="48774005">
      <w:bodyDiv w:val="1"/>
      <w:marLeft w:val="0"/>
      <w:marRight w:val="0"/>
      <w:marTop w:val="0"/>
      <w:marBottom w:val="0"/>
      <w:divBdr>
        <w:top w:val="none" w:sz="0" w:space="0" w:color="auto"/>
        <w:left w:val="none" w:sz="0" w:space="0" w:color="auto"/>
        <w:bottom w:val="none" w:sz="0" w:space="0" w:color="auto"/>
        <w:right w:val="none" w:sz="0" w:space="0" w:color="auto"/>
      </w:divBdr>
    </w:div>
    <w:div w:id="54475164">
      <w:bodyDiv w:val="1"/>
      <w:marLeft w:val="0"/>
      <w:marRight w:val="0"/>
      <w:marTop w:val="0"/>
      <w:marBottom w:val="0"/>
      <w:divBdr>
        <w:top w:val="none" w:sz="0" w:space="0" w:color="auto"/>
        <w:left w:val="none" w:sz="0" w:space="0" w:color="auto"/>
        <w:bottom w:val="none" w:sz="0" w:space="0" w:color="auto"/>
        <w:right w:val="none" w:sz="0" w:space="0" w:color="auto"/>
      </w:divBdr>
    </w:div>
    <w:div w:id="64770096">
      <w:bodyDiv w:val="1"/>
      <w:marLeft w:val="0"/>
      <w:marRight w:val="0"/>
      <w:marTop w:val="0"/>
      <w:marBottom w:val="0"/>
      <w:divBdr>
        <w:top w:val="none" w:sz="0" w:space="0" w:color="auto"/>
        <w:left w:val="none" w:sz="0" w:space="0" w:color="auto"/>
        <w:bottom w:val="none" w:sz="0" w:space="0" w:color="auto"/>
        <w:right w:val="none" w:sz="0" w:space="0" w:color="auto"/>
      </w:divBdr>
    </w:div>
    <w:div w:id="73744216">
      <w:bodyDiv w:val="1"/>
      <w:marLeft w:val="0"/>
      <w:marRight w:val="0"/>
      <w:marTop w:val="0"/>
      <w:marBottom w:val="0"/>
      <w:divBdr>
        <w:top w:val="none" w:sz="0" w:space="0" w:color="auto"/>
        <w:left w:val="none" w:sz="0" w:space="0" w:color="auto"/>
        <w:bottom w:val="none" w:sz="0" w:space="0" w:color="auto"/>
        <w:right w:val="none" w:sz="0" w:space="0" w:color="auto"/>
      </w:divBdr>
      <w:divsChild>
        <w:div w:id="780419891">
          <w:marLeft w:val="0"/>
          <w:marRight w:val="0"/>
          <w:marTop w:val="0"/>
          <w:marBottom w:val="0"/>
          <w:divBdr>
            <w:top w:val="none" w:sz="0" w:space="0" w:color="auto"/>
            <w:left w:val="none" w:sz="0" w:space="0" w:color="auto"/>
            <w:bottom w:val="none" w:sz="0" w:space="0" w:color="auto"/>
            <w:right w:val="none" w:sz="0" w:space="0" w:color="auto"/>
          </w:divBdr>
          <w:divsChild>
            <w:div w:id="93477695">
              <w:marLeft w:val="0"/>
              <w:marRight w:val="0"/>
              <w:marTop w:val="0"/>
              <w:marBottom w:val="0"/>
              <w:divBdr>
                <w:top w:val="none" w:sz="0" w:space="0" w:color="auto"/>
                <w:left w:val="none" w:sz="0" w:space="0" w:color="auto"/>
                <w:bottom w:val="none" w:sz="0" w:space="0" w:color="auto"/>
                <w:right w:val="none" w:sz="0" w:space="0" w:color="auto"/>
              </w:divBdr>
              <w:divsChild>
                <w:div w:id="965894491">
                  <w:marLeft w:val="0"/>
                  <w:marRight w:val="0"/>
                  <w:marTop w:val="0"/>
                  <w:marBottom w:val="0"/>
                  <w:divBdr>
                    <w:top w:val="none" w:sz="0" w:space="0" w:color="auto"/>
                    <w:left w:val="none" w:sz="0" w:space="0" w:color="auto"/>
                    <w:bottom w:val="none" w:sz="0" w:space="0" w:color="auto"/>
                    <w:right w:val="none" w:sz="0" w:space="0" w:color="auto"/>
                  </w:divBdr>
                  <w:divsChild>
                    <w:div w:id="1729914859">
                      <w:marLeft w:val="0"/>
                      <w:marRight w:val="0"/>
                      <w:marTop w:val="0"/>
                      <w:marBottom w:val="0"/>
                      <w:divBdr>
                        <w:top w:val="none" w:sz="0" w:space="0" w:color="auto"/>
                        <w:left w:val="none" w:sz="0" w:space="0" w:color="auto"/>
                        <w:bottom w:val="none" w:sz="0" w:space="0" w:color="auto"/>
                        <w:right w:val="none" w:sz="0" w:space="0" w:color="auto"/>
                      </w:divBdr>
                      <w:divsChild>
                        <w:div w:id="1217744033">
                          <w:marLeft w:val="0"/>
                          <w:marRight w:val="0"/>
                          <w:marTop w:val="0"/>
                          <w:marBottom w:val="0"/>
                          <w:divBdr>
                            <w:top w:val="none" w:sz="0" w:space="0" w:color="auto"/>
                            <w:left w:val="none" w:sz="0" w:space="0" w:color="auto"/>
                            <w:bottom w:val="none" w:sz="0" w:space="0" w:color="auto"/>
                            <w:right w:val="none" w:sz="0" w:space="0" w:color="auto"/>
                          </w:divBdr>
                          <w:divsChild>
                            <w:div w:id="86548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51516">
      <w:bodyDiv w:val="1"/>
      <w:marLeft w:val="0"/>
      <w:marRight w:val="0"/>
      <w:marTop w:val="0"/>
      <w:marBottom w:val="0"/>
      <w:divBdr>
        <w:top w:val="none" w:sz="0" w:space="0" w:color="auto"/>
        <w:left w:val="none" w:sz="0" w:space="0" w:color="auto"/>
        <w:bottom w:val="none" w:sz="0" w:space="0" w:color="auto"/>
        <w:right w:val="none" w:sz="0" w:space="0" w:color="auto"/>
      </w:divBdr>
    </w:div>
    <w:div w:id="118575545">
      <w:bodyDiv w:val="1"/>
      <w:marLeft w:val="0"/>
      <w:marRight w:val="0"/>
      <w:marTop w:val="0"/>
      <w:marBottom w:val="0"/>
      <w:divBdr>
        <w:top w:val="none" w:sz="0" w:space="0" w:color="auto"/>
        <w:left w:val="none" w:sz="0" w:space="0" w:color="auto"/>
        <w:bottom w:val="none" w:sz="0" w:space="0" w:color="auto"/>
        <w:right w:val="none" w:sz="0" w:space="0" w:color="auto"/>
      </w:divBdr>
    </w:div>
    <w:div w:id="126628952">
      <w:bodyDiv w:val="1"/>
      <w:marLeft w:val="0"/>
      <w:marRight w:val="0"/>
      <w:marTop w:val="0"/>
      <w:marBottom w:val="0"/>
      <w:divBdr>
        <w:top w:val="none" w:sz="0" w:space="0" w:color="auto"/>
        <w:left w:val="none" w:sz="0" w:space="0" w:color="auto"/>
        <w:bottom w:val="none" w:sz="0" w:space="0" w:color="auto"/>
        <w:right w:val="none" w:sz="0" w:space="0" w:color="auto"/>
      </w:divBdr>
      <w:divsChild>
        <w:div w:id="364909663">
          <w:marLeft w:val="0"/>
          <w:marRight w:val="0"/>
          <w:marTop w:val="0"/>
          <w:marBottom w:val="0"/>
          <w:divBdr>
            <w:top w:val="none" w:sz="0" w:space="0" w:color="auto"/>
            <w:left w:val="none" w:sz="0" w:space="0" w:color="auto"/>
            <w:bottom w:val="none" w:sz="0" w:space="0" w:color="auto"/>
            <w:right w:val="none" w:sz="0" w:space="0" w:color="auto"/>
          </w:divBdr>
          <w:divsChild>
            <w:div w:id="490407870">
              <w:marLeft w:val="0"/>
              <w:marRight w:val="0"/>
              <w:marTop w:val="0"/>
              <w:marBottom w:val="0"/>
              <w:divBdr>
                <w:top w:val="none" w:sz="0" w:space="0" w:color="auto"/>
                <w:left w:val="none" w:sz="0" w:space="0" w:color="auto"/>
                <w:bottom w:val="none" w:sz="0" w:space="0" w:color="auto"/>
                <w:right w:val="none" w:sz="0" w:space="0" w:color="auto"/>
              </w:divBdr>
              <w:divsChild>
                <w:div w:id="1160845464">
                  <w:marLeft w:val="0"/>
                  <w:marRight w:val="0"/>
                  <w:marTop w:val="0"/>
                  <w:marBottom w:val="0"/>
                  <w:divBdr>
                    <w:top w:val="none" w:sz="0" w:space="0" w:color="auto"/>
                    <w:left w:val="none" w:sz="0" w:space="0" w:color="auto"/>
                    <w:bottom w:val="none" w:sz="0" w:space="0" w:color="auto"/>
                    <w:right w:val="none" w:sz="0" w:space="0" w:color="auto"/>
                  </w:divBdr>
                  <w:divsChild>
                    <w:div w:id="1828865130">
                      <w:marLeft w:val="0"/>
                      <w:marRight w:val="0"/>
                      <w:marTop w:val="0"/>
                      <w:marBottom w:val="0"/>
                      <w:divBdr>
                        <w:top w:val="none" w:sz="0" w:space="0" w:color="auto"/>
                        <w:left w:val="none" w:sz="0" w:space="0" w:color="auto"/>
                        <w:bottom w:val="none" w:sz="0" w:space="0" w:color="auto"/>
                        <w:right w:val="none" w:sz="0" w:space="0" w:color="auto"/>
                      </w:divBdr>
                      <w:divsChild>
                        <w:div w:id="1374159057">
                          <w:marLeft w:val="0"/>
                          <w:marRight w:val="0"/>
                          <w:marTop w:val="0"/>
                          <w:marBottom w:val="0"/>
                          <w:divBdr>
                            <w:top w:val="none" w:sz="0" w:space="0" w:color="auto"/>
                            <w:left w:val="none" w:sz="0" w:space="0" w:color="auto"/>
                            <w:bottom w:val="none" w:sz="0" w:space="0" w:color="auto"/>
                            <w:right w:val="none" w:sz="0" w:space="0" w:color="auto"/>
                          </w:divBdr>
                          <w:divsChild>
                            <w:div w:id="94072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46974">
      <w:bodyDiv w:val="1"/>
      <w:marLeft w:val="0"/>
      <w:marRight w:val="0"/>
      <w:marTop w:val="0"/>
      <w:marBottom w:val="0"/>
      <w:divBdr>
        <w:top w:val="none" w:sz="0" w:space="0" w:color="auto"/>
        <w:left w:val="none" w:sz="0" w:space="0" w:color="auto"/>
        <w:bottom w:val="none" w:sz="0" w:space="0" w:color="auto"/>
        <w:right w:val="none" w:sz="0" w:space="0" w:color="auto"/>
      </w:divBdr>
    </w:div>
    <w:div w:id="186142586">
      <w:bodyDiv w:val="1"/>
      <w:marLeft w:val="0"/>
      <w:marRight w:val="0"/>
      <w:marTop w:val="0"/>
      <w:marBottom w:val="0"/>
      <w:divBdr>
        <w:top w:val="none" w:sz="0" w:space="0" w:color="auto"/>
        <w:left w:val="none" w:sz="0" w:space="0" w:color="auto"/>
        <w:bottom w:val="none" w:sz="0" w:space="0" w:color="auto"/>
        <w:right w:val="none" w:sz="0" w:space="0" w:color="auto"/>
      </w:divBdr>
    </w:div>
    <w:div w:id="203177418">
      <w:bodyDiv w:val="1"/>
      <w:marLeft w:val="0"/>
      <w:marRight w:val="0"/>
      <w:marTop w:val="0"/>
      <w:marBottom w:val="0"/>
      <w:divBdr>
        <w:top w:val="none" w:sz="0" w:space="0" w:color="auto"/>
        <w:left w:val="none" w:sz="0" w:space="0" w:color="auto"/>
        <w:bottom w:val="none" w:sz="0" w:space="0" w:color="auto"/>
        <w:right w:val="none" w:sz="0" w:space="0" w:color="auto"/>
      </w:divBdr>
    </w:div>
    <w:div w:id="214703927">
      <w:bodyDiv w:val="1"/>
      <w:marLeft w:val="0"/>
      <w:marRight w:val="0"/>
      <w:marTop w:val="0"/>
      <w:marBottom w:val="0"/>
      <w:divBdr>
        <w:top w:val="none" w:sz="0" w:space="0" w:color="auto"/>
        <w:left w:val="none" w:sz="0" w:space="0" w:color="auto"/>
        <w:bottom w:val="none" w:sz="0" w:space="0" w:color="auto"/>
        <w:right w:val="none" w:sz="0" w:space="0" w:color="auto"/>
      </w:divBdr>
    </w:div>
    <w:div w:id="229924577">
      <w:bodyDiv w:val="1"/>
      <w:marLeft w:val="0"/>
      <w:marRight w:val="0"/>
      <w:marTop w:val="0"/>
      <w:marBottom w:val="0"/>
      <w:divBdr>
        <w:top w:val="none" w:sz="0" w:space="0" w:color="auto"/>
        <w:left w:val="none" w:sz="0" w:space="0" w:color="auto"/>
        <w:bottom w:val="none" w:sz="0" w:space="0" w:color="auto"/>
        <w:right w:val="none" w:sz="0" w:space="0" w:color="auto"/>
      </w:divBdr>
    </w:div>
    <w:div w:id="252861548">
      <w:bodyDiv w:val="1"/>
      <w:marLeft w:val="0"/>
      <w:marRight w:val="0"/>
      <w:marTop w:val="0"/>
      <w:marBottom w:val="0"/>
      <w:divBdr>
        <w:top w:val="none" w:sz="0" w:space="0" w:color="auto"/>
        <w:left w:val="none" w:sz="0" w:space="0" w:color="auto"/>
        <w:bottom w:val="none" w:sz="0" w:space="0" w:color="auto"/>
        <w:right w:val="none" w:sz="0" w:space="0" w:color="auto"/>
      </w:divBdr>
    </w:div>
    <w:div w:id="259027275">
      <w:bodyDiv w:val="1"/>
      <w:marLeft w:val="0"/>
      <w:marRight w:val="0"/>
      <w:marTop w:val="0"/>
      <w:marBottom w:val="0"/>
      <w:divBdr>
        <w:top w:val="none" w:sz="0" w:space="0" w:color="auto"/>
        <w:left w:val="none" w:sz="0" w:space="0" w:color="auto"/>
        <w:bottom w:val="none" w:sz="0" w:space="0" w:color="auto"/>
        <w:right w:val="none" w:sz="0" w:space="0" w:color="auto"/>
      </w:divBdr>
    </w:div>
    <w:div w:id="267125570">
      <w:bodyDiv w:val="1"/>
      <w:marLeft w:val="0"/>
      <w:marRight w:val="0"/>
      <w:marTop w:val="0"/>
      <w:marBottom w:val="0"/>
      <w:divBdr>
        <w:top w:val="none" w:sz="0" w:space="0" w:color="auto"/>
        <w:left w:val="none" w:sz="0" w:space="0" w:color="auto"/>
        <w:bottom w:val="none" w:sz="0" w:space="0" w:color="auto"/>
        <w:right w:val="none" w:sz="0" w:space="0" w:color="auto"/>
      </w:divBdr>
    </w:div>
    <w:div w:id="267543188">
      <w:bodyDiv w:val="1"/>
      <w:marLeft w:val="0"/>
      <w:marRight w:val="0"/>
      <w:marTop w:val="0"/>
      <w:marBottom w:val="0"/>
      <w:divBdr>
        <w:top w:val="none" w:sz="0" w:space="0" w:color="auto"/>
        <w:left w:val="none" w:sz="0" w:space="0" w:color="auto"/>
        <w:bottom w:val="none" w:sz="0" w:space="0" w:color="auto"/>
        <w:right w:val="none" w:sz="0" w:space="0" w:color="auto"/>
      </w:divBdr>
    </w:div>
    <w:div w:id="271129956">
      <w:bodyDiv w:val="1"/>
      <w:marLeft w:val="0"/>
      <w:marRight w:val="0"/>
      <w:marTop w:val="0"/>
      <w:marBottom w:val="0"/>
      <w:divBdr>
        <w:top w:val="none" w:sz="0" w:space="0" w:color="auto"/>
        <w:left w:val="none" w:sz="0" w:space="0" w:color="auto"/>
        <w:bottom w:val="none" w:sz="0" w:space="0" w:color="auto"/>
        <w:right w:val="none" w:sz="0" w:space="0" w:color="auto"/>
      </w:divBdr>
    </w:div>
    <w:div w:id="291133202">
      <w:bodyDiv w:val="1"/>
      <w:marLeft w:val="0"/>
      <w:marRight w:val="0"/>
      <w:marTop w:val="0"/>
      <w:marBottom w:val="0"/>
      <w:divBdr>
        <w:top w:val="none" w:sz="0" w:space="0" w:color="auto"/>
        <w:left w:val="none" w:sz="0" w:space="0" w:color="auto"/>
        <w:bottom w:val="none" w:sz="0" w:space="0" w:color="auto"/>
        <w:right w:val="none" w:sz="0" w:space="0" w:color="auto"/>
      </w:divBdr>
    </w:div>
    <w:div w:id="304089745">
      <w:bodyDiv w:val="1"/>
      <w:marLeft w:val="0"/>
      <w:marRight w:val="0"/>
      <w:marTop w:val="0"/>
      <w:marBottom w:val="0"/>
      <w:divBdr>
        <w:top w:val="none" w:sz="0" w:space="0" w:color="auto"/>
        <w:left w:val="none" w:sz="0" w:space="0" w:color="auto"/>
        <w:bottom w:val="none" w:sz="0" w:space="0" w:color="auto"/>
        <w:right w:val="none" w:sz="0" w:space="0" w:color="auto"/>
      </w:divBdr>
    </w:div>
    <w:div w:id="323824925">
      <w:bodyDiv w:val="1"/>
      <w:marLeft w:val="0"/>
      <w:marRight w:val="0"/>
      <w:marTop w:val="0"/>
      <w:marBottom w:val="0"/>
      <w:divBdr>
        <w:top w:val="none" w:sz="0" w:space="0" w:color="auto"/>
        <w:left w:val="none" w:sz="0" w:space="0" w:color="auto"/>
        <w:bottom w:val="none" w:sz="0" w:space="0" w:color="auto"/>
        <w:right w:val="none" w:sz="0" w:space="0" w:color="auto"/>
      </w:divBdr>
    </w:div>
    <w:div w:id="332800372">
      <w:bodyDiv w:val="1"/>
      <w:marLeft w:val="0"/>
      <w:marRight w:val="0"/>
      <w:marTop w:val="0"/>
      <w:marBottom w:val="0"/>
      <w:divBdr>
        <w:top w:val="none" w:sz="0" w:space="0" w:color="auto"/>
        <w:left w:val="none" w:sz="0" w:space="0" w:color="auto"/>
        <w:bottom w:val="none" w:sz="0" w:space="0" w:color="auto"/>
        <w:right w:val="none" w:sz="0" w:space="0" w:color="auto"/>
      </w:divBdr>
    </w:div>
    <w:div w:id="367223183">
      <w:bodyDiv w:val="1"/>
      <w:marLeft w:val="0"/>
      <w:marRight w:val="0"/>
      <w:marTop w:val="0"/>
      <w:marBottom w:val="0"/>
      <w:divBdr>
        <w:top w:val="none" w:sz="0" w:space="0" w:color="auto"/>
        <w:left w:val="none" w:sz="0" w:space="0" w:color="auto"/>
        <w:bottom w:val="none" w:sz="0" w:space="0" w:color="auto"/>
        <w:right w:val="none" w:sz="0" w:space="0" w:color="auto"/>
      </w:divBdr>
    </w:div>
    <w:div w:id="382801876">
      <w:bodyDiv w:val="1"/>
      <w:marLeft w:val="0"/>
      <w:marRight w:val="0"/>
      <w:marTop w:val="0"/>
      <w:marBottom w:val="0"/>
      <w:divBdr>
        <w:top w:val="none" w:sz="0" w:space="0" w:color="auto"/>
        <w:left w:val="none" w:sz="0" w:space="0" w:color="auto"/>
        <w:bottom w:val="none" w:sz="0" w:space="0" w:color="auto"/>
        <w:right w:val="none" w:sz="0" w:space="0" w:color="auto"/>
      </w:divBdr>
    </w:div>
    <w:div w:id="407921800">
      <w:bodyDiv w:val="1"/>
      <w:marLeft w:val="0"/>
      <w:marRight w:val="0"/>
      <w:marTop w:val="0"/>
      <w:marBottom w:val="0"/>
      <w:divBdr>
        <w:top w:val="none" w:sz="0" w:space="0" w:color="auto"/>
        <w:left w:val="none" w:sz="0" w:space="0" w:color="auto"/>
        <w:bottom w:val="none" w:sz="0" w:space="0" w:color="auto"/>
        <w:right w:val="none" w:sz="0" w:space="0" w:color="auto"/>
      </w:divBdr>
    </w:div>
    <w:div w:id="420571414">
      <w:bodyDiv w:val="1"/>
      <w:marLeft w:val="0"/>
      <w:marRight w:val="0"/>
      <w:marTop w:val="0"/>
      <w:marBottom w:val="0"/>
      <w:divBdr>
        <w:top w:val="none" w:sz="0" w:space="0" w:color="auto"/>
        <w:left w:val="none" w:sz="0" w:space="0" w:color="auto"/>
        <w:bottom w:val="none" w:sz="0" w:space="0" w:color="auto"/>
        <w:right w:val="none" w:sz="0" w:space="0" w:color="auto"/>
      </w:divBdr>
    </w:div>
    <w:div w:id="427236566">
      <w:bodyDiv w:val="1"/>
      <w:marLeft w:val="0"/>
      <w:marRight w:val="0"/>
      <w:marTop w:val="0"/>
      <w:marBottom w:val="0"/>
      <w:divBdr>
        <w:top w:val="none" w:sz="0" w:space="0" w:color="auto"/>
        <w:left w:val="none" w:sz="0" w:space="0" w:color="auto"/>
        <w:bottom w:val="none" w:sz="0" w:space="0" w:color="auto"/>
        <w:right w:val="none" w:sz="0" w:space="0" w:color="auto"/>
      </w:divBdr>
    </w:div>
    <w:div w:id="445931148">
      <w:bodyDiv w:val="1"/>
      <w:marLeft w:val="0"/>
      <w:marRight w:val="0"/>
      <w:marTop w:val="0"/>
      <w:marBottom w:val="0"/>
      <w:divBdr>
        <w:top w:val="none" w:sz="0" w:space="0" w:color="auto"/>
        <w:left w:val="none" w:sz="0" w:space="0" w:color="auto"/>
        <w:bottom w:val="none" w:sz="0" w:space="0" w:color="auto"/>
        <w:right w:val="none" w:sz="0" w:space="0" w:color="auto"/>
      </w:divBdr>
    </w:div>
    <w:div w:id="486748529">
      <w:bodyDiv w:val="1"/>
      <w:marLeft w:val="0"/>
      <w:marRight w:val="0"/>
      <w:marTop w:val="0"/>
      <w:marBottom w:val="0"/>
      <w:divBdr>
        <w:top w:val="none" w:sz="0" w:space="0" w:color="auto"/>
        <w:left w:val="none" w:sz="0" w:space="0" w:color="auto"/>
        <w:bottom w:val="none" w:sz="0" w:space="0" w:color="auto"/>
        <w:right w:val="none" w:sz="0" w:space="0" w:color="auto"/>
      </w:divBdr>
    </w:div>
    <w:div w:id="495196864">
      <w:bodyDiv w:val="1"/>
      <w:marLeft w:val="0"/>
      <w:marRight w:val="0"/>
      <w:marTop w:val="0"/>
      <w:marBottom w:val="0"/>
      <w:divBdr>
        <w:top w:val="none" w:sz="0" w:space="0" w:color="auto"/>
        <w:left w:val="none" w:sz="0" w:space="0" w:color="auto"/>
        <w:bottom w:val="none" w:sz="0" w:space="0" w:color="auto"/>
        <w:right w:val="none" w:sz="0" w:space="0" w:color="auto"/>
      </w:divBdr>
    </w:div>
    <w:div w:id="509873567">
      <w:bodyDiv w:val="1"/>
      <w:marLeft w:val="0"/>
      <w:marRight w:val="0"/>
      <w:marTop w:val="0"/>
      <w:marBottom w:val="0"/>
      <w:divBdr>
        <w:top w:val="none" w:sz="0" w:space="0" w:color="auto"/>
        <w:left w:val="none" w:sz="0" w:space="0" w:color="auto"/>
        <w:bottom w:val="none" w:sz="0" w:space="0" w:color="auto"/>
        <w:right w:val="none" w:sz="0" w:space="0" w:color="auto"/>
      </w:divBdr>
    </w:div>
    <w:div w:id="517163078">
      <w:bodyDiv w:val="1"/>
      <w:marLeft w:val="0"/>
      <w:marRight w:val="0"/>
      <w:marTop w:val="0"/>
      <w:marBottom w:val="0"/>
      <w:divBdr>
        <w:top w:val="none" w:sz="0" w:space="0" w:color="auto"/>
        <w:left w:val="none" w:sz="0" w:space="0" w:color="auto"/>
        <w:bottom w:val="none" w:sz="0" w:space="0" w:color="auto"/>
        <w:right w:val="none" w:sz="0" w:space="0" w:color="auto"/>
      </w:divBdr>
    </w:div>
    <w:div w:id="594636091">
      <w:bodyDiv w:val="1"/>
      <w:marLeft w:val="0"/>
      <w:marRight w:val="0"/>
      <w:marTop w:val="0"/>
      <w:marBottom w:val="0"/>
      <w:divBdr>
        <w:top w:val="none" w:sz="0" w:space="0" w:color="auto"/>
        <w:left w:val="none" w:sz="0" w:space="0" w:color="auto"/>
        <w:bottom w:val="none" w:sz="0" w:space="0" w:color="auto"/>
        <w:right w:val="none" w:sz="0" w:space="0" w:color="auto"/>
      </w:divBdr>
    </w:div>
    <w:div w:id="599535098">
      <w:bodyDiv w:val="1"/>
      <w:marLeft w:val="0"/>
      <w:marRight w:val="0"/>
      <w:marTop w:val="0"/>
      <w:marBottom w:val="0"/>
      <w:divBdr>
        <w:top w:val="none" w:sz="0" w:space="0" w:color="auto"/>
        <w:left w:val="none" w:sz="0" w:space="0" w:color="auto"/>
        <w:bottom w:val="none" w:sz="0" w:space="0" w:color="auto"/>
        <w:right w:val="none" w:sz="0" w:space="0" w:color="auto"/>
      </w:divBdr>
    </w:div>
    <w:div w:id="606232827">
      <w:bodyDiv w:val="1"/>
      <w:marLeft w:val="0"/>
      <w:marRight w:val="0"/>
      <w:marTop w:val="0"/>
      <w:marBottom w:val="0"/>
      <w:divBdr>
        <w:top w:val="none" w:sz="0" w:space="0" w:color="auto"/>
        <w:left w:val="none" w:sz="0" w:space="0" w:color="auto"/>
        <w:bottom w:val="none" w:sz="0" w:space="0" w:color="auto"/>
        <w:right w:val="none" w:sz="0" w:space="0" w:color="auto"/>
      </w:divBdr>
    </w:div>
    <w:div w:id="613944899">
      <w:bodyDiv w:val="1"/>
      <w:marLeft w:val="0"/>
      <w:marRight w:val="0"/>
      <w:marTop w:val="0"/>
      <w:marBottom w:val="0"/>
      <w:divBdr>
        <w:top w:val="none" w:sz="0" w:space="0" w:color="auto"/>
        <w:left w:val="none" w:sz="0" w:space="0" w:color="auto"/>
        <w:bottom w:val="none" w:sz="0" w:space="0" w:color="auto"/>
        <w:right w:val="none" w:sz="0" w:space="0" w:color="auto"/>
      </w:divBdr>
    </w:div>
    <w:div w:id="621763030">
      <w:bodyDiv w:val="1"/>
      <w:marLeft w:val="0"/>
      <w:marRight w:val="0"/>
      <w:marTop w:val="0"/>
      <w:marBottom w:val="0"/>
      <w:divBdr>
        <w:top w:val="none" w:sz="0" w:space="0" w:color="auto"/>
        <w:left w:val="none" w:sz="0" w:space="0" w:color="auto"/>
        <w:bottom w:val="none" w:sz="0" w:space="0" w:color="auto"/>
        <w:right w:val="none" w:sz="0" w:space="0" w:color="auto"/>
      </w:divBdr>
    </w:div>
    <w:div w:id="635598618">
      <w:bodyDiv w:val="1"/>
      <w:marLeft w:val="0"/>
      <w:marRight w:val="0"/>
      <w:marTop w:val="0"/>
      <w:marBottom w:val="0"/>
      <w:divBdr>
        <w:top w:val="none" w:sz="0" w:space="0" w:color="auto"/>
        <w:left w:val="none" w:sz="0" w:space="0" w:color="auto"/>
        <w:bottom w:val="none" w:sz="0" w:space="0" w:color="auto"/>
        <w:right w:val="none" w:sz="0" w:space="0" w:color="auto"/>
      </w:divBdr>
    </w:div>
    <w:div w:id="671563241">
      <w:bodyDiv w:val="1"/>
      <w:marLeft w:val="0"/>
      <w:marRight w:val="0"/>
      <w:marTop w:val="0"/>
      <w:marBottom w:val="0"/>
      <w:divBdr>
        <w:top w:val="none" w:sz="0" w:space="0" w:color="auto"/>
        <w:left w:val="none" w:sz="0" w:space="0" w:color="auto"/>
        <w:bottom w:val="none" w:sz="0" w:space="0" w:color="auto"/>
        <w:right w:val="none" w:sz="0" w:space="0" w:color="auto"/>
      </w:divBdr>
    </w:div>
    <w:div w:id="680283112">
      <w:bodyDiv w:val="1"/>
      <w:marLeft w:val="0"/>
      <w:marRight w:val="0"/>
      <w:marTop w:val="0"/>
      <w:marBottom w:val="0"/>
      <w:divBdr>
        <w:top w:val="none" w:sz="0" w:space="0" w:color="auto"/>
        <w:left w:val="none" w:sz="0" w:space="0" w:color="auto"/>
        <w:bottom w:val="none" w:sz="0" w:space="0" w:color="auto"/>
        <w:right w:val="none" w:sz="0" w:space="0" w:color="auto"/>
      </w:divBdr>
    </w:div>
    <w:div w:id="687482829">
      <w:bodyDiv w:val="1"/>
      <w:marLeft w:val="0"/>
      <w:marRight w:val="0"/>
      <w:marTop w:val="0"/>
      <w:marBottom w:val="0"/>
      <w:divBdr>
        <w:top w:val="none" w:sz="0" w:space="0" w:color="auto"/>
        <w:left w:val="none" w:sz="0" w:space="0" w:color="auto"/>
        <w:bottom w:val="none" w:sz="0" w:space="0" w:color="auto"/>
        <w:right w:val="none" w:sz="0" w:space="0" w:color="auto"/>
      </w:divBdr>
    </w:div>
    <w:div w:id="699478522">
      <w:bodyDiv w:val="1"/>
      <w:marLeft w:val="0"/>
      <w:marRight w:val="0"/>
      <w:marTop w:val="0"/>
      <w:marBottom w:val="0"/>
      <w:divBdr>
        <w:top w:val="none" w:sz="0" w:space="0" w:color="auto"/>
        <w:left w:val="none" w:sz="0" w:space="0" w:color="auto"/>
        <w:bottom w:val="none" w:sz="0" w:space="0" w:color="auto"/>
        <w:right w:val="none" w:sz="0" w:space="0" w:color="auto"/>
      </w:divBdr>
      <w:divsChild>
        <w:div w:id="200285900">
          <w:marLeft w:val="547"/>
          <w:marRight w:val="0"/>
          <w:marTop w:val="0"/>
          <w:marBottom w:val="0"/>
          <w:divBdr>
            <w:top w:val="none" w:sz="0" w:space="0" w:color="auto"/>
            <w:left w:val="none" w:sz="0" w:space="0" w:color="auto"/>
            <w:bottom w:val="none" w:sz="0" w:space="0" w:color="auto"/>
            <w:right w:val="none" w:sz="0" w:space="0" w:color="auto"/>
          </w:divBdr>
        </w:div>
        <w:div w:id="801582284">
          <w:marLeft w:val="547"/>
          <w:marRight w:val="0"/>
          <w:marTop w:val="0"/>
          <w:marBottom w:val="0"/>
          <w:divBdr>
            <w:top w:val="none" w:sz="0" w:space="0" w:color="auto"/>
            <w:left w:val="none" w:sz="0" w:space="0" w:color="auto"/>
            <w:bottom w:val="none" w:sz="0" w:space="0" w:color="auto"/>
            <w:right w:val="none" w:sz="0" w:space="0" w:color="auto"/>
          </w:divBdr>
        </w:div>
        <w:div w:id="977418599">
          <w:marLeft w:val="547"/>
          <w:marRight w:val="0"/>
          <w:marTop w:val="0"/>
          <w:marBottom w:val="0"/>
          <w:divBdr>
            <w:top w:val="none" w:sz="0" w:space="0" w:color="auto"/>
            <w:left w:val="none" w:sz="0" w:space="0" w:color="auto"/>
            <w:bottom w:val="none" w:sz="0" w:space="0" w:color="auto"/>
            <w:right w:val="none" w:sz="0" w:space="0" w:color="auto"/>
          </w:divBdr>
        </w:div>
        <w:div w:id="1578706105">
          <w:marLeft w:val="547"/>
          <w:marRight w:val="0"/>
          <w:marTop w:val="0"/>
          <w:marBottom w:val="0"/>
          <w:divBdr>
            <w:top w:val="none" w:sz="0" w:space="0" w:color="auto"/>
            <w:left w:val="none" w:sz="0" w:space="0" w:color="auto"/>
            <w:bottom w:val="none" w:sz="0" w:space="0" w:color="auto"/>
            <w:right w:val="none" w:sz="0" w:space="0" w:color="auto"/>
          </w:divBdr>
        </w:div>
      </w:divsChild>
    </w:div>
    <w:div w:id="700982485">
      <w:bodyDiv w:val="1"/>
      <w:marLeft w:val="0"/>
      <w:marRight w:val="0"/>
      <w:marTop w:val="0"/>
      <w:marBottom w:val="0"/>
      <w:divBdr>
        <w:top w:val="none" w:sz="0" w:space="0" w:color="auto"/>
        <w:left w:val="none" w:sz="0" w:space="0" w:color="auto"/>
        <w:bottom w:val="none" w:sz="0" w:space="0" w:color="auto"/>
        <w:right w:val="none" w:sz="0" w:space="0" w:color="auto"/>
      </w:divBdr>
    </w:div>
    <w:div w:id="719014879">
      <w:bodyDiv w:val="1"/>
      <w:marLeft w:val="0"/>
      <w:marRight w:val="0"/>
      <w:marTop w:val="0"/>
      <w:marBottom w:val="0"/>
      <w:divBdr>
        <w:top w:val="none" w:sz="0" w:space="0" w:color="auto"/>
        <w:left w:val="none" w:sz="0" w:space="0" w:color="auto"/>
        <w:bottom w:val="none" w:sz="0" w:space="0" w:color="auto"/>
        <w:right w:val="none" w:sz="0" w:space="0" w:color="auto"/>
      </w:divBdr>
    </w:div>
    <w:div w:id="738136561">
      <w:bodyDiv w:val="1"/>
      <w:marLeft w:val="0"/>
      <w:marRight w:val="0"/>
      <w:marTop w:val="0"/>
      <w:marBottom w:val="0"/>
      <w:divBdr>
        <w:top w:val="none" w:sz="0" w:space="0" w:color="auto"/>
        <w:left w:val="none" w:sz="0" w:space="0" w:color="auto"/>
        <w:bottom w:val="none" w:sz="0" w:space="0" w:color="auto"/>
        <w:right w:val="none" w:sz="0" w:space="0" w:color="auto"/>
      </w:divBdr>
    </w:div>
    <w:div w:id="742944597">
      <w:bodyDiv w:val="1"/>
      <w:marLeft w:val="0"/>
      <w:marRight w:val="0"/>
      <w:marTop w:val="0"/>
      <w:marBottom w:val="0"/>
      <w:divBdr>
        <w:top w:val="none" w:sz="0" w:space="0" w:color="auto"/>
        <w:left w:val="none" w:sz="0" w:space="0" w:color="auto"/>
        <w:bottom w:val="none" w:sz="0" w:space="0" w:color="auto"/>
        <w:right w:val="none" w:sz="0" w:space="0" w:color="auto"/>
      </w:divBdr>
    </w:div>
    <w:div w:id="760687309">
      <w:bodyDiv w:val="1"/>
      <w:marLeft w:val="0"/>
      <w:marRight w:val="0"/>
      <w:marTop w:val="0"/>
      <w:marBottom w:val="0"/>
      <w:divBdr>
        <w:top w:val="none" w:sz="0" w:space="0" w:color="auto"/>
        <w:left w:val="none" w:sz="0" w:space="0" w:color="auto"/>
        <w:bottom w:val="none" w:sz="0" w:space="0" w:color="auto"/>
        <w:right w:val="none" w:sz="0" w:space="0" w:color="auto"/>
      </w:divBdr>
    </w:div>
    <w:div w:id="765341781">
      <w:bodyDiv w:val="1"/>
      <w:marLeft w:val="0"/>
      <w:marRight w:val="0"/>
      <w:marTop w:val="0"/>
      <w:marBottom w:val="0"/>
      <w:divBdr>
        <w:top w:val="none" w:sz="0" w:space="0" w:color="auto"/>
        <w:left w:val="none" w:sz="0" w:space="0" w:color="auto"/>
        <w:bottom w:val="none" w:sz="0" w:space="0" w:color="auto"/>
        <w:right w:val="none" w:sz="0" w:space="0" w:color="auto"/>
      </w:divBdr>
    </w:div>
    <w:div w:id="766463894">
      <w:bodyDiv w:val="1"/>
      <w:marLeft w:val="0"/>
      <w:marRight w:val="0"/>
      <w:marTop w:val="0"/>
      <w:marBottom w:val="0"/>
      <w:divBdr>
        <w:top w:val="none" w:sz="0" w:space="0" w:color="auto"/>
        <w:left w:val="none" w:sz="0" w:space="0" w:color="auto"/>
        <w:bottom w:val="none" w:sz="0" w:space="0" w:color="auto"/>
        <w:right w:val="none" w:sz="0" w:space="0" w:color="auto"/>
      </w:divBdr>
    </w:div>
    <w:div w:id="766729698">
      <w:bodyDiv w:val="1"/>
      <w:marLeft w:val="0"/>
      <w:marRight w:val="0"/>
      <w:marTop w:val="0"/>
      <w:marBottom w:val="0"/>
      <w:divBdr>
        <w:top w:val="none" w:sz="0" w:space="0" w:color="auto"/>
        <w:left w:val="none" w:sz="0" w:space="0" w:color="auto"/>
        <w:bottom w:val="none" w:sz="0" w:space="0" w:color="auto"/>
        <w:right w:val="none" w:sz="0" w:space="0" w:color="auto"/>
      </w:divBdr>
    </w:div>
    <w:div w:id="785348406">
      <w:bodyDiv w:val="1"/>
      <w:marLeft w:val="0"/>
      <w:marRight w:val="0"/>
      <w:marTop w:val="0"/>
      <w:marBottom w:val="0"/>
      <w:divBdr>
        <w:top w:val="none" w:sz="0" w:space="0" w:color="auto"/>
        <w:left w:val="none" w:sz="0" w:space="0" w:color="auto"/>
        <w:bottom w:val="none" w:sz="0" w:space="0" w:color="auto"/>
        <w:right w:val="none" w:sz="0" w:space="0" w:color="auto"/>
      </w:divBdr>
    </w:div>
    <w:div w:id="790823837">
      <w:bodyDiv w:val="1"/>
      <w:marLeft w:val="0"/>
      <w:marRight w:val="0"/>
      <w:marTop w:val="0"/>
      <w:marBottom w:val="0"/>
      <w:divBdr>
        <w:top w:val="none" w:sz="0" w:space="0" w:color="auto"/>
        <w:left w:val="none" w:sz="0" w:space="0" w:color="auto"/>
        <w:bottom w:val="none" w:sz="0" w:space="0" w:color="auto"/>
        <w:right w:val="none" w:sz="0" w:space="0" w:color="auto"/>
      </w:divBdr>
    </w:div>
    <w:div w:id="807472542">
      <w:bodyDiv w:val="1"/>
      <w:marLeft w:val="0"/>
      <w:marRight w:val="0"/>
      <w:marTop w:val="0"/>
      <w:marBottom w:val="0"/>
      <w:divBdr>
        <w:top w:val="none" w:sz="0" w:space="0" w:color="auto"/>
        <w:left w:val="none" w:sz="0" w:space="0" w:color="auto"/>
        <w:bottom w:val="none" w:sz="0" w:space="0" w:color="auto"/>
        <w:right w:val="none" w:sz="0" w:space="0" w:color="auto"/>
      </w:divBdr>
    </w:div>
    <w:div w:id="833767614">
      <w:bodyDiv w:val="1"/>
      <w:marLeft w:val="0"/>
      <w:marRight w:val="0"/>
      <w:marTop w:val="0"/>
      <w:marBottom w:val="0"/>
      <w:divBdr>
        <w:top w:val="none" w:sz="0" w:space="0" w:color="auto"/>
        <w:left w:val="none" w:sz="0" w:space="0" w:color="auto"/>
        <w:bottom w:val="none" w:sz="0" w:space="0" w:color="auto"/>
        <w:right w:val="none" w:sz="0" w:space="0" w:color="auto"/>
      </w:divBdr>
    </w:div>
    <w:div w:id="837185201">
      <w:bodyDiv w:val="1"/>
      <w:marLeft w:val="0"/>
      <w:marRight w:val="0"/>
      <w:marTop w:val="0"/>
      <w:marBottom w:val="0"/>
      <w:divBdr>
        <w:top w:val="none" w:sz="0" w:space="0" w:color="auto"/>
        <w:left w:val="none" w:sz="0" w:space="0" w:color="auto"/>
        <w:bottom w:val="none" w:sz="0" w:space="0" w:color="auto"/>
        <w:right w:val="none" w:sz="0" w:space="0" w:color="auto"/>
      </w:divBdr>
    </w:div>
    <w:div w:id="838085635">
      <w:bodyDiv w:val="1"/>
      <w:marLeft w:val="0"/>
      <w:marRight w:val="0"/>
      <w:marTop w:val="0"/>
      <w:marBottom w:val="0"/>
      <w:divBdr>
        <w:top w:val="none" w:sz="0" w:space="0" w:color="auto"/>
        <w:left w:val="none" w:sz="0" w:space="0" w:color="auto"/>
        <w:bottom w:val="none" w:sz="0" w:space="0" w:color="auto"/>
        <w:right w:val="none" w:sz="0" w:space="0" w:color="auto"/>
      </w:divBdr>
    </w:div>
    <w:div w:id="840776087">
      <w:bodyDiv w:val="1"/>
      <w:marLeft w:val="0"/>
      <w:marRight w:val="0"/>
      <w:marTop w:val="0"/>
      <w:marBottom w:val="0"/>
      <w:divBdr>
        <w:top w:val="none" w:sz="0" w:space="0" w:color="auto"/>
        <w:left w:val="none" w:sz="0" w:space="0" w:color="auto"/>
        <w:bottom w:val="none" w:sz="0" w:space="0" w:color="auto"/>
        <w:right w:val="none" w:sz="0" w:space="0" w:color="auto"/>
      </w:divBdr>
    </w:div>
    <w:div w:id="869732048">
      <w:bodyDiv w:val="1"/>
      <w:marLeft w:val="0"/>
      <w:marRight w:val="0"/>
      <w:marTop w:val="0"/>
      <w:marBottom w:val="0"/>
      <w:divBdr>
        <w:top w:val="none" w:sz="0" w:space="0" w:color="auto"/>
        <w:left w:val="none" w:sz="0" w:space="0" w:color="auto"/>
        <w:bottom w:val="none" w:sz="0" w:space="0" w:color="auto"/>
        <w:right w:val="none" w:sz="0" w:space="0" w:color="auto"/>
      </w:divBdr>
    </w:div>
    <w:div w:id="871650303">
      <w:bodyDiv w:val="1"/>
      <w:marLeft w:val="0"/>
      <w:marRight w:val="0"/>
      <w:marTop w:val="0"/>
      <w:marBottom w:val="0"/>
      <w:divBdr>
        <w:top w:val="none" w:sz="0" w:space="0" w:color="auto"/>
        <w:left w:val="none" w:sz="0" w:space="0" w:color="auto"/>
        <w:bottom w:val="none" w:sz="0" w:space="0" w:color="auto"/>
        <w:right w:val="none" w:sz="0" w:space="0" w:color="auto"/>
      </w:divBdr>
    </w:div>
    <w:div w:id="888885543">
      <w:bodyDiv w:val="1"/>
      <w:marLeft w:val="0"/>
      <w:marRight w:val="0"/>
      <w:marTop w:val="0"/>
      <w:marBottom w:val="0"/>
      <w:divBdr>
        <w:top w:val="none" w:sz="0" w:space="0" w:color="auto"/>
        <w:left w:val="none" w:sz="0" w:space="0" w:color="auto"/>
        <w:bottom w:val="none" w:sz="0" w:space="0" w:color="auto"/>
        <w:right w:val="none" w:sz="0" w:space="0" w:color="auto"/>
      </w:divBdr>
    </w:div>
    <w:div w:id="910848024">
      <w:bodyDiv w:val="1"/>
      <w:marLeft w:val="0"/>
      <w:marRight w:val="0"/>
      <w:marTop w:val="0"/>
      <w:marBottom w:val="0"/>
      <w:divBdr>
        <w:top w:val="none" w:sz="0" w:space="0" w:color="auto"/>
        <w:left w:val="none" w:sz="0" w:space="0" w:color="auto"/>
        <w:bottom w:val="none" w:sz="0" w:space="0" w:color="auto"/>
        <w:right w:val="none" w:sz="0" w:space="0" w:color="auto"/>
      </w:divBdr>
    </w:div>
    <w:div w:id="931206370">
      <w:bodyDiv w:val="1"/>
      <w:marLeft w:val="0"/>
      <w:marRight w:val="0"/>
      <w:marTop w:val="0"/>
      <w:marBottom w:val="0"/>
      <w:divBdr>
        <w:top w:val="none" w:sz="0" w:space="0" w:color="auto"/>
        <w:left w:val="none" w:sz="0" w:space="0" w:color="auto"/>
        <w:bottom w:val="none" w:sz="0" w:space="0" w:color="auto"/>
        <w:right w:val="none" w:sz="0" w:space="0" w:color="auto"/>
      </w:divBdr>
    </w:div>
    <w:div w:id="934089694">
      <w:bodyDiv w:val="1"/>
      <w:marLeft w:val="0"/>
      <w:marRight w:val="0"/>
      <w:marTop w:val="0"/>
      <w:marBottom w:val="0"/>
      <w:divBdr>
        <w:top w:val="none" w:sz="0" w:space="0" w:color="auto"/>
        <w:left w:val="none" w:sz="0" w:space="0" w:color="auto"/>
        <w:bottom w:val="none" w:sz="0" w:space="0" w:color="auto"/>
        <w:right w:val="none" w:sz="0" w:space="0" w:color="auto"/>
      </w:divBdr>
    </w:div>
    <w:div w:id="943730495">
      <w:bodyDiv w:val="1"/>
      <w:marLeft w:val="0"/>
      <w:marRight w:val="0"/>
      <w:marTop w:val="0"/>
      <w:marBottom w:val="0"/>
      <w:divBdr>
        <w:top w:val="none" w:sz="0" w:space="0" w:color="auto"/>
        <w:left w:val="none" w:sz="0" w:space="0" w:color="auto"/>
        <w:bottom w:val="none" w:sz="0" w:space="0" w:color="auto"/>
        <w:right w:val="none" w:sz="0" w:space="0" w:color="auto"/>
      </w:divBdr>
    </w:div>
    <w:div w:id="962032378">
      <w:bodyDiv w:val="1"/>
      <w:marLeft w:val="0"/>
      <w:marRight w:val="0"/>
      <w:marTop w:val="0"/>
      <w:marBottom w:val="0"/>
      <w:divBdr>
        <w:top w:val="none" w:sz="0" w:space="0" w:color="auto"/>
        <w:left w:val="none" w:sz="0" w:space="0" w:color="auto"/>
        <w:bottom w:val="none" w:sz="0" w:space="0" w:color="auto"/>
        <w:right w:val="none" w:sz="0" w:space="0" w:color="auto"/>
      </w:divBdr>
    </w:div>
    <w:div w:id="966931602">
      <w:bodyDiv w:val="1"/>
      <w:marLeft w:val="0"/>
      <w:marRight w:val="0"/>
      <w:marTop w:val="0"/>
      <w:marBottom w:val="0"/>
      <w:divBdr>
        <w:top w:val="none" w:sz="0" w:space="0" w:color="auto"/>
        <w:left w:val="none" w:sz="0" w:space="0" w:color="auto"/>
        <w:bottom w:val="none" w:sz="0" w:space="0" w:color="auto"/>
        <w:right w:val="none" w:sz="0" w:space="0" w:color="auto"/>
      </w:divBdr>
    </w:div>
    <w:div w:id="967665549">
      <w:bodyDiv w:val="1"/>
      <w:marLeft w:val="0"/>
      <w:marRight w:val="0"/>
      <w:marTop w:val="0"/>
      <w:marBottom w:val="0"/>
      <w:divBdr>
        <w:top w:val="none" w:sz="0" w:space="0" w:color="auto"/>
        <w:left w:val="none" w:sz="0" w:space="0" w:color="auto"/>
        <w:bottom w:val="none" w:sz="0" w:space="0" w:color="auto"/>
        <w:right w:val="none" w:sz="0" w:space="0" w:color="auto"/>
      </w:divBdr>
    </w:div>
    <w:div w:id="976570145">
      <w:bodyDiv w:val="1"/>
      <w:marLeft w:val="0"/>
      <w:marRight w:val="0"/>
      <w:marTop w:val="0"/>
      <w:marBottom w:val="0"/>
      <w:divBdr>
        <w:top w:val="none" w:sz="0" w:space="0" w:color="auto"/>
        <w:left w:val="none" w:sz="0" w:space="0" w:color="auto"/>
        <w:bottom w:val="none" w:sz="0" w:space="0" w:color="auto"/>
        <w:right w:val="none" w:sz="0" w:space="0" w:color="auto"/>
      </w:divBdr>
    </w:div>
    <w:div w:id="1005132349">
      <w:bodyDiv w:val="1"/>
      <w:marLeft w:val="0"/>
      <w:marRight w:val="0"/>
      <w:marTop w:val="0"/>
      <w:marBottom w:val="0"/>
      <w:divBdr>
        <w:top w:val="none" w:sz="0" w:space="0" w:color="auto"/>
        <w:left w:val="none" w:sz="0" w:space="0" w:color="auto"/>
        <w:bottom w:val="none" w:sz="0" w:space="0" w:color="auto"/>
        <w:right w:val="none" w:sz="0" w:space="0" w:color="auto"/>
      </w:divBdr>
    </w:div>
    <w:div w:id="1008943235">
      <w:bodyDiv w:val="1"/>
      <w:marLeft w:val="0"/>
      <w:marRight w:val="0"/>
      <w:marTop w:val="0"/>
      <w:marBottom w:val="0"/>
      <w:divBdr>
        <w:top w:val="none" w:sz="0" w:space="0" w:color="auto"/>
        <w:left w:val="none" w:sz="0" w:space="0" w:color="auto"/>
        <w:bottom w:val="none" w:sz="0" w:space="0" w:color="auto"/>
        <w:right w:val="none" w:sz="0" w:space="0" w:color="auto"/>
      </w:divBdr>
    </w:div>
    <w:div w:id="1019040576">
      <w:bodyDiv w:val="1"/>
      <w:marLeft w:val="0"/>
      <w:marRight w:val="0"/>
      <w:marTop w:val="0"/>
      <w:marBottom w:val="0"/>
      <w:divBdr>
        <w:top w:val="none" w:sz="0" w:space="0" w:color="auto"/>
        <w:left w:val="none" w:sz="0" w:space="0" w:color="auto"/>
        <w:bottom w:val="none" w:sz="0" w:space="0" w:color="auto"/>
        <w:right w:val="none" w:sz="0" w:space="0" w:color="auto"/>
      </w:divBdr>
    </w:div>
    <w:div w:id="1032271499">
      <w:bodyDiv w:val="1"/>
      <w:marLeft w:val="0"/>
      <w:marRight w:val="0"/>
      <w:marTop w:val="0"/>
      <w:marBottom w:val="0"/>
      <w:divBdr>
        <w:top w:val="none" w:sz="0" w:space="0" w:color="auto"/>
        <w:left w:val="none" w:sz="0" w:space="0" w:color="auto"/>
        <w:bottom w:val="none" w:sz="0" w:space="0" w:color="auto"/>
        <w:right w:val="none" w:sz="0" w:space="0" w:color="auto"/>
      </w:divBdr>
    </w:div>
    <w:div w:id="1043167026">
      <w:bodyDiv w:val="1"/>
      <w:marLeft w:val="0"/>
      <w:marRight w:val="0"/>
      <w:marTop w:val="0"/>
      <w:marBottom w:val="0"/>
      <w:divBdr>
        <w:top w:val="none" w:sz="0" w:space="0" w:color="auto"/>
        <w:left w:val="none" w:sz="0" w:space="0" w:color="auto"/>
        <w:bottom w:val="none" w:sz="0" w:space="0" w:color="auto"/>
        <w:right w:val="none" w:sz="0" w:space="0" w:color="auto"/>
      </w:divBdr>
    </w:div>
    <w:div w:id="1055279656">
      <w:bodyDiv w:val="1"/>
      <w:marLeft w:val="0"/>
      <w:marRight w:val="0"/>
      <w:marTop w:val="0"/>
      <w:marBottom w:val="0"/>
      <w:divBdr>
        <w:top w:val="none" w:sz="0" w:space="0" w:color="auto"/>
        <w:left w:val="none" w:sz="0" w:space="0" w:color="auto"/>
        <w:bottom w:val="none" w:sz="0" w:space="0" w:color="auto"/>
        <w:right w:val="none" w:sz="0" w:space="0" w:color="auto"/>
      </w:divBdr>
    </w:div>
    <w:div w:id="1109158775">
      <w:bodyDiv w:val="1"/>
      <w:marLeft w:val="0"/>
      <w:marRight w:val="0"/>
      <w:marTop w:val="0"/>
      <w:marBottom w:val="0"/>
      <w:divBdr>
        <w:top w:val="none" w:sz="0" w:space="0" w:color="auto"/>
        <w:left w:val="none" w:sz="0" w:space="0" w:color="auto"/>
        <w:bottom w:val="none" w:sz="0" w:space="0" w:color="auto"/>
        <w:right w:val="none" w:sz="0" w:space="0" w:color="auto"/>
      </w:divBdr>
    </w:div>
    <w:div w:id="1152136321">
      <w:bodyDiv w:val="1"/>
      <w:marLeft w:val="0"/>
      <w:marRight w:val="0"/>
      <w:marTop w:val="0"/>
      <w:marBottom w:val="0"/>
      <w:divBdr>
        <w:top w:val="none" w:sz="0" w:space="0" w:color="auto"/>
        <w:left w:val="none" w:sz="0" w:space="0" w:color="auto"/>
        <w:bottom w:val="none" w:sz="0" w:space="0" w:color="auto"/>
        <w:right w:val="none" w:sz="0" w:space="0" w:color="auto"/>
      </w:divBdr>
    </w:div>
    <w:div w:id="1198422552">
      <w:bodyDiv w:val="1"/>
      <w:marLeft w:val="0"/>
      <w:marRight w:val="0"/>
      <w:marTop w:val="0"/>
      <w:marBottom w:val="0"/>
      <w:divBdr>
        <w:top w:val="none" w:sz="0" w:space="0" w:color="auto"/>
        <w:left w:val="none" w:sz="0" w:space="0" w:color="auto"/>
        <w:bottom w:val="none" w:sz="0" w:space="0" w:color="auto"/>
        <w:right w:val="none" w:sz="0" w:space="0" w:color="auto"/>
      </w:divBdr>
    </w:div>
    <w:div w:id="1209689117">
      <w:bodyDiv w:val="1"/>
      <w:marLeft w:val="0"/>
      <w:marRight w:val="0"/>
      <w:marTop w:val="0"/>
      <w:marBottom w:val="0"/>
      <w:divBdr>
        <w:top w:val="none" w:sz="0" w:space="0" w:color="auto"/>
        <w:left w:val="none" w:sz="0" w:space="0" w:color="auto"/>
        <w:bottom w:val="none" w:sz="0" w:space="0" w:color="auto"/>
        <w:right w:val="none" w:sz="0" w:space="0" w:color="auto"/>
      </w:divBdr>
    </w:div>
    <w:div w:id="1220359720">
      <w:bodyDiv w:val="1"/>
      <w:marLeft w:val="0"/>
      <w:marRight w:val="0"/>
      <w:marTop w:val="0"/>
      <w:marBottom w:val="0"/>
      <w:divBdr>
        <w:top w:val="none" w:sz="0" w:space="0" w:color="auto"/>
        <w:left w:val="none" w:sz="0" w:space="0" w:color="auto"/>
        <w:bottom w:val="none" w:sz="0" w:space="0" w:color="auto"/>
        <w:right w:val="none" w:sz="0" w:space="0" w:color="auto"/>
      </w:divBdr>
    </w:div>
    <w:div w:id="1243376075">
      <w:bodyDiv w:val="1"/>
      <w:marLeft w:val="0"/>
      <w:marRight w:val="0"/>
      <w:marTop w:val="0"/>
      <w:marBottom w:val="0"/>
      <w:divBdr>
        <w:top w:val="none" w:sz="0" w:space="0" w:color="auto"/>
        <w:left w:val="none" w:sz="0" w:space="0" w:color="auto"/>
        <w:bottom w:val="none" w:sz="0" w:space="0" w:color="auto"/>
        <w:right w:val="none" w:sz="0" w:space="0" w:color="auto"/>
      </w:divBdr>
    </w:div>
    <w:div w:id="1245602036">
      <w:bodyDiv w:val="1"/>
      <w:marLeft w:val="0"/>
      <w:marRight w:val="0"/>
      <w:marTop w:val="0"/>
      <w:marBottom w:val="0"/>
      <w:divBdr>
        <w:top w:val="none" w:sz="0" w:space="0" w:color="auto"/>
        <w:left w:val="none" w:sz="0" w:space="0" w:color="auto"/>
        <w:bottom w:val="none" w:sz="0" w:space="0" w:color="auto"/>
        <w:right w:val="none" w:sz="0" w:space="0" w:color="auto"/>
      </w:divBdr>
    </w:div>
    <w:div w:id="1247420008">
      <w:bodyDiv w:val="1"/>
      <w:marLeft w:val="0"/>
      <w:marRight w:val="0"/>
      <w:marTop w:val="0"/>
      <w:marBottom w:val="0"/>
      <w:divBdr>
        <w:top w:val="none" w:sz="0" w:space="0" w:color="auto"/>
        <w:left w:val="none" w:sz="0" w:space="0" w:color="auto"/>
        <w:bottom w:val="none" w:sz="0" w:space="0" w:color="auto"/>
        <w:right w:val="none" w:sz="0" w:space="0" w:color="auto"/>
      </w:divBdr>
    </w:div>
    <w:div w:id="1247491965">
      <w:bodyDiv w:val="1"/>
      <w:marLeft w:val="0"/>
      <w:marRight w:val="0"/>
      <w:marTop w:val="0"/>
      <w:marBottom w:val="0"/>
      <w:divBdr>
        <w:top w:val="none" w:sz="0" w:space="0" w:color="auto"/>
        <w:left w:val="none" w:sz="0" w:space="0" w:color="auto"/>
        <w:bottom w:val="none" w:sz="0" w:space="0" w:color="auto"/>
        <w:right w:val="none" w:sz="0" w:space="0" w:color="auto"/>
      </w:divBdr>
    </w:div>
    <w:div w:id="1247493720">
      <w:bodyDiv w:val="1"/>
      <w:marLeft w:val="0"/>
      <w:marRight w:val="0"/>
      <w:marTop w:val="0"/>
      <w:marBottom w:val="0"/>
      <w:divBdr>
        <w:top w:val="none" w:sz="0" w:space="0" w:color="auto"/>
        <w:left w:val="none" w:sz="0" w:space="0" w:color="auto"/>
        <w:bottom w:val="none" w:sz="0" w:space="0" w:color="auto"/>
        <w:right w:val="none" w:sz="0" w:space="0" w:color="auto"/>
      </w:divBdr>
      <w:divsChild>
        <w:div w:id="1441027273">
          <w:marLeft w:val="0"/>
          <w:marRight w:val="0"/>
          <w:marTop w:val="0"/>
          <w:marBottom w:val="0"/>
          <w:divBdr>
            <w:top w:val="none" w:sz="0" w:space="0" w:color="auto"/>
            <w:left w:val="none" w:sz="0" w:space="0" w:color="auto"/>
            <w:bottom w:val="none" w:sz="0" w:space="0" w:color="auto"/>
            <w:right w:val="none" w:sz="0" w:space="0" w:color="auto"/>
          </w:divBdr>
          <w:divsChild>
            <w:div w:id="529925559">
              <w:marLeft w:val="0"/>
              <w:marRight w:val="0"/>
              <w:marTop w:val="0"/>
              <w:marBottom w:val="0"/>
              <w:divBdr>
                <w:top w:val="none" w:sz="0" w:space="0" w:color="auto"/>
                <w:left w:val="none" w:sz="0" w:space="0" w:color="auto"/>
                <w:bottom w:val="none" w:sz="0" w:space="0" w:color="auto"/>
                <w:right w:val="none" w:sz="0" w:space="0" w:color="auto"/>
              </w:divBdr>
              <w:divsChild>
                <w:div w:id="534464054">
                  <w:marLeft w:val="0"/>
                  <w:marRight w:val="0"/>
                  <w:marTop w:val="0"/>
                  <w:marBottom w:val="0"/>
                  <w:divBdr>
                    <w:top w:val="none" w:sz="0" w:space="0" w:color="auto"/>
                    <w:left w:val="none" w:sz="0" w:space="0" w:color="auto"/>
                    <w:bottom w:val="none" w:sz="0" w:space="0" w:color="auto"/>
                    <w:right w:val="none" w:sz="0" w:space="0" w:color="auto"/>
                  </w:divBdr>
                  <w:divsChild>
                    <w:div w:id="2002197356">
                      <w:marLeft w:val="0"/>
                      <w:marRight w:val="0"/>
                      <w:marTop w:val="0"/>
                      <w:marBottom w:val="0"/>
                      <w:divBdr>
                        <w:top w:val="none" w:sz="0" w:space="0" w:color="auto"/>
                        <w:left w:val="none" w:sz="0" w:space="0" w:color="auto"/>
                        <w:bottom w:val="none" w:sz="0" w:space="0" w:color="auto"/>
                        <w:right w:val="none" w:sz="0" w:space="0" w:color="auto"/>
                      </w:divBdr>
                      <w:divsChild>
                        <w:div w:id="214859758">
                          <w:marLeft w:val="0"/>
                          <w:marRight w:val="0"/>
                          <w:marTop w:val="0"/>
                          <w:marBottom w:val="0"/>
                          <w:divBdr>
                            <w:top w:val="none" w:sz="0" w:space="0" w:color="auto"/>
                            <w:left w:val="none" w:sz="0" w:space="0" w:color="auto"/>
                            <w:bottom w:val="none" w:sz="0" w:space="0" w:color="auto"/>
                            <w:right w:val="none" w:sz="0" w:space="0" w:color="auto"/>
                          </w:divBdr>
                          <w:divsChild>
                            <w:div w:id="35423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326325">
      <w:bodyDiv w:val="1"/>
      <w:marLeft w:val="0"/>
      <w:marRight w:val="0"/>
      <w:marTop w:val="0"/>
      <w:marBottom w:val="0"/>
      <w:divBdr>
        <w:top w:val="none" w:sz="0" w:space="0" w:color="auto"/>
        <w:left w:val="none" w:sz="0" w:space="0" w:color="auto"/>
        <w:bottom w:val="none" w:sz="0" w:space="0" w:color="auto"/>
        <w:right w:val="none" w:sz="0" w:space="0" w:color="auto"/>
      </w:divBdr>
    </w:div>
    <w:div w:id="1257441698">
      <w:bodyDiv w:val="1"/>
      <w:marLeft w:val="0"/>
      <w:marRight w:val="0"/>
      <w:marTop w:val="0"/>
      <w:marBottom w:val="0"/>
      <w:divBdr>
        <w:top w:val="none" w:sz="0" w:space="0" w:color="auto"/>
        <w:left w:val="none" w:sz="0" w:space="0" w:color="auto"/>
        <w:bottom w:val="none" w:sz="0" w:space="0" w:color="auto"/>
        <w:right w:val="none" w:sz="0" w:space="0" w:color="auto"/>
      </w:divBdr>
    </w:div>
    <w:div w:id="1270703604">
      <w:bodyDiv w:val="1"/>
      <w:marLeft w:val="0"/>
      <w:marRight w:val="0"/>
      <w:marTop w:val="0"/>
      <w:marBottom w:val="0"/>
      <w:divBdr>
        <w:top w:val="none" w:sz="0" w:space="0" w:color="auto"/>
        <w:left w:val="none" w:sz="0" w:space="0" w:color="auto"/>
        <w:bottom w:val="none" w:sz="0" w:space="0" w:color="auto"/>
        <w:right w:val="none" w:sz="0" w:space="0" w:color="auto"/>
      </w:divBdr>
    </w:div>
    <w:div w:id="1271159533">
      <w:bodyDiv w:val="1"/>
      <w:marLeft w:val="0"/>
      <w:marRight w:val="0"/>
      <w:marTop w:val="0"/>
      <w:marBottom w:val="0"/>
      <w:divBdr>
        <w:top w:val="none" w:sz="0" w:space="0" w:color="auto"/>
        <w:left w:val="none" w:sz="0" w:space="0" w:color="auto"/>
        <w:bottom w:val="none" w:sz="0" w:space="0" w:color="auto"/>
        <w:right w:val="none" w:sz="0" w:space="0" w:color="auto"/>
      </w:divBdr>
    </w:div>
    <w:div w:id="1271744415">
      <w:bodyDiv w:val="1"/>
      <w:marLeft w:val="0"/>
      <w:marRight w:val="0"/>
      <w:marTop w:val="0"/>
      <w:marBottom w:val="0"/>
      <w:divBdr>
        <w:top w:val="none" w:sz="0" w:space="0" w:color="auto"/>
        <w:left w:val="none" w:sz="0" w:space="0" w:color="auto"/>
        <w:bottom w:val="none" w:sz="0" w:space="0" w:color="auto"/>
        <w:right w:val="none" w:sz="0" w:space="0" w:color="auto"/>
      </w:divBdr>
    </w:div>
    <w:div w:id="1272395355">
      <w:bodyDiv w:val="1"/>
      <w:marLeft w:val="0"/>
      <w:marRight w:val="0"/>
      <w:marTop w:val="0"/>
      <w:marBottom w:val="0"/>
      <w:divBdr>
        <w:top w:val="none" w:sz="0" w:space="0" w:color="auto"/>
        <w:left w:val="none" w:sz="0" w:space="0" w:color="auto"/>
        <w:bottom w:val="none" w:sz="0" w:space="0" w:color="auto"/>
        <w:right w:val="none" w:sz="0" w:space="0" w:color="auto"/>
      </w:divBdr>
    </w:div>
    <w:div w:id="1290550434">
      <w:bodyDiv w:val="1"/>
      <w:marLeft w:val="0"/>
      <w:marRight w:val="0"/>
      <w:marTop w:val="0"/>
      <w:marBottom w:val="0"/>
      <w:divBdr>
        <w:top w:val="none" w:sz="0" w:space="0" w:color="auto"/>
        <w:left w:val="none" w:sz="0" w:space="0" w:color="auto"/>
        <w:bottom w:val="none" w:sz="0" w:space="0" w:color="auto"/>
        <w:right w:val="none" w:sz="0" w:space="0" w:color="auto"/>
      </w:divBdr>
    </w:div>
    <w:div w:id="1302036283">
      <w:bodyDiv w:val="1"/>
      <w:marLeft w:val="0"/>
      <w:marRight w:val="0"/>
      <w:marTop w:val="0"/>
      <w:marBottom w:val="0"/>
      <w:divBdr>
        <w:top w:val="none" w:sz="0" w:space="0" w:color="auto"/>
        <w:left w:val="none" w:sz="0" w:space="0" w:color="auto"/>
        <w:bottom w:val="none" w:sz="0" w:space="0" w:color="auto"/>
        <w:right w:val="none" w:sz="0" w:space="0" w:color="auto"/>
      </w:divBdr>
    </w:div>
    <w:div w:id="1313564935">
      <w:bodyDiv w:val="1"/>
      <w:marLeft w:val="0"/>
      <w:marRight w:val="0"/>
      <w:marTop w:val="0"/>
      <w:marBottom w:val="0"/>
      <w:divBdr>
        <w:top w:val="none" w:sz="0" w:space="0" w:color="auto"/>
        <w:left w:val="none" w:sz="0" w:space="0" w:color="auto"/>
        <w:bottom w:val="none" w:sz="0" w:space="0" w:color="auto"/>
        <w:right w:val="none" w:sz="0" w:space="0" w:color="auto"/>
      </w:divBdr>
    </w:div>
    <w:div w:id="1324115812">
      <w:bodyDiv w:val="1"/>
      <w:marLeft w:val="0"/>
      <w:marRight w:val="0"/>
      <w:marTop w:val="0"/>
      <w:marBottom w:val="0"/>
      <w:divBdr>
        <w:top w:val="none" w:sz="0" w:space="0" w:color="auto"/>
        <w:left w:val="none" w:sz="0" w:space="0" w:color="auto"/>
        <w:bottom w:val="none" w:sz="0" w:space="0" w:color="auto"/>
        <w:right w:val="none" w:sz="0" w:space="0" w:color="auto"/>
      </w:divBdr>
    </w:div>
    <w:div w:id="1373918526">
      <w:bodyDiv w:val="1"/>
      <w:marLeft w:val="0"/>
      <w:marRight w:val="0"/>
      <w:marTop w:val="0"/>
      <w:marBottom w:val="0"/>
      <w:divBdr>
        <w:top w:val="none" w:sz="0" w:space="0" w:color="auto"/>
        <w:left w:val="none" w:sz="0" w:space="0" w:color="auto"/>
        <w:bottom w:val="none" w:sz="0" w:space="0" w:color="auto"/>
        <w:right w:val="none" w:sz="0" w:space="0" w:color="auto"/>
      </w:divBdr>
    </w:div>
    <w:div w:id="1391223156">
      <w:bodyDiv w:val="1"/>
      <w:marLeft w:val="0"/>
      <w:marRight w:val="0"/>
      <w:marTop w:val="0"/>
      <w:marBottom w:val="0"/>
      <w:divBdr>
        <w:top w:val="none" w:sz="0" w:space="0" w:color="auto"/>
        <w:left w:val="none" w:sz="0" w:space="0" w:color="auto"/>
        <w:bottom w:val="none" w:sz="0" w:space="0" w:color="auto"/>
        <w:right w:val="none" w:sz="0" w:space="0" w:color="auto"/>
      </w:divBdr>
    </w:div>
    <w:div w:id="1399594291">
      <w:bodyDiv w:val="1"/>
      <w:marLeft w:val="0"/>
      <w:marRight w:val="0"/>
      <w:marTop w:val="0"/>
      <w:marBottom w:val="0"/>
      <w:divBdr>
        <w:top w:val="none" w:sz="0" w:space="0" w:color="auto"/>
        <w:left w:val="none" w:sz="0" w:space="0" w:color="auto"/>
        <w:bottom w:val="none" w:sz="0" w:space="0" w:color="auto"/>
        <w:right w:val="none" w:sz="0" w:space="0" w:color="auto"/>
      </w:divBdr>
    </w:div>
    <w:div w:id="1407068737">
      <w:bodyDiv w:val="1"/>
      <w:marLeft w:val="0"/>
      <w:marRight w:val="0"/>
      <w:marTop w:val="0"/>
      <w:marBottom w:val="0"/>
      <w:divBdr>
        <w:top w:val="none" w:sz="0" w:space="0" w:color="auto"/>
        <w:left w:val="none" w:sz="0" w:space="0" w:color="auto"/>
        <w:bottom w:val="none" w:sz="0" w:space="0" w:color="auto"/>
        <w:right w:val="none" w:sz="0" w:space="0" w:color="auto"/>
      </w:divBdr>
    </w:div>
    <w:div w:id="1410349006">
      <w:bodyDiv w:val="1"/>
      <w:marLeft w:val="0"/>
      <w:marRight w:val="0"/>
      <w:marTop w:val="0"/>
      <w:marBottom w:val="0"/>
      <w:divBdr>
        <w:top w:val="none" w:sz="0" w:space="0" w:color="auto"/>
        <w:left w:val="none" w:sz="0" w:space="0" w:color="auto"/>
        <w:bottom w:val="none" w:sz="0" w:space="0" w:color="auto"/>
        <w:right w:val="none" w:sz="0" w:space="0" w:color="auto"/>
      </w:divBdr>
    </w:div>
    <w:div w:id="1473711631">
      <w:bodyDiv w:val="1"/>
      <w:marLeft w:val="0"/>
      <w:marRight w:val="0"/>
      <w:marTop w:val="0"/>
      <w:marBottom w:val="0"/>
      <w:divBdr>
        <w:top w:val="none" w:sz="0" w:space="0" w:color="auto"/>
        <w:left w:val="none" w:sz="0" w:space="0" w:color="auto"/>
        <w:bottom w:val="none" w:sz="0" w:space="0" w:color="auto"/>
        <w:right w:val="none" w:sz="0" w:space="0" w:color="auto"/>
      </w:divBdr>
    </w:div>
    <w:div w:id="1475221708">
      <w:bodyDiv w:val="1"/>
      <w:marLeft w:val="0"/>
      <w:marRight w:val="0"/>
      <w:marTop w:val="0"/>
      <w:marBottom w:val="0"/>
      <w:divBdr>
        <w:top w:val="none" w:sz="0" w:space="0" w:color="auto"/>
        <w:left w:val="none" w:sz="0" w:space="0" w:color="auto"/>
        <w:bottom w:val="none" w:sz="0" w:space="0" w:color="auto"/>
        <w:right w:val="none" w:sz="0" w:space="0" w:color="auto"/>
      </w:divBdr>
    </w:div>
    <w:div w:id="1522627199">
      <w:bodyDiv w:val="1"/>
      <w:marLeft w:val="0"/>
      <w:marRight w:val="0"/>
      <w:marTop w:val="0"/>
      <w:marBottom w:val="0"/>
      <w:divBdr>
        <w:top w:val="none" w:sz="0" w:space="0" w:color="auto"/>
        <w:left w:val="none" w:sz="0" w:space="0" w:color="auto"/>
        <w:bottom w:val="none" w:sz="0" w:space="0" w:color="auto"/>
        <w:right w:val="none" w:sz="0" w:space="0" w:color="auto"/>
      </w:divBdr>
    </w:div>
    <w:div w:id="1533229098">
      <w:bodyDiv w:val="1"/>
      <w:marLeft w:val="0"/>
      <w:marRight w:val="0"/>
      <w:marTop w:val="0"/>
      <w:marBottom w:val="0"/>
      <w:divBdr>
        <w:top w:val="none" w:sz="0" w:space="0" w:color="auto"/>
        <w:left w:val="none" w:sz="0" w:space="0" w:color="auto"/>
        <w:bottom w:val="none" w:sz="0" w:space="0" w:color="auto"/>
        <w:right w:val="none" w:sz="0" w:space="0" w:color="auto"/>
      </w:divBdr>
    </w:div>
    <w:div w:id="1538662929">
      <w:bodyDiv w:val="1"/>
      <w:marLeft w:val="0"/>
      <w:marRight w:val="0"/>
      <w:marTop w:val="0"/>
      <w:marBottom w:val="0"/>
      <w:divBdr>
        <w:top w:val="none" w:sz="0" w:space="0" w:color="auto"/>
        <w:left w:val="none" w:sz="0" w:space="0" w:color="auto"/>
        <w:bottom w:val="none" w:sz="0" w:space="0" w:color="auto"/>
        <w:right w:val="none" w:sz="0" w:space="0" w:color="auto"/>
      </w:divBdr>
    </w:div>
    <w:div w:id="1561669717">
      <w:bodyDiv w:val="1"/>
      <w:marLeft w:val="0"/>
      <w:marRight w:val="0"/>
      <w:marTop w:val="0"/>
      <w:marBottom w:val="0"/>
      <w:divBdr>
        <w:top w:val="none" w:sz="0" w:space="0" w:color="auto"/>
        <w:left w:val="none" w:sz="0" w:space="0" w:color="auto"/>
        <w:bottom w:val="none" w:sz="0" w:space="0" w:color="auto"/>
        <w:right w:val="none" w:sz="0" w:space="0" w:color="auto"/>
      </w:divBdr>
    </w:div>
    <w:div w:id="1573811816">
      <w:bodyDiv w:val="1"/>
      <w:marLeft w:val="0"/>
      <w:marRight w:val="0"/>
      <w:marTop w:val="0"/>
      <w:marBottom w:val="0"/>
      <w:divBdr>
        <w:top w:val="none" w:sz="0" w:space="0" w:color="auto"/>
        <w:left w:val="none" w:sz="0" w:space="0" w:color="auto"/>
        <w:bottom w:val="none" w:sz="0" w:space="0" w:color="auto"/>
        <w:right w:val="none" w:sz="0" w:space="0" w:color="auto"/>
      </w:divBdr>
    </w:div>
    <w:div w:id="1600024896">
      <w:bodyDiv w:val="1"/>
      <w:marLeft w:val="0"/>
      <w:marRight w:val="0"/>
      <w:marTop w:val="0"/>
      <w:marBottom w:val="0"/>
      <w:divBdr>
        <w:top w:val="none" w:sz="0" w:space="0" w:color="auto"/>
        <w:left w:val="none" w:sz="0" w:space="0" w:color="auto"/>
        <w:bottom w:val="none" w:sz="0" w:space="0" w:color="auto"/>
        <w:right w:val="none" w:sz="0" w:space="0" w:color="auto"/>
      </w:divBdr>
    </w:div>
    <w:div w:id="1609854881">
      <w:bodyDiv w:val="1"/>
      <w:marLeft w:val="0"/>
      <w:marRight w:val="0"/>
      <w:marTop w:val="0"/>
      <w:marBottom w:val="0"/>
      <w:divBdr>
        <w:top w:val="none" w:sz="0" w:space="0" w:color="auto"/>
        <w:left w:val="none" w:sz="0" w:space="0" w:color="auto"/>
        <w:bottom w:val="none" w:sz="0" w:space="0" w:color="auto"/>
        <w:right w:val="none" w:sz="0" w:space="0" w:color="auto"/>
      </w:divBdr>
    </w:div>
    <w:div w:id="1618171678">
      <w:bodyDiv w:val="1"/>
      <w:marLeft w:val="0"/>
      <w:marRight w:val="0"/>
      <w:marTop w:val="0"/>
      <w:marBottom w:val="0"/>
      <w:divBdr>
        <w:top w:val="none" w:sz="0" w:space="0" w:color="auto"/>
        <w:left w:val="none" w:sz="0" w:space="0" w:color="auto"/>
        <w:bottom w:val="none" w:sz="0" w:space="0" w:color="auto"/>
        <w:right w:val="none" w:sz="0" w:space="0" w:color="auto"/>
      </w:divBdr>
    </w:div>
    <w:div w:id="1624264662">
      <w:bodyDiv w:val="1"/>
      <w:marLeft w:val="0"/>
      <w:marRight w:val="0"/>
      <w:marTop w:val="0"/>
      <w:marBottom w:val="0"/>
      <w:divBdr>
        <w:top w:val="none" w:sz="0" w:space="0" w:color="auto"/>
        <w:left w:val="none" w:sz="0" w:space="0" w:color="auto"/>
        <w:bottom w:val="none" w:sz="0" w:space="0" w:color="auto"/>
        <w:right w:val="none" w:sz="0" w:space="0" w:color="auto"/>
      </w:divBdr>
    </w:div>
    <w:div w:id="1654480921">
      <w:bodyDiv w:val="1"/>
      <w:marLeft w:val="0"/>
      <w:marRight w:val="0"/>
      <w:marTop w:val="0"/>
      <w:marBottom w:val="0"/>
      <w:divBdr>
        <w:top w:val="none" w:sz="0" w:space="0" w:color="auto"/>
        <w:left w:val="none" w:sz="0" w:space="0" w:color="auto"/>
        <w:bottom w:val="none" w:sz="0" w:space="0" w:color="auto"/>
        <w:right w:val="none" w:sz="0" w:space="0" w:color="auto"/>
      </w:divBdr>
    </w:div>
    <w:div w:id="1674527665">
      <w:bodyDiv w:val="1"/>
      <w:marLeft w:val="0"/>
      <w:marRight w:val="0"/>
      <w:marTop w:val="0"/>
      <w:marBottom w:val="0"/>
      <w:divBdr>
        <w:top w:val="none" w:sz="0" w:space="0" w:color="auto"/>
        <w:left w:val="none" w:sz="0" w:space="0" w:color="auto"/>
        <w:bottom w:val="none" w:sz="0" w:space="0" w:color="auto"/>
        <w:right w:val="none" w:sz="0" w:space="0" w:color="auto"/>
      </w:divBdr>
    </w:div>
    <w:div w:id="1676687850">
      <w:bodyDiv w:val="1"/>
      <w:marLeft w:val="0"/>
      <w:marRight w:val="0"/>
      <w:marTop w:val="0"/>
      <w:marBottom w:val="0"/>
      <w:divBdr>
        <w:top w:val="none" w:sz="0" w:space="0" w:color="auto"/>
        <w:left w:val="none" w:sz="0" w:space="0" w:color="auto"/>
        <w:bottom w:val="none" w:sz="0" w:space="0" w:color="auto"/>
        <w:right w:val="none" w:sz="0" w:space="0" w:color="auto"/>
      </w:divBdr>
    </w:div>
    <w:div w:id="1682660176">
      <w:bodyDiv w:val="1"/>
      <w:marLeft w:val="0"/>
      <w:marRight w:val="0"/>
      <w:marTop w:val="0"/>
      <w:marBottom w:val="0"/>
      <w:divBdr>
        <w:top w:val="none" w:sz="0" w:space="0" w:color="auto"/>
        <w:left w:val="none" w:sz="0" w:space="0" w:color="auto"/>
        <w:bottom w:val="none" w:sz="0" w:space="0" w:color="auto"/>
        <w:right w:val="none" w:sz="0" w:space="0" w:color="auto"/>
      </w:divBdr>
    </w:div>
    <w:div w:id="1688288446">
      <w:bodyDiv w:val="1"/>
      <w:marLeft w:val="0"/>
      <w:marRight w:val="0"/>
      <w:marTop w:val="0"/>
      <w:marBottom w:val="0"/>
      <w:divBdr>
        <w:top w:val="none" w:sz="0" w:space="0" w:color="auto"/>
        <w:left w:val="none" w:sz="0" w:space="0" w:color="auto"/>
        <w:bottom w:val="none" w:sz="0" w:space="0" w:color="auto"/>
        <w:right w:val="none" w:sz="0" w:space="0" w:color="auto"/>
      </w:divBdr>
      <w:divsChild>
        <w:div w:id="1528717308">
          <w:marLeft w:val="0"/>
          <w:marRight w:val="0"/>
          <w:marTop w:val="0"/>
          <w:marBottom w:val="0"/>
          <w:divBdr>
            <w:top w:val="none" w:sz="0" w:space="0" w:color="auto"/>
            <w:left w:val="none" w:sz="0" w:space="0" w:color="auto"/>
            <w:bottom w:val="none" w:sz="0" w:space="0" w:color="auto"/>
            <w:right w:val="none" w:sz="0" w:space="0" w:color="auto"/>
          </w:divBdr>
          <w:divsChild>
            <w:div w:id="1530145590">
              <w:marLeft w:val="0"/>
              <w:marRight w:val="0"/>
              <w:marTop w:val="0"/>
              <w:marBottom w:val="0"/>
              <w:divBdr>
                <w:top w:val="none" w:sz="0" w:space="0" w:color="auto"/>
                <w:left w:val="none" w:sz="0" w:space="0" w:color="auto"/>
                <w:bottom w:val="none" w:sz="0" w:space="0" w:color="auto"/>
                <w:right w:val="none" w:sz="0" w:space="0" w:color="auto"/>
              </w:divBdr>
              <w:divsChild>
                <w:div w:id="1590656722">
                  <w:marLeft w:val="0"/>
                  <w:marRight w:val="0"/>
                  <w:marTop w:val="0"/>
                  <w:marBottom w:val="0"/>
                  <w:divBdr>
                    <w:top w:val="none" w:sz="0" w:space="0" w:color="auto"/>
                    <w:left w:val="none" w:sz="0" w:space="0" w:color="auto"/>
                    <w:bottom w:val="none" w:sz="0" w:space="0" w:color="auto"/>
                    <w:right w:val="none" w:sz="0" w:space="0" w:color="auto"/>
                  </w:divBdr>
                  <w:divsChild>
                    <w:div w:id="1749619082">
                      <w:marLeft w:val="0"/>
                      <w:marRight w:val="0"/>
                      <w:marTop w:val="0"/>
                      <w:marBottom w:val="0"/>
                      <w:divBdr>
                        <w:top w:val="none" w:sz="0" w:space="0" w:color="auto"/>
                        <w:left w:val="none" w:sz="0" w:space="0" w:color="auto"/>
                        <w:bottom w:val="none" w:sz="0" w:space="0" w:color="auto"/>
                        <w:right w:val="none" w:sz="0" w:space="0" w:color="auto"/>
                      </w:divBdr>
                      <w:divsChild>
                        <w:div w:id="318316105">
                          <w:marLeft w:val="0"/>
                          <w:marRight w:val="0"/>
                          <w:marTop w:val="0"/>
                          <w:marBottom w:val="0"/>
                          <w:divBdr>
                            <w:top w:val="none" w:sz="0" w:space="0" w:color="auto"/>
                            <w:left w:val="none" w:sz="0" w:space="0" w:color="auto"/>
                            <w:bottom w:val="none" w:sz="0" w:space="0" w:color="auto"/>
                            <w:right w:val="none" w:sz="0" w:space="0" w:color="auto"/>
                          </w:divBdr>
                          <w:divsChild>
                            <w:div w:id="109937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154702">
      <w:bodyDiv w:val="1"/>
      <w:marLeft w:val="0"/>
      <w:marRight w:val="0"/>
      <w:marTop w:val="0"/>
      <w:marBottom w:val="0"/>
      <w:divBdr>
        <w:top w:val="none" w:sz="0" w:space="0" w:color="auto"/>
        <w:left w:val="none" w:sz="0" w:space="0" w:color="auto"/>
        <w:bottom w:val="none" w:sz="0" w:space="0" w:color="auto"/>
        <w:right w:val="none" w:sz="0" w:space="0" w:color="auto"/>
      </w:divBdr>
    </w:div>
    <w:div w:id="1719357079">
      <w:bodyDiv w:val="1"/>
      <w:marLeft w:val="0"/>
      <w:marRight w:val="0"/>
      <w:marTop w:val="0"/>
      <w:marBottom w:val="0"/>
      <w:divBdr>
        <w:top w:val="none" w:sz="0" w:space="0" w:color="auto"/>
        <w:left w:val="none" w:sz="0" w:space="0" w:color="auto"/>
        <w:bottom w:val="none" w:sz="0" w:space="0" w:color="auto"/>
        <w:right w:val="none" w:sz="0" w:space="0" w:color="auto"/>
      </w:divBdr>
    </w:div>
    <w:div w:id="1735354111">
      <w:bodyDiv w:val="1"/>
      <w:marLeft w:val="0"/>
      <w:marRight w:val="0"/>
      <w:marTop w:val="0"/>
      <w:marBottom w:val="0"/>
      <w:divBdr>
        <w:top w:val="none" w:sz="0" w:space="0" w:color="auto"/>
        <w:left w:val="none" w:sz="0" w:space="0" w:color="auto"/>
        <w:bottom w:val="none" w:sz="0" w:space="0" w:color="auto"/>
        <w:right w:val="none" w:sz="0" w:space="0" w:color="auto"/>
      </w:divBdr>
    </w:div>
    <w:div w:id="1764957663">
      <w:bodyDiv w:val="1"/>
      <w:marLeft w:val="0"/>
      <w:marRight w:val="0"/>
      <w:marTop w:val="0"/>
      <w:marBottom w:val="0"/>
      <w:divBdr>
        <w:top w:val="none" w:sz="0" w:space="0" w:color="auto"/>
        <w:left w:val="none" w:sz="0" w:space="0" w:color="auto"/>
        <w:bottom w:val="none" w:sz="0" w:space="0" w:color="auto"/>
        <w:right w:val="none" w:sz="0" w:space="0" w:color="auto"/>
      </w:divBdr>
    </w:div>
    <w:div w:id="1785537801">
      <w:bodyDiv w:val="1"/>
      <w:marLeft w:val="0"/>
      <w:marRight w:val="0"/>
      <w:marTop w:val="0"/>
      <w:marBottom w:val="0"/>
      <w:divBdr>
        <w:top w:val="none" w:sz="0" w:space="0" w:color="auto"/>
        <w:left w:val="none" w:sz="0" w:space="0" w:color="auto"/>
        <w:bottom w:val="none" w:sz="0" w:space="0" w:color="auto"/>
        <w:right w:val="none" w:sz="0" w:space="0" w:color="auto"/>
      </w:divBdr>
    </w:div>
    <w:div w:id="1820002652">
      <w:bodyDiv w:val="1"/>
      <w:marLeft w:val="0"/>
      <w:marRight w:val="0"/>
      <w:marTop w:val="0"/>
      <w:marBottom w:val="0"/>
      <w:divBdr>
        <w:top w:val="none" w:sz="0" w:space="0" w:color="auto"/>
        <w:left w:val="none" w:sz="0" w:space="0" w:color="auto"/>
        <w:bottom w:val="none" w:sz="0" w:space="0" w:color="auto"/>
        <w:right w:val="none" w:sz="0" w:space="0" w:color="auto"/>
      </w:divBdr>
    </w:div>
    <w:div w:id="1820219746">
      <w:bodyDiv w:val="1"/>
      <w:marLeft w:val="0"/>
      <w:marRight w:val="0"/>
      <w:marTop w:val="0"/>
      <w:marBottom w:val="0"/>
      <w:divBdr>
        <w:top w:val="none" w:sz="0" w:space="0" w:color="auto"/>
        <w:left w:val="none" w:sz="0" w:space="0" w:color="auto"/>
        <w:bottom w:val="none" w:sz="0" w:space="0" w:color="auto"/>
        <w:right w:val="none" w:sz="0" w:space="0" w:color="auto"/>
      </w:divBdr>
    </w:div>
    <w:div w:id="1822624406">
      <w:bodyDiv w:val="1"/>
      <w:marLeft w:val="0"/>
      <w:marRight w:val="0"/>
      <w:marTop w:val="0"/>
      <w:marBottom w:val="0"/>
      <w:divBdr>
        <w:top w:val="none" w:sz="0" w:space="0" w:color="auto"/>
        <w:left w:val="none" w:sz="0" w:space="0" w:color="auto"/>
        <w:bottom w:val="none" w:sz="0" w:space="0" w:color="auto"/>
        <w:right w:val="none" w:sz="0" w:space="0" w:color="auto"/>
      </w:divBdr>
    </w:div>
    <w:div w:id="1847789735">
      <w:bodyDiv w:val="1"/>
      <w:marLeft w:val="0"/>
      <w:marRight w:val="0"/>
      <w:marTop w:val="0"/>
      <w:marBottom w:val="0"/>
      <w:divBdr>
        <w:top w:val="none" w:sz="0" w:space="0" w:color="auto"/>
        <w:left w:val="none" w:sz="0" w:space="0" w:color="auto"/>
        <w:bottom w:val="none" w:sz="0" w:space="0" w:color="auto"/>
        <w:right w:val="none" w:sz="0" w:space="0" w:color="auto"/>
      </w:divBdr>
      <w:divsChild>
        <w:div w:id="608389476">
          <w:marLeft w:val="547"/>
          <w:marRight w:val="0"/>
          <w:marTop w:val="0"/>
          <w:marBottom w:val="0"/>
          <w:divBdr>
            <w:top w:val="none" w:sz="0" w:space="0" w:color="auto"/>
            <w:left w:val="none" w:sz="0" w:space="0" w:color="auto"/>
            <w:bottom w:val="none" w:sz="0" w:space="0" w:color="auto"/>
            <w:right w:val="none" w:sz="0" w:space="0" w:color="auto"/>
          </w:divBdr>
        </w:div>
        <w:div w:id="614603595">
          <w:marLeft w:val="547"/>
          <w:marRight w:val="0"/>
          <w:marTop w:val="0"/>
          <w:marBottom w:val="0"/>
          <w:divBdr>
            <w:top w:val="none" w:sz="0" w:space="0" w:color="auto"/>
            <w:left w:val="none" w:sz="0" w:space="0" w:color="auto"/>
            <w:bottom w:val="none" w:sz="0" w:space="0" w:color="auto"/>
            <w:right w:val="none" w:sz="0" w:space="0" w:color="auto"/>
          </w:divBdr>
        </w:div>
        <w:div w:id="1154570492">
          <w:marLeft w:val="547"/>
          <w:marRight w:val="0"/>
          <w:marTop w:val="0"/>
          <w:marBottom w:val="0"/>
          <w:divBdr>
            <w:top w:val="none" w:sz="0" w:space="0" w:color="auto"/>
            <w:left w:val="none" w:sz="0" w:space="0" w:color="auto"/>
            <w:bottom w:val="none" w:sz="0" w:space="0" w:color="auto"/>
            <w:right w:val="none" w:sz="0" w:space="0" w:color="auto"/>
          </w:divBdr>
        </w:div>
        <w:div w:id="1431242947">
          <w:marLeft w:val="547"/>
          <w:marRight w:val="0"/>
          <w:marTop w:val="0"/>
          <w:marBottom w:val="0"/>
          <w:divBdr>
            <w:top w:val="none" w:sz="0" w:space="0" w:color="auto"/>
            <w:left w:val="none" w:sz="0" w:space="0" w:color="auto"/>
            <w:bottom w:val="none" w:sz="0" w:space="0" w:color="auto"/>
            <w:right w:val="none" w:sz="0" w:space="0" w:color="auto"/>
          </w:divBdr>
        </w:div>
        <w:div w:id="2116560550">
          <w:marLeft w:val="547"/>
          <w:marRight w:val="0"/>
          <w:marTop w:val="0"/>
          <w:marBottom w:val="0"/>
          <w:divBdr>
            <w:top w:val="none" w:sz="0" w:space="0" w:color="auto"/>
            <w:left w:val="none" w:sz="0" w:space="0" w:color="auto"/>
            <w:bottom w:val="none" w:sz="0" w:space="0" w:color="auto"/>
            <w:right w:val="none" w:sz="0" w:space="0" w:color="auto"/>
          </w:divBdr>
        </w:div>
      </w:divsChild>
    </w:div>
    <w:div w:id="1855876984">
      <w:bodyDiv w:val="1"/>
      <w:marLeft w:val="0"/>
      <w:marRight w:val="0"/>
      <w:marTop w:val="0"/>
      <w:marBottom w:val="0"/>
      <w:divBdr>
        <w:top w:val="none" w:sz="0" w:space="0" w:color="auto"/>
        <w:left w:val="none" w:sz="0" w:space="0" w:color="auto"/>
        <w:bottom w:val="none" w:sz="0" w:space="0" w:color="auto"/>
        <w:right w:val="none" w:sz="0" w:space="0" w:color="auto"/>
      </w:divBdr>
    </w:div>
    <w:div w:id="1864633104">
      <w:bodyDiv w:val="1"/>
      <w:marLeft w:val="0"/>
      <w:marRight w:val="0"/>
      <w:marTop w:val="0"/>
      <w:marBottom w:val="0"/>
      <w:divBdr>
        <w:top w:val="none" w:sz="0" w:space="0" w:color="auto"/>
        <w:left w:val="none" w:sz="0" w:space="0" w:color="auto"/>
        <w:bottom w:val="none" w:sz="0" w:space="0" w:color="auto"/>
        <w:right w:val="none" w:sz="0" w:space="0" w:color="auto"/>
      </w:divBdr>
    </w:div>
    <w:div w:id="1878393793">
      <w:bodyDiv w:val="1"/>
      <w:marLeft w:val="0"/>
      <w:marRight w:val="0"/>
      <w:marTop w:val="0"/>
      <w:marBottom w:val="0"/>
      <w:divBdr>
        <w:top w:val="none" w:sz="0" w:space="0" w:color="auto"/>
        <w:left w:val="none" w:sz="0" w:space="0" w:color="auto"/>
        <w:bottom w:val="none" w:sz="0" w:space="0" w:color="auto"/>
        <w:right w:val="none" w:sz="0" w:space="0" w:color="auto"/>
      </w:divBdr>
    </w:div>
    <w:div w:id="1885679904">
      <w:bodyDiv w:val="1"/>
      <w:marLeft w:val="0"/>
      <w:marRight w:val="0"/>
      <w:marTop w:val="0"/>
      <w:marBottom w:val="0"/>
      <w:divBdr>
        <w:top w:val="none" w:sz="0" w:space="0" w:color="auto"/>
        <w:left w:val="none" w:sz="0" w:space="0" w:color="auto"/>
        <w:bottom w:val="none" w:sz="0" w:space="0" w:color="auto"/>
        <w:right w:val="none" w:sz="0" w:space="0" w:color="auto"/>
      </w:divBdr>
    </w:div>
    <w:div w:id="1927306305">
      <w:bodyDiv w:val="1"/>
      <w:marLeft w:val="0"/>
      <w:marRight w:val="0"/>
      <w:marTop w:val="0"/>
      <w:marBottom w:val="0"/>
      <w:divBdr>
        <w:top w:val="none" w:sz="0" w:space="0" w:color="auto"/>
        <w:left w:val="none" w:sz="0" w:space="0" w:color="auto"/>
        <w:bottom w:val="none" w:sz="0" w:space="0" w:color="auto"/>
        <w:right w:val="none" w:sz="0" w:space="0" w:color="auto"/>
      </w:divBdr>
    </w:div>
    <w:div w:id="1937205788">
      <w:bodyDiv w:val="1"/>
      <w:marLeft w:val="0"/>
      <w:marRight w:val="0"/>
      <w:marTop w:val="0"/>
      <w:marBottom w:val="0"/>
      <w:divBdr>
        <w:top w:val="none" w:sz="0" w:space="0" w:color="auto"/>
        <w:left w:val="none" w:sz="0" w:space="0" w:color="auto"/>
        <w:bottom w:val="none" w:sz="0" w:space="0" w:color="auto"/>
        <w:right w:val="none" w:sz="0" w:space="0" w:color="auto"/>
      </w:divBdr>
    </w:div>
    <w:div w:id="1945532168">
      <w:bodyDiv w:val="1"/>
      <w:marLeft w:val="0"/>
      <w:marRight w:val="0"/>
      <w:marTop w:val="0"/>
      <w:marBottom w:val="0"/>
      <w:divBdr>
        <w:top w:val="none" w:sz="0" w:space="0" w:color="auto"/>
        <w:left w:val="none" w:sz="0" w:space="0" w:color="auto"/>
        <w:bottom w:val="none" w:sz="0" w:space="0" w:color="auto"/>
        <w:right w:val="none" w:sz="0" w:space="0" w:color="auto"/>
      </w:divBdr>
    </w:div>
    <w:div w:id="1956403319">
      <w:bodyDiv w:val="1"/>
      <w:marLeft w:val="0"/>
      <w:marRight w:val="0"/>
      <w:marTop w:val="0"/>
      <w:marBottom w:val="0"/>
      <w:divBdr>
        <w:top w:val="none" w:sz="0" w:space="0" w:color="auto"/>
        <w:left w:val="none" w:sz="0" w:space="0" w:color="auto"/>
        <w:bottom w:val="none" w:sz="0" w:space="0" w:color="auto"/>
        <w:right w:val="none" w:sz="0" w:space="0" w:color="auto"/>
      </w:divBdr>
    </w:div>
    <w:div w:id="2014606527">
      <w:bodyDiv w:val="1"/>
      <w:marLeft w:val="0"/>
      <w:marRight w:val="0"/>
      <w:marTop w:val="0"/>
      <w:marBottom w:val="0"/>
      <w:divBdr>
        <w:top w:val="none" w:sz="0" w:space="0" w:color="auto"/>
        <w:left w:val="none" w:sz="0" w:space="0" w:color="auto"/>
        <w:bottom w:val="none" w:sz="0" w:space="0" w:color="auto"/>
        <w:right w:val="none" w:sz="0" w:space="0" w:color="auto"/>
      </w:divBdr>
    </w:div>
    <w:div w:id="2018536761">
      <w:bodyDiv w:val="1"/>
      <w:marLeft w:val="0"/>
      <w:marRight w:val="0"/>
      <w:marTop w:val="0"/>
      <w:marBottom w:val="0"/>
      <w:divBdr>
        <w:top w:val="none" w:sz="0" w:space="0" w:color="auto"/>
        <w:left w:val="none" w:sz="0" w:space="0" w:color="auto"/>
        <w:bottom w:val="none" w:sz="0" w:space="0" w:color="auto"/>
        <w:right w:val="none" w:sz="0" w:space="0" w:color="auto"/>
      </w:divBdr>
    </w:div>
    <w:div w:id="2023897818">
      <w:bodyDiv w:val="1"/>
      <w:marLeft w:val="0"/>
      <w:marRight w:val="0"/>
      <w:marTop w:val="0"/>
      <w:marBottom w:val="0"/>
      <w:divBdr>
        <w:top w:val="none" w:sz="0" w:space="0" w:color="auto"/>
        <w:left w:val="none" w:sz="0" w:space="0" w:color="auto"/>
        <w:bottom w:val="none" w:sz="0" w:space="0" w:color="auto"/>
        <w:right w:val="none" w:sz="0" w:space="0" w:color="auto"/>
      </w:divBdr>
    </w:div>
    <w:div w:id="2026008539">
      <w:bodyDiv w:val="1"/>
      <w:marLeft w:val="0"/>
      <w:marRight w:val="0"/>
      <w:marTop w:val="0"/>
      <w:marBottom w:val="0"/>
      <w:divBdr>
        <w:top w:val="none" w:sz="0" w:space="0" w:color="auto"/>
        <w:left w:val="none" w:sz="0" w:space="0" w:color="auto"/>
        <w:bottom w:val="none" w:sz="0" w:space="0" w:color="auto"/>
        <w:right w:val="none" w:sz="0" w:space="0" w:color="auto"/>
      </w:divBdr>
    </w:div>
    <w:div w:id="2028629323">
      <w:bodyDiv w:val="1"/>
      <w:marLeft w:val="0"/>
      <w:marRight w:val="0"/>
      <w:marTop w:val="0"/>
      <w:marBottom w:val="0"/>
      <w:divBdr>
        <w:top w:val="none" w:sz="0" w:space="0" w:color="auto"/>
        <w:left w:val="none" w:sz="0" w:space="0" w:color="auto"/>
        <w:bottom w:val="none" w:sz="0" w:space="0" w:color="auto"/>
        <w:right w:val="none" w:sz="0" w:space="0" w:color="auto"/>
      </w:divBdr>
    </w:div>
    <w:div w:id="2034528296">
      <w:bodyDiv w:val="1"/>
      <w:marLeft w:val="0"/>
      <w:marRight w:val="0"/>
      <w:marTop w:val="0"/>
      <w:marBottom w:val="0"/>
      <w:divBdr>
        <w:top w:val="none" w:sz="0" w:space="0" w:color="auto"/>
        <w:left w:val="none" w:sz="0" w:space="0" w:color="auto"/>
        <w:bottom w:val="none" w:sz="0" w:space="0" w:color="auto"/>
        <w:right w:val="none" w:sz="0" w:space="0" w:color="auto"/>
      </w:divBdr>
    </w:div>
    <w:div w:id="2039160945">
      <w:bodyDiv w:val="1"/>
      <w:marLeft w:val="0"/>
      <w:marRight w:val="0"/>
      <w:marTop w:val="0"/>
      <w:marBottom w:val="0"/>
      <w:divBdr>
        <w:top w:val="none" w:sz="0" w:space="0" w:color="auto"/>
        <w:left w:val="none" w:sz="0" w:space="0" w:color="auto"/>
        <w:bottom w:val="none" w:sz="0" w:space="0" w:color="auto"/>
        <w:right w:val="none" w:sz="0" w:space="0" w:color="auto"/>
      </w:divBdr>
    </w:div>
    <w:div w:id="2040859910">
      <w:bodyDiv w:val="1"/>
      <w:marLeft w:val="0"/>
      <w:marRight w:val="0"/>
      <w:marTop w:val="0"/>
      <w:marBottom w:val="0"/>
      <w:divBdr>
        <w:top w:val="none" w:sz="0" w:space="0" w:color="auto"/>
        <w:left w:val="none" w:sz="0" w:space="0" w:color="auto"/>
        <w:bottom w:val="none" w:sz="0" w:space="0" w:color="auto"/>
        <w:right w:val="none" w:sz="0" w:space="0" w:color="auto"/>
      </w:divBdr>
      <w:divsChild>
        <w:div w:id="498737833">
          <w:marLeft w:val="547"/>
          <w:marRight w:val="0"/>
          <w:marTop w:val="0"/>
          <w:marBottom w:val="0"/>
          <w:divBdr>
            <w:top w:val="none" w:sz="0" w:space="0" w:color="auto"/>
            <w:left w:val="none" w:sz="0" w:space="0" w:color="auto"/>
            <w:bottom w:val="none" w:sz="0" w:space="0" w:color="auto"/>
            <w:right w:val="none" w:sz="0" w:space="0" w:color="auto"/>
          </w:divBdr>
        </w:div>
        <w:div w:id="1232539544">
          <w:marLeft w:val="547"/>
          <w:marRight w:val="0"/>
          <w:marTop w:val="0"/>
          <w:marBottom w:val="0"/>
          <w:divBdr>
            <w:top w:val="none" w:sz="0" w:space="0" w:color="auto"/>
            <w:left w:val="none" w:sz="0" w:space="0" w:color="auto"/>
            <w:bottom w:val="none" w:sz="0" w:space="0" w:color="auto"/>
            <w:right w:val="none" w:sz="0" w:space="0" w:color="auto"/>
          </w:divBdr>
        </w:div>
        <w:div w:id="1560674934">
          <w:marLeft w:val="547"/>
          <w:marRight w:val="0"/>
          <w:marTop w:val="0"/>
          <w:marBottom w:val="0"/>
          <w:divBdr>
            <w:top w:val="none" w:sz="0" w:space="0" w:color="auto"/>
            <w:left w:val="none" w:sz="0" w:space="0" w:color="auto"/>
            <w:bottom w:val="none" w:sz="0" w:space="0" w:color="auto"/>
            <w:right w:val="none" w:sz="0" w:space="0" w:color="auto"/>
          </w:divBdr>
        </w:div>
        <w:div w:id="1897667285">
          <w:marLeft w:val="547"/>
          <w:marRight w:val="0"/>
          <w:marTop w:val="0"/>
          <w:marBottom w:val="0"/>
          <w:divBdr>
            <w:top w:val="none" w:sz="0" w:space="0" w:color="auto"/>
            <w:left w:val="none" w:sz="0" w:space="0" w:color="auto"/>
            <w:bottom w:val="none" w:sz="0" w:space="0" w:color="auto"/>
            <w:right w:val="none" w:sz="0" w:space="0" w:color="auto"/>
          </w:divBdr>
        </w:div>
      </w:divsChild>
    </w:div>
    <w:div w:id="2042321609">
      <w:bodyDiv w:val="1"/>
      <w:marLeft w:val="0"/>
      <w:marRight w:val="0"/>
      <w:marTop w:val="0"/>
      <w:marBottom w:val="0"/>
      <w:divBdr>
        <w:top w:val="none" w:sz="0" w:space="0" w:color="auto"/>
        <w:left w:val="none" w:sz="0" w:space="0" w:color="auto"/>
        <w:bottom w:val="none" w:sz="0" w:space="0" w:color="auto"/>
        <w:right w:val="none" w:sz="0" w:space="0" w:color="auto"/>
      </w:divBdr>
    </w:div>
    <w:div w:id="2052534433">
      <w:bodyDiv w:val="1"/>
      <w:marLeft w:val="0"/>
      <w:marRight w:val="0"/>
      <w:marTop w:val="0"/>
      <w:marBottom w:val="0"/>
      <w:divBdr>
        <w:top w:val="none" w:sz="0" w:space="0" w:color="auto"/>
        <w:left w:val="none" w:sz="0" w:space="0" w:color="auto"/>
        <w:bottom w:val="none" w:sz="0" w:space="0" w:color="auto"/>
        <w:right w:val="none" w:sz="0" w:space="0" w:color="auto"/>
      </w:divBdr>
    </w:div>
    <w:div w:id="2061782255">
      <w:bodyDiv w:val="1"/>
      <w:marLeft w:val="0"/>
      <w:marRight w:val="0"/>
      <w:marTop w:val="0"/>
      <w:marBottom w:val="0"/>
      <w:divBdr>
        <w:top w:val="none" w:sz="0" w:space="0" w:color="auto"/>
        <w:left w:val="none" w:sz="0" w:space="0" w:color="auto"/>
        <w:bottom w:val="none" w:sz="0" w:space="0" w:color="auto"/>
        <w:right w:val="none" w:sz="0" w:space="0" w:color="auto"/>
      </w:divBdr>
    </w:div>
    <w:div w:id="2078555049">
      <w:bodyDiv w:val="1"/>
      <w:marLeft w:val="0"/>
      <w:marRight w:val="0"/>
      <w:marTop w:val="0"/>
      <w:marBottom w:val="0"/>
      <w:divBdr>
        <w:top w:val="none" w:sz="0" w:space="0" w:color="auto"/>
        <w:left w:val="none" w:sz="0" w:space="0" w:color="auto"/>
        <w:bottom w:val="none" w:sz="0" w:space="0" w:color="auto"/>
        <w:right w:val="none" w:sz="0" w:space="0" w:color="auto"/>
      </w:divBdr>
    </w:div>
    <w:div w:id="2082944185">
      <w:bodyDiv w:val="1"/>
      <w:marLeft w:val="0"/>
      <w:marRight w:val="0"/>
      <w:marTop w:val="0"/>
      <w:marBottom w:val="0"/>
      <w:divBdr>
        <w:top w:val="none" w:sz="0" w:space="0" w:color="auto"/>
        <w:left w:val="none" w:sz="0" w:space="0" w:color="auto"/>
        <w:bottom w:val="none" w:sz="0" w:space="0" w:color="auto"/>
        <w:right w:val="none" w:sz="0" w:space="0" w:color="auto"/>
      </w:divBdr>
    </w:div>
    <w:div w:id="2084913589">
      <w:bodyDiv w:val="1"/>
      <w:marLeft w:val="0"/>
      <w:marRight w:val="0"/>
      <w:marTop w:val="0"/>
      <w:marBottom w:val="0"/>
      <w:divBdr>
        <w:top w:val="none" w:sz="0" w:space="0" w:color="auto"/>
        <w:left w:val="none" w:sz="0" w:space="0" w:color="auto"/>
        <w:bottom w:val="none" w:sz="0" w:space="0" w:color="auto"/>
        <w:right w:val="none" w:sz="0" w:space="0" w:color="auto"/>
      </w:divBdr>
    </w:div>
    <w:div w:id="2093579309">
      <w:bodyDiv w:val="1"/>
      <w:marLeft w:val="0"/>
      <w:marRight w:val="0"/>
      <w:marTop w:val="0"/>
      <w:marBottom w:val="0"/>
      <w:divBdr>
        <w:top w:val="none" w:sz="0" w:space="0" w:color="auto"/>
        <w:left w:val="none" w:sz="0" w:space="0" w:color="auto"/>
        <w:bottom w:val="none" w:sz="0" w:space="0" w:color="auto"/>
        <w:right w:val="none" w:sz="0" w:space="0" w:color="auto"/>
      </w:divBdr>
    </w:div>
    <w:div w:id="2099716770">
      <w:bodyDiv w:val="1"/>
      <w:marLeft w:val="0"/>
      <w:marRight w:val="0"/>
      <w:marTop w:val="0"/>
      <w:marBottom w:val="0"/>
      <w:divBdr>
        <w:top w:val="none" w:sz="0" w:space="0" w:color="auto"/>
        <w:left w:val="none" w:sz="0" w:space="0" w:color="auto"/>
        <w:bottom w:val="none" w:sz="0" w:space="0" w:color="auto"/>
        <w:right w:val="none" w:sz="0" w:space="0" w:color="auto"/>
      </w:divBdr>
    </w:div>
    <w:div w:id="2102868180">
      <w:bodyDiv w:val="1"/>
      <w:marLeft w:val="0"/>
      <w:marRight w:val="0"/>
      <w:marTop w:val="0"/>
      <w:marBottom w:val="0"/>
      <w:divBdr>
        <w:top w:val="none" w:sz="0" w:space="0" w:color="auto"/>
        <w:left w:val="none" w:sz="0" w:space="0" w:color="auto"/>
        <w:bottom w:val="none" w:sz="0" w:space="0" w:color="auto"/>
        <w:right w:val="none" w:sz="0" w:space="0" w:color="auto"/>
      </w:divBdr>
    </w:div>
    <w:div w:id="2104760895">
      <w:bodyDiv w:val="1"/>
      <w:marLeft w:val="0"/>
      <w:marRight w:val="0"/>
      <w:marTop w:val="0"/>
      <w:marBottom w:val="0"/>
      <w:divBdr>
        <w:top w:val="none" w:sz="0" w:space="0" w:color="auto"/>
        <w:left w:val="none" w:sz="0" w:space="0" w:color="auto"/>
        <w:bottom w:val="none" w:sz="0" w:space="0" w:color="auto"/>
        <w:right w:val="none" w:sz="0" w:space="0" w:color="auto"/>
      </w:divBdr>
    </w:div>
    <w:div w:id="214095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47D57-321B-4888-867C-39935759A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1652</TotalTime>
  <Pages>5</Pages>
  <Words>1876</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Business Meeting Agenda</vt:lpstr>
    </vt:vector>
  </TitlesOfParts>
  <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Meeting Agenda</dc:title>
  <dc:subject/>
  <dc:creator>Julie Walter</dc:creator>
  <cp:keywords>Business Meeting Agenda</cp:keywords>
  <dc:description/>
  <cp:lastModifiedBy>Nanette Angel</cp:lastModifiedBy>
  <cp:revision>58</cp:revision>
  <cp:lastPrinted>2026-03-18T17:21:00Z</cp:lastPrinted>
  <dcterms:created xsi:type="dcterms:W3CDTF">2026-02-06T18:33:00Z</dcterms:created>
  <dcterms:modified xsi:type="dcterms:W3CDTF">2026-05-26T15:56:00Z</dcterms:modified>
</cp:coreProperties>
</file>