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419A" w14:textId="77777777" w:rsidR="006F6815" w:rsidRDefault="006F6815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noProof/>
        </w:rPr>
        <w:drawing>
          <wp:inline distT="0" distB="0" distL="0" distR="0" wp14:anchorId="6EA52311" wp14:editId="503F26FB">
            <wp:extent cx="2595263" cy="924128"/>
            <wp:effectExtent l="0" t="0" r="0" b="0"/>
            <wp:docPr id="1" name="Picture 1" descr="https://www.sbctc.edu/resources/images/about-us/brand-guide/jpg-print/sbctc-colo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bctc.edu/resources/images/about-us/brand-guide/jpg-print/sbctc-color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69" cy="97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8150" w14:textId="4FC84363" w:rsidR="00A22D09" w:rsidRDefault="006F6815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Basic Education for Adults</w:t>
      </w:r>
      <w:r w:rsidR="00265CD4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Staff Areas of Responsibility</w:t>
      </w:r>
    </w:p>
    <w:p w14:paraId="0BA2B61B" w14:textId="77777777" w:rsidR="00265CD4" w:rsidRDefault="00265CD4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b/>
        </w:rPr>
      </w:pPr>
    </w:p>
    <w:p w14:paraId="53D76509" w14:textId="77777777" w:rsidR="006F6815" w:rsidRDefault="006F6815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b/>
        </w:rPr>
      </w:pPr>
    </w:p>
    <w:p w14:paraId="094BDABF" w14:textId="77777777" w:rsidR="00EB5330" w:rsidRDefault="007E4361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William Durden</w:t>
      </w:r>
      <w:r>
        <w:rPr>
          <w:rFonts w:ascii="Calibri" w:eastAsia="Calibri" w:hAnsi="Calibri" w:cs="Calibri"/>
          <w:b/>
        </w:rPr>
        <w:tab/>
      </w:r>
      <w:hyperlink r:id="rId12" w:history="1">
        <w:r w:rsidRPr="008E1071">
          <w:rPr>
            <w:rStyle w:val="Hyperlink"/>
            <w:rFonts w:ascii="Calibri" w:eastAsia="Calibri" w:hAnsi="Calibri" w:cs="Calibri"/>
            <w:b/>
            <w:color w:val="0000FF"/>
          </w:rPr>
          <w:t>wdurden@sbctc.edu</w:t>
        </w:r>
      </w:hyperlink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 w:rsidR="00F816E5">
        <w:rPr>
          <w:rFonts w:ascii="Calibri" w:eastAsia="Calibri" w:hAnsi="Calibri" w:cs="Calibri"/>
          <w:b/>
        </w:rPr>
        <w:tab/>
      </w:r>
      <w:r w:rsidR="00F816E5">
        <w:rPr>
          <w:rFonts w:ascii="Calibri" w:eastAsia="Calibri" w:hAnsi="Calibri" w:cs="Calibri"/>
          <w:b/>
        </w:rPr>
        <w:tab/>
      </w:r>
      <w:r w:rsidR="00F816E5">
        <w:rPr>
          <w:rFonts w:ascii="Calibri" w:eastAsia="Calibri" w:hAnsi="Calibri" w:cs="Calibri"/>
          <w:b/>
        </w:rPr>
        <w:tab/>
        <w:t>360-704-4326</w:t>
      </w:r>
    </w:p>
    <w:p w14:paraId="3E138803" w14:textId="77777777" w:rsidR="00EB5330" w:rsidRDefault="00F816E5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Director</w:t>
      </w:r>
    </w:p>
    <w:p w14:paraId="0E559E87" w14:textId="77777777" w:rsidR="00EB5330" w:rsidRDefault="00F816E5">
      <w:pPr>
        <w:numPr>
          <w:ilvl w:val="0"/>
          <w:numId w:val="1"/>
        </w:numPr>
        <w:tabs>
          <w:tab w:val="left" w:pos="3600"/>
          <w:tab w:val="left" w:pos="576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Strategic Direction Implementation &amp; Management</w:t>
      </w:r>
    </w:p>
    <w:p w14:paraId="05AF66CE" w14:textId="77777777" w:rsidR="00EB5330" w:rsidRDefault="00F816E5">
      <w:pPr>
        <w:numPr>
          <w:ilvl w:val="0"/>
          <w:numId w:val="1"/>
        </w:numPr>
        <w:tabs>
          <w:tab w:val="left" w:pos="3600"/>
          <w:tab w:val="left" w:pos="576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Department operations and policy coordination</w:t>
      </w:r>
    </w:p>
    <w:p w14:paraId="3507A46F" w14:textId="77777777" w:rsidR="00EB5330" w:rsidRDefault="00F816E5">
      <w:pPr>
        <w:numPr>
          <w:ilvl w:val="0"/>
          <w:numId w:val="1"/>
        </w:numPr>
        <w:tabs>
          <w:tab w:val="left" w:pos="3600"/>
          <w:tab w:val="left" w:pos="576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WIOA State Plan: Title II</w:t>
      </w:r>
    </w:p>
    <w:p w14:paraId="013C07A0" w14:textId="77777777" w:rsidR="00EB5330" w:rsidRDefault="00EB5330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sz w:val="20"/>
        </w:rPr>
      </w:pPr>
    </w:p>
    <w:p w14:paraId="76FD3BAB" w14:textId="57ACBCEE" w:rsidR="00EB5330" w:rsidRDefault="00594DDD">
      <w:pPr>
        <w:tabs>
          <w:tab w:val="left" w:pos="360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Katrina Whittle</w:t>
      </w:r>
      <w:r w:rsidR="00F816E5">
        <w:rPr>
          <w:rFonts w:ascii="Calibri" w:eastAsia="Calibri" w:hAnsi="Calibri" w:cs="Calibri"/>
          <w:b/>
        </w:rPr>
        <w:tab/>
      </w:r>
      <w:hyperlink r:id="rId13" w:history="1">
        <w:r w:rsidRPr="003D29A6">
          <w:rPr>
            <w:rStyle w:val="Hyperlink"/>
            <w:rFonts w:ascii="Calibri" w:eastAsia="Calibri" w:hAnsi="Calibri" w:cs="Calibri"/>
            <w:b/>
          </w:rPr>
          <w:t>Kwhittle@sbctc.edu</w:t>
        </w:r>
      </w:hyperlink>
      <w:r w:rsidR="00F816E5">
        <w:rPr>
          <w:rFonts w:ascii="Calibri" w:eastAsia="Calibri" w:hAnsi="Calibri" w:cs="Calibri"/>
          <w:b/>
        </w:rPr>
        <w:tab/>
        <w:t>360-704-4323</w:t>
      </w:r>
    </w:p>
    <w:p w14:paraId="6BE71850" w14:textId="77777777" w:rsidR="00EB5330" w:rsidRDefault="00F816E5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Assistant to the Director</w:t>
      </w:r>
    </w:p>
    <w:p w14:paraId="1B9CB0EC" w14:textId="4D6CD7E0" w:rsidR="00EB5330" w:rsidRDefault="00F816E5">
      <w:pPr>
        <w:numPr>
          <w:ilvl w:val="0"/>
          <w:numId w:val="2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Direct support for </w:t>
      </w:r>
      <w:r w:rsidR="00A22D09">
        <w:rPr>
          <w:rFonts w:ascii="Calibri" w:eastAsia="Calibri" w:hAnsi="Calibri" w:cs="Calibri"/>
          <w:sz w:val="20"/>
        </w:rPr>
        <w:t>D</w:t>
      </w:r>
      <w:r>
        <w:rPr>
          <w:rFonts w:ascii="Calibri" w:eastAsia="Calibri" w:hAnsi="Calibri" w:cs="Calibri"/>
          <w:sz w:val="20"/>
        </w:rPr>
        <w:t>irector</w:t>
      </w:r>
    </w:p>
    <w:p w14:paraId="653C0AF3" w14:textId="77777777" w:rsidR="00EB5330" w:rsidRDefault="00F816E5">
      <w:pPr>
        <w:numPr>
          <w:ilvl w:val="0"/>
          <w:numId w:val="2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Department administrative/logistical support</w:t>
      </w:r>
    </w:p>
    <w:p w14:paraId="5B277D84" w14:textId="19AAC8BE" w:rsidR="00C121CE" w:rsidRPr="00C121CE" w:rsidRDefault="00C121CE" w:rsidP="00C121CE">
      <w:pPr>
        <w:numPr>
          <w:ilvl w:val="0"/>
          <w:numId w:val="2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CBS/AEAC meetings and retreats</w:t>
      </w:r>
      <w:r>
        <w:rPr>
          <w:rFonts w:ascii="Calibri" w:eastAsia="Calibri" w:hAnsi="Calibri" w:cs="Calibri"/>
          <w:sz w:val="20"/>
        </w:rPr>
        <w:tab/>
      </w:r>
    </w:p>
    <w:p w14:paraId="4B7CF57A" w14:textId="2D65AC60" w:rsidR="00EB5330" w:rsidRDefault="003561C6">
      <w:pPr>
        <w:numPr>
          <w:ilvl w:val="0"/>
          <w:numId w:val="2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OGMS support </w:t>
      </w:r>
    </w:p>
    <w:p w14:paraId="13E22410" w14:textId="77777777" w:rsidR="00EB5330" w:rsidRDefault="00F816E5">
      <w:pPr>
        <w:numPr>
          <w:ilvl w:val="0"/>
          <w:numId w:val="2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BEdA website maintenance</w:t>
      </w:r>
    </w:p>
    <w:p w14:paraId="658E2C03" w14:textId="77777777" w:rsidR="00EB5330" w:rsidRDefault="00EB5330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sz w:val="20"/>
        </w:rPr>
      </w:pPr>
    </w:p>
    <w:p w14:paraId="1A3B63C1" w14:textId="2FE74059" w:rsidR="00EB5330" w:rsidRDefault="009C6C8A">
      <w:pPr>
        <w:tabs>
          <w:tab w:val="left" w:pos="360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Christy Lowder</w:t>
      </w:r>
      <w:r w:rsidR="001F4684">
        <w:rPr>
          <w:rFonts w:ascii="Calibri" w:eastAsia="Calibri" w:hAnsi="Calibri" w:cs="Calibri"/>
          <w:b/>
        </w:rPr>
        <w:tab/>
      </w:r>
      <w:hyperlink r:id="rId14" w:history="1">
        <w:r w:rsidRPr="0099264A">
          <w:rPr>
            <w:rStyle w:val="Hyperlink"/>
            <w:rFonts w:ascii="Calibri" w:eastAsia="Calibri" w:hAnsi="Calibri" w:cs="Calibri"/>
            <w:b/>
          </w:rPr>
          <w:t>clowder@sbctc.edu</w:t>
        </w:r>
      </w:hyperlink>
      <w:r>
        <w:rPr>
          <w:rFonts w:ascii="Calibri" w:eastAsia="Calibri" w:hAnsi="Calibri" w:cs="Calibri"/>
          <w:b/>
        </w:rPr>
        <w:tab/>
      </w:r>
      <w:r w:rsidR="001F4684">
        <w:rPr>
          <w:rFonts w:ascii="Calibri" w:eastAsia="Calibri" w:hAnsi="Calibri" w:cs="Calibri"/>
          <w:b/>
        </w:rPr>
        <w:t>36</w:t>
      </w:r>
      <w:r w:rsidR="00F816E5">
        <w:rPr>
          <w:rFonts w:ascii="Calibri" w:eastAsia="Calibri" w:hAnsi="Calibri" w:cs="Calibri"/>
          <w:b/>
        </w:rPr>
        <w:t>0-704-4331</w:t>
      </w:r>
    </w:p>
    <w:p w14:paraId="736EB5D5" w14:textId="559C5F3C" w:rsidR="00EB5330" w:rsidRDefault="00F816E5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Program Specialist II</w:t>
      </w:r>
      <w:r w:rsidR="009C6C8A">
        <w:rPr>
          <w:rFonts w:ascii="Calibri" w:eastAsia="Calibri" w:hAnsi="Calibri" w:cs="Calibri"/>
          <w:sz w:val="20"/>
        </w:rPr>
        <w:t>I</w:t>
      </w:r>
    </w:p>
    <w:p w14:paraId="79429A98" w14:textId="40C5CD59" w:rsidR="00EB5330" w:rsidRDefault="009C6C8A">
      <w:pPr>
        <w:numPr>
          <w:ilvl w:val="0"/>
          <w:numId w:val="3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GED® Support</w:t>
      </w:r>
    </w:p>
    <w:p w14:paraId="5CDC1B9B" w14:textId="0C40C457" w:rsidR="00EB5330" w:rsidRDefault="009C6C8A" w:rsidP="009C6C8A">
      <w:pPr>
        <w:numPr>
          <w:ilvl w:val="0"/>
          <w:numId w:val="3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 w:rsidRPr="009C6C8A">
        <w:rPr>
          <w:rFonts w:ascii="Calibri" w:eastAsia="Calibri" w:hAnsi="Calibri" w:cs="Calibri"/>
          <w:sz w:val="20"/>
        </w:rPr>
        <w:t xml:space="preserve">I-BEST: </w:t>
      </w:r>
      <w:r>
        <w:rPr>
          <w:rFonts w:ascii="Calibri" w:eastAsia="Calibri" w:hAnsi="Calibri" w:cs="Calibri"/>
          <w:sz w:val="20"/>
        </w:rPr>
        <w:t xml:space="preserve">application review/ </w:t>
      </w:r>
      <w:r w:rsidRPr="009C6C8A">
        <w:rPr>
          <w:rFonts w:ascii="Calibri" w:eastAsia="Calibri" w:hAnsi="Calibri" w:cs="Calibri"/>
          <w:sz w:val="20"/>
        </w:rPr>
        <w:t xml:space="preserve">maintain </w:t>
      </w:r>
      <w:r>
        <w:rPr>
          <w:rFonts w:ascii="Calibri" w:eastAsia="Calibri" w:hAnsi="Calibri" w:cs="Calibri"/>
          <w:sz w:val="20"/>
        </w:rPr>
        <w:t>w</w:t>
      </w:r>
      <w:r w:rsidRPr="009C6C8A">
        <w:rPr>
          <w:rFonts w:ascii="Calibri" w:eastAsia="Calibri" w:hAnsi="Calibri" w:cs="Calibri"/>
          <w:sz w:val="20"/>
        </w:rPr>
        <w:t>ebsite</w:t>
      </w:r>
      <w:r>
        <w:rPr>
          <w:rFonts w:ascii="Calibri" w:eastAsia="Calibri" w:hAnsi="Calibri" w:cs="Calibri"/>
          <w:sz w:val="20"/>
        </w:rPr>
        <w:t xml:space="preserve"> / coordinate travel</w:t>
      </w:r>
    </w:p>
    <w:p w14:paraId="6A7A269A" w14:textId="0A87C258" w:rsidR="004A5589" w:rsidRPr="009C6C8A" w:rsidRDefault="004A5589" w:rsidP="009C6C8A">
      <w:pPr>
        <w:numPr>
          <w:ilvl w:val="0"/>
          <w:numId w:val="3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BEdA Staff conference/registration/ctcLink support</w:t>
      </w:r>
    </w:p>
    <w:p w14:paraId="38C789C1" w14:textId="0ABB7F2D" w:rsidR="009C6C8A" w:rsidRDefault="009C6C8A">
      <w:pPr>
        <w:numPr>
          <w:ilvl w:val="0"/>
          <w:numId w:val="3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BEdA Training Support Coordinator</w:t>
      </w:r>
    </w:p>
    <w:p w14:paraId="031BF8E2" w14:textId="0EE045EF" w:rsidR="00EB5330" w:rsidRDefault="00F816E5">
      <w:pPr>
        <w:numPr>
          <w:ilvl w:val="0"/>
          <w:numId w:val="3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BEdA</w:t>
      </w:r>
      <w:r w:rsidR="004A5589">
        <w:rPr>
          <w:rFonts w:ascii="Calibri" w:eastAsia="Calibri" w:hAnsi="Calibri" w:cs="Calibri"/>
          <w:sz w:val="20"/>
        </w:rPr>
        <w:t>/Corrections</w:t>
      </w:r>
      <w:r>
        <w:rPr>
          <w:rFonts w:ascii="Calibri" w:eastAsia="Calibri" w:hAnsi="Calibri" w:cs="Calibri"/>
          <w:sz w:val="20"/>
        </w:rPr>
        <w:t xml:space="preserve"> website maintenance</w:t>
      </w:r>
    </w:p>
    <w:p w14:paraId="632794F8" w14:textId="6612D335" w:rsidR="00EB5330" w:rsidRDefault="004A5589">
      <w:pPr>
        <w:numPr>
          <w:ilvl w:val="0"/>
          <w:numId w:val="3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BEdA/Corrections Annual Conferences</w:t>
      </w:r>
    </w:p>
    <w:p w14:paraId="008AE802" w14:textId="77777777" w:rsidR="00EB5330" w:rsidRDefault="00EB5330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sz w:val="20"/>
        </w:rPr>
      </w:pPr>
    </w:p>
    <w:p w14:paraId="6BF34D25" w14:textId="77777777" w:rsidR="00EB5330" w:rsidRDefault="00F816E5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Troy Goracke</w:t>
      </w:r>
      <w:r>
        <w:rPr>
          <w:rFonts w:ascii="Calibri" w:eastAsia="Calibri" w:hAnsi="Calibri" w:cs="Calibri"/>
          <w:b/>
        </w:rPr>
        <w:tab/>
      </w:r>
      <w:hyperlink r:id="rId15" w:history="1">
        <w:r w:rsidR="007E4361" w:rsidRPr="008E1071">
          <w:rPr>
            <w:rStyle w:val="Hyperlink"/>
            <w:rFonts w:ascii="Calibri" w:eastAsia="Calibri" w:hAnsi="Calibri" w:cs="Calibri"/>
            <w:b/>
            <w:color w:val="0000FF"/>
          </w:rPr>
          <w:t>tgoracke@sbctc.edu</w:t>
        </w:r>
      </w:hyperlink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360-704-4361</w:t>
      </w:r>
    </w:p>
    <w:p w14:paraId="6FE37C07" w14:textId="0858EB54" w:rsidR="00EB5330" w:rsidRPr="00644B66" w:rsidRDefault="00F816E5" w:rsidP="00644B66">
      <w:pPr>
        <w:spacing w:after="0" w:line="240" w:lineRule="auto"/>
        <w:rPr>
          <w:rFonts w:ascii="Calibri" w:eastAsia="Calibri" w:hAnsi="Calibri" w:cs="Calibri"/>
          <w:sz w:val="20"/>
        </w:rPr>
      </w:pPr>
      <w:r w:rsidRPr="00644B66">
        <w:rPr>
          <w:rFonts w:ascii="Calibri" w:eastAsia="Calibri" w:hAnsi="Calibri" w:cs="Calibri"/>
          <w:sz w:val="20"/>
        </w:rPr>
        <w:t xml:space="preserve">Policy Associate, </w:t>
      </w:r>
      <w:r w:rsidR="00644B66">
        <w:rPr>
          <w:rFonts w:ascii="Calibri" w:eastAsia="Calibri" w:hAnsi="Calibri" w:cs="Calibri"/>
          <w:sz w:val="20"/>
        </w:rPr>
        <w:t>Accountability &amp;</w:t>
      </w:r>
      <w:r w:rsidR="009571FC">
        <w:rPr>
          <w:rFonts w:ascii="Calibri" w:eastAsia="Calibri" w:hAnsi="Calibri" w:cs="Calibri"/>
          <w:sz w:val="20"/>
        </w:rPr>
        <w:t xml:space="preserve"> </w:t>
      </w:r>
      <w:r w:rsidR="00644B66">
        <w:rPr>
          <w:rFonts w:ascii="Calibri" w:eastAsia="Calibri" w:hAnsi="Calibri" w:cs="Calibri"/>
          <w:sz w:val="20"/>
        </w:rPr>
        <w:t xml:space="preserve">Compliance, </w:t>
      </w:r>
      <w:r w:rsidRPr="00644B66">
        <w:rPr>
          <w:rFonts w:ascii="Calibri" w:eastAsia="Calibri" w:hAnsi="Calibri" w:cs="Calibri"/>
          <w:sz w:val="20"/>
        </w:rPr>
        <w:t xml:space="preserve">Adult </w:t>
      </w:r>
      <w:r w:rsidR="001C3AF8">
        <w:rPr>
          <w:rFonts w:ascii="Calibri" w:eastAsia="Calibri" w:hAnsi="Calibri" w:cs="Calibri"/>
          <w:sz w:val="20"/>
        </w:rPr>
        <w:t>Secondary</w:t>
      </w:r>
      <w:r w:rsidRPr="00644B66">
        <w:rPr>
          <w:rFonts w:ascii="Calibri" w:eastAsia="Calibri" w:hAnsi="Calibri" w:cs="Calibri"/>
          <w:sz w:val="20"/>
        </w:rPr>
        <w:t xml:space="preserve"> Completion, Program Approval, and</w:t>
      </w:r>
      <w:r w:rsidR="001C3AF8">
        <w:rPr>
          <w:rFonts w:ascii="Calibri" w:eastAsia="Calibri" w:hAnsi="Calibri" w:cs="Calibri"/>
          <w:sz w:val="20"/>
        </w:rPr>
        <w:t xml:space="preserve"> State Legislative Priorities</w:t>
      </w:r>
    </w:p>
    <w:p w14:paraId="0519FA07" w14:textId="77777777" w:rsidR="00EB5330" w:rsidRDefault="00F816E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Adult High School Completion</w:t>
      </w:r>
    </w:p>
    <w:p w14:paraId="52BDEBDB" w14:textId="2F9600ED" w:rsidR="001C3AF8" w:rsidRDefault="001C3AF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GED Administration</w:t>
      </w:r>
    </w:p>
    <w:p w14:paraId="50999E28" w14:textId="77777777" w:rsidR="00644B66" w:rsidRDefault="00644B66" w:rsidP="00644B66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Accountability/Compliance/Federal Regulations</w:t>
      </w:r>
    </w:p>
    <w:p w14:paraId="3055468A" w14:textId="77777777" w:rsidR="00EB5330" w:rsidRDefault="00F816E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Liaison to OSPI/WTECB-IC/WDC/WorkFirst</w:t>
      </w:r>
    </w:p>
    <w:p w14:paraId="527FE616" w14:textId="7DBA999D" w:rsidR="00EB5330" w:rsidRDefault="00F816E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RFA- </w:t>
      </w:r>
      <w:r w:rsidR="001C3AF8">
        <w:rPr>
          <w:rFonts w:ascii="Calibri" w:eastAsia="Calibri" w:hAnsi="Calibri" w:cs="Calibri"/>
          <w:sz w:val="20"/>
        </w:rPr>
        <w:t xml:space="preserve">Basic </w:t>
      </w:r>
      <w:r>
        <w:rPr>
          <w:rFonts w:ascii="Calibri" w:eastAsia="Calibri" w:hAnsi="Calibri" w:cs="Calibri"/>
          <w:sz w:val="20"/>
        </w:rPr>
        <w:t>Grant, Continuations, &amp; Yearend Report</w:t>
      </w:r>
    </w:p>
    <w:p w14:paraId="245CD18F" w14:textId="77777777" w:rsidR="00EB5330" w:rsidRDefault="00F816E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WIOA Technical Support</w:t>
      </w:r>
    </w:p>
    <w:p w14:paraId="5DCA1AC0" w14:textId="506CEE67" w:rsidR="000762EC" w:rsidRDefault="000762EC" w:rsidP="000762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Adult Education Advisory Council &amp;</w:t>
      </w:r>
      <w:r w:rsidRPr="000762EC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Council for Basic Skills</w:t>
      </w:r>
    </w:p>
    <w:p w14:paraId="51C433C2" w14:textId="51483C2A" w:rsidR="00C121CE" w:rsidRPr="000762EC" w:rsidRDefault="00C121CE" w:rsidP="000762EC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78554783" w14:textId="253CFE04" w:rsidR="00EB5330" w:rsidRDefault="00A22D09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 w:rsidRPr="001F4684">
        <w:rPr>
          <w:rFonts w:ascii="Calibri" w:eastAsia="Calibri" w:hAnsi="Calibri" w:cs="Calibri"/>
          <w:b/>
        </w:rPr>
        <w:t>Hanan</w:t>
      </w:r>
      <w:r>
        <w:rPr>
          <w:rFonts w:ascii="Calibri" w:eastAsia="Calibri" w:hAnsi="Calibri" w:cs="Calibri"/>
          <w:b/>
        </w:rPr>
        <w:t xml:space="preserve"> Al-Zubaidy</w:t>
      </w:r>
      <w:r w:rsidR="00064B74">
        <w:rPr>
          <w:rFonts w:ascii="Calibri" w:eastAsia="Calibri" w:hAnsi="Calibri" w:cs="Calibri"/>
          <w:b/>
        </w:rPr>
        <w:tab/>
      </w:r>
      <w:hyperlink r:id="rId16" w:history="1">
        <w:r w:rsidR="00064B74" w:rsidRPr="00EB191B">
          <w:rPr>
            <w:rStyle w:val="Hyperlink"/>
            <w:b/>
            <w:bCs/>
            <w:color w:val="023160" w:themeColor="hyperlink" w:themeShade="80"/>
          </w:rPr>
          <w:t>hal-zubaidy@sbctc.edu</w:t>
        </w:r>
      </w:hyperlink>
      <w:r w:rsidR="00F816E5" w:rsidRPr="00EB191B">
        <w:rPr>
          <w:rFonts w:ascii="Calibri" w:eastAsia="Calibri" w:hAnsi="Calibri" w:cs="Calibri"/>
          <w:b/>
          <w:bCs/>
        </w:rPr>
        <w:tab/>
      </w:r>
      <w:r w:rsidR="00064B74">
        <w:rPr>
          <w:rFonts w:ascii="Calibri" w:eastAsia="Calibri" w:hAnsi="Calibri" w:cs="Calibri"/>
          <w:b/>
        </w:rPr>
        <w:tab/>
      </w:r>
      <w:r w:rsidR="00F816E5">
        <w:rPr>
          <w:rFonts w:ascii="Calibri" w:eastAsia="Calibri" w:hAnsi="Calibri" w:cs="Calibri"/>
          <w:b/>
        </w:rPr>
        <w:t>360-704-4358</w:t>
      </w:r>
    </w:p>
    <w:p w14:paraId="7AA566F2" w14:textId="18BAAB64" w:rsidR="00EB5330" w:rsidRDefault="004C6DE9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Associate Director</w:t>
      </w:r>
      <w:r w:rsidR="00F816E5">
        <w:rPr>
          <w:rFonts w:ascii="Calibri" w:eastAsia="Calibri" w:hAnsi="Calibri" w:cs="Calibri"/>
          <w:sz w:val="20"/>
        </w:rPr>
        <w:t>, Corrections Education</w:t>
      </w:r>
    </w:p>
    <w:p w14:paraId="07DA3559" w14:textId="611D39D5" w:rsidR="004C6DE9" w:rsidRDefault="004C6DE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All </w:t>
      </w:r>
      <w:r w:rsidR="00F816E5">
        <w:rPr>
          <w:rFonts w:ascii="Calibri" w:eastAsia="Calibri" w:hAnsi="Calibri" w:cs="Calibri"/>
          <w:sz w:val="20"/>
        </w:rPr>
        <w:t>Corrections Education</w:t>
      </w:r>
      <w:r>
        <w:rPr>
          <w:rFonts w:ascii="Calibri" w:eastAsia="Calibri" w:hAnsi="Calibri" w:cs="Calibri"/>
          <w:sz w:val="20"/>
        </w:rPr>
        <w:t xml:space="preserve"> Programming</w:t>
      </w:r>
      <w:r w:rsidR="00F816E5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&amp; Re-entry</w:t>
      </w:r>
    </w:p>
    <w:p w14:paraId="3BAC483C" w14:textId="77A2185D" w:rsidR="004C6DE9" w:rsidRDefault="004C6DE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Prison Education Program (PEP) Implementation</w:t>
      </w:r>
    </w:p>
    <w:p w14:paraId="70E50338" w14:textId="39FF167D" w:rsidR="004C6DE9" w:rsidRDefault="004C6DE9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Washington Association of Community and Technical College (WACTC) Liaison </w:t>
      </w:r>
    </w:p>
    <w:p w14:paraId="4C0C73BC" w14:textId="39408BE7" w:rsidR="00EB5330" w:rsidRDefault="00F816E5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</w:t>
      </w:r>
      <w:r w:rsidR="004C6DE9">
        <w:rPr>
          <w:rFonts w:ascii="Calibri" w:eastAsia="Calibri" w:hAnsi="Calibri" w:cs="Calibri"/>
          <w:sz w:val="20"/>
        </w:rPr>
        <w:t>epartment of Corrections</w:t>
      </w:r>
      <w:r>
        <w:rPr>
          <w:rFonts w:ascii="Calibri" w:eastAsia="Calibri" w:hAnsi="Calibri" w:cs="Calibri"/>
          <w:sz w:val="20"/>
        </w:rPr>
        <w:t xml:space="preserve"> Liaison</w:t>
      </w:r>
    </w:p>
    <w:p w14:paraId="14C0CD83" w14:textId="2E00D6F6" w:rsidR="00EB5330" w:rsidRDefault="00F816E5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State Legislation</w:t>
      </w:r>
    </w:p>
    <w:p w14:paraId="33975D47" w14:textId="35A4CD1C" w:rsidR="005A22C1" w:rsidRPr="005A22C1" w:rsidRDefault="004C6DE9" w:rsidP="005A22C1">
      <w:pPr>
        <w:numPr>
          <w:ilvl w:val="0"/>
          <w:numId w:val="6"/>
        </w:numPr>
        <w:tabs>
          <w:tab w:val="left" w:pos="3600"/>
          <w:tab w:val="left" w:pos="5760"/>
          <w:tab w:val="left" w:pos="7920"/>
        </w:tabs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Corrections Education Annual &amp; Quarterly Reports</w:t>
      </w:r>
    </w:p>
    <w:p w14:paraId="61241FB8" w14:textId="77777777" w:rsidR="00A173BB" w:rsidRPr="005A22C1" w:rsidRDefault="00A173BB" w:rsidP="00A173BB">
      <w:pPr>
        <w:pStyle w:val="ListParagraph"/>
        <w:numPr>
          <w:ilvl w:val="0"/>
          <w:numId w:val="6"/>
        </w:numPr>
        <w:tabs>
          <w:tab w:val="left" w:pos="3600"/>
          <w:tab w:val="left" w:pos="5760"/>
          <w:tab w:val="left" w:pos="7920"/>
        </w:tabs>
        <w:spacing w:after="0" w:line="240" w:lineRule="auto"/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Apprenticeship Work Group</w:t>
      </w:r>
    </w:p>
    <w:p w14:paraId="5C2585CE" w14:textId="77777777" w:rsidR="00EB5330" w:rsidRDefault="00EB5330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</w:p>
    <w:p w14:paraId="7F782FDD" w14:textId="77777777" w:rsidR="009571FC" w:rsidRDefault="009571FC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</w:p>
    <w:p w14:paraId="3136DEAF" w14:textId="77777777" w:rsidR="009571FC" w:rsidRDefault="009571FC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</w:p>
    <w:p w14:paraId="099731AA" w14:textId="77777777" w:rsidR="009571FC" w:rsidRPr="001F4684" w:rsidRDefault="009571FC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</w:p>
    <w:p w14:paraId="268B264D" w14:textId="2C61577A" w:rsidR="001F4684" w:rsidRPr="001F4684" w:rsidRDefault="005A22C1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 w:rsidRPr="005A22C1">
        <w:rPr>
          <w:rFonts w:ascii="Calibri" w:eastAsia="Calibri" w:hAnsi="Calibri" w:cs="Calibri"/>
          <w:b/>
        </w:rPr>
        <w:t>Chastity Pennington</w:t>
      </w:r>
      <w:r>
        <w:rPr>
          <w:rFonts w:ascii="Calibri" w:eastAsia="Calibri" w:hAnsi="Calibri" w:cs="Calibri"/>
          <w:b/>
        </w:rPr>
        <w:tab/>
      </w:r>
      <w:hyperlink r:id="rId17" w:history="1">
        <w:r w:rsidRPr="00265CD4">
          <w:rPr>
            <w:rStyle w:val="Hyperlink"/>
            <w:rFonts w:ascii="Calibri" w:eastAsia="Calibri" w:hAnsi="Calibri" w:cs="Calibri"/>
            <w:b/>
          </w:rPr>
          <w:t>cpennington@sbctc.edu</w:t>
        </w:r>
      </w:hyperlink>
      <w:r w:rsidR="00265CD4">
        <w:rPr>
          <w:rFonts w:ascii="Calibri" w:eastAsia="Calibri" w:hAnsi="Calibri" w:cs="Calibri"/>
          <w:bCs/>
        </w:rPr>
        <w:tab/>
      </w:r>
      <w:r w:rsidR="00265CD4" w:rsidRPr="00265CD4">
        <w:rPr>
          <w:rFonts w:ascii="Calibri" w:eastAsia="Calibri" w:hAnsi="Calibri" w:cs="Calibri"/>
          <w:b/>
        </w:rPr>
        <w:t>360-704-1052</w:t>
      </w:r>
      <w:r w:rsidR="001F4684">
        <w:rPr>
          <w:rFonts w:ascii="Calibri" w:eastAsia="Calibri" w:hAnsi="Calibri" w:cs="Calibri"/>
          <w:b/>
        </w:rPr>
        <w:tab/>
      </w:r>
    </w:p>
    <w:p w14:paraId="4349121E" w14:textId="0E6E0960" w:rsidR="001F4684" w:rsidRDefault="001F4684" w:rsidP="001F4684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Program Administrator, Corrections Education</w:t>
      </w:r>
    </w:p>
    <w:p w14:paraId="6548E0F0" w14:textId="77777777" w:rsidR="001F4684" w:rsidRPr="005A22C1" w:rsidRDefault="001F4684" w:rsidP="001F4684">
      <w:pPr>
        <w:pStyle w:val="ListParagraph"/>
        <w:numPr>
          <w:ilvl w:val="0"/>
          <w:numId w:val="13"/>
        </w:num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5A22C1">
        <w:rPr>
          <w:rFonts w:ascii="Calibri" w:eastAsia="Calibri" w:hAnsi="Calibri" w:cs="Calibri"/>
          <w:sz w:val="20"/>
          <w:szCs w:val="20"/>
        </w:rPr>
        <w:t>Corrections Education Navigators</w:t>
      </w:r>
    </w:p>
    <w:p w14:paraId="305CCC6D" w14:textId="77777777" w:rsidR="00ED4DA9" w:rsidRPr="005A22C1" w:rsidRDefault="00ED4DA9" w:rsidP="00ED4DA9">
      <w:pPr>
        <w:numPr>
          <w:ilvl w:val="0"/>
          <w:numId w:val="13"/>
        </w:num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A22C1">
        <w:rPr>
          <w:rFonts w:ascii="Calibri" w:eastAsia="Calibri" w:hAnsi="Calibri" w:cs="Calibri"/>
          <w:sz w:val="20"/>
          <w:szCs w:val="20"/>
        </w:rPr>
        <w:lastRenderedPageBreak/>
        <w:t>Corrections Education College Catalogues</w:t>
      </w:r>
    </w:p>
    <w:p w14:paraId="3254EBF4" w14:textId="77777777" w:rsidR="005A22C1" w:rsidRPr="005A22C1" w:rsidRDefault="005A22C1" w:rsidP="005A22C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5A22C1">
        <w:rPr>
          <w:sz w:val="20"/>
          <w:szCs w:val="20"/>
        </w:rPr>
        <w:t>Corrections Education Support Staff</w:t>
      </w:r>
    </w:p>
    <w:p w14:paraId="5DDF3234" w14:textId="04F96A91" w:rsidR="005A22C1" w:rsidRPr="005A22C1" w:rsidRDefault="005A22C1" w:rsidP="005A22C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0"/>
          <w:szCs w:val="20"/>
        </w:rPr>
      </w:pPr>
      <w:r w:rsidRPr="005A22C1">
        <w:rPr>
          <w:sz w:val="20"/>
          <w:szCs w:val="20"/>
        </w:rPr>
        <w:t xml:space="preserve">Corrections Education Professional Development </w:t>
      </w:r>
    </w:p>
    <w:p w14:paraId="2669B926" w14:textId="48834F7F" w:rsidR="001F4684" w:rsidRPr="005A22C1" w:rsidRDefault="00ED4DA9" w:rsidP="005A22C1">
      <w:pPr>
        <w:numPr>
          <w:ilvl w:val="0"/>
          <w:numId w:val="13"/>
        </w:numPr>
        <w:tabs>
          <w:tab w:val="left" w:pos="3600"/>
          <w:tab w:val="left" w:pos="5760"/>
          <w:tab w:val="left" w:pos="7920"/>
        </w:tabs>
        <w:spacing w:before="100" w:beforeAutospacing="1" w:after="100" w:afterAutospacing="1" w:line="240" w:lineRule="auto"/>
        <w:rPr>
          <w:rFonts w:ascii="Calibri" w:eastAsia="Calibri" w:hAnsi="Calibri" w:cs="Calibri"/>
          <w:sz w:val="20"/>
          <w:szCs w:val="20"/>
        </w:rPr>
      </w:pPr>
      <w:r w:rsidRPr="005A22C1">
        <w:rPr>
          <w:rFonts w:ascii="Calibri" w:eastAsia="Calibri" w:hAnsi="Calibri" w:cs="Calibri"/>
          <w:sz w:val="20"/>
          <w:szCs w:val="20"/>
        </w:rPr>
        <w:t>Corrections website maintenanc</w:t>
      </w:r>
      <w:r w:rsidR="005A22C1" w:rsidRPr="005A22C1">
        <w:rPr>
          <w:rFonts w:ascii="Calibri" w:eastAsia="Calibri" w:hAnsi="Calibri" w:cs="Calibri"/>
          <w:sz w:val="20"/>
          <w:szCs w:val="20"/>
        </w:rPr>
        <w:t>e</w:t>
      </w:r>
    </w:p>
    <w:p w14:paraId="40F0A392" w14:textId="23D92025" w:rsidR="00EB5330" w:rsidRDefault="00CE74BB" w:rsidP="00A764BD">
      <w:pPr>
        <w:tabs>
          <w:tab w:val="left" w:pos="360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Nicole </w:t>
      </w:r>
      <w:r w:rsidR="005A22C1">
        <w:rPr>
          <w:rFonts w:ascii="Calibri" w:eastAsia="Calibri" w:hAnsi="Calibri" w:cs="Calibri"/>
          <w:b/>
        </w:rPr>
        <w:t>Daughtry</w:t>
      </w:r>
      <w:r>
        <w:rPr>
          <w:rFonts w:ascii="Calibri" w:eastAsia="Calibri" w:hAnsi="Calibri" w:cs="Calibri"/>
          <w:b/>
        </w:rPr>
        <w:tab/>
      </w:r>
      <w:hyperlink r:id="rId18" w:history="1">
        <w:r w:rsidR="005A22C1" w:rsidRPr="00390662">
          <w:rPr>
            <w:rStyle w:val="Hyperlink"/>
            <w:rFonts w:ascii="Calibri" w:eastAsia="Calibri" w:hAnsi="Calibri" w:cs="Calibri"/>
            <w:b/>
          </w:rPr>
          <w:t>ndaughtry@sbctc.edu</w:t>
        </w:r>
      </w:hyperlink>
      <w:r w:rsidR="00A764BD">
        <w:rPr>
          <w:rFonts w:ascii="Calibri" w:eastAsia="Calibri" w:hAnsi="Calibri" w:cs="Calibri"/>
          <w:b/>
        </w:rPr>
        <w:tab/>
      </w:r>
      <w:r w:rsidR="00F816E5">
        <w:rPr>
          <w:rFonts w:ascii="Calibri" w:eastAsia="Calibri" w:hAnsi="Calibri" w:cs="Calibri"/>
          <w:b/>
        </w:rPr>
        <w:t>360-704-4368</w:t>
      </w:r>
    </w:p>
    <w:p w14:paraId="6ABFFDCA" w14:textId="3F05BD39" w:rsidR="00EB5330" w:rsidRDefault="00F816E5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Policy Associate, Guided and I-BEST Pathways</w:t>
      </w:r>
    </w:p>
    <w:p w14:paraId="627821D8" w14:textId="77777777" w:rsidR="00EB5330" w:rsidRDefault="00F816E5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Pathway Development &amp; Implementation, IELCE Grants, &amp; IET</w:t>
      </w:r>
    </w:p>
    <w:p w14:paraId="35B75826" w14:textId="77777777" w:rsidR="00EB5330" w:rsidRDefault="00F816E5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Prof. Tech., Expansion, Academic I-BEST</w:t>
      </w:r>
    </w:p>
    <w:p w14:paraId="55BD8D3C" w14:textId="77777777" w:rsidR="00EB5330" w:rsidRPr="00BD69BF" w:rsidRDefault="00F816E5" w:rsidP="00BD69BF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sz w:val="20"/>
        </w:rPr>
      </w:pPr>
      <w:r w:rsidRPr="00BD69BF">
        <w:rPr>
          <w:rFonts w:ascii="Calibri" w:eastAsia="Calibri" w:hAnsi="Calibri" w:cs="Calibri"/>
          <w:sz w:val="20"/>
        </w:rPr>
        <w:t xml:space="preserve">In/out of state I-BEST TA </w:t>
      </w:r>
    </w:p>
    <w:p w14:paraId="63E0120F" w14:textId="77777777" w:rsidR="00EB5330" w:rsidRDefault="00F816E5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Contextualized Instruction/I-BEST at Work</w:t>
      </w:r>
    </w:p>
    <w:p w14:paraId="74E0CFC6" w14:textId="77777777" w:rsidR="00EB5330" w:rsidRDefault="00F816E5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I-BEST Navigation &amp; TT Cadres</w:t>
      </w:r>
    </w:p>
    <w:p w14:paraId="6F8FDAA2" w14:textId="77777777" w:rsidR="00EB5330" w:rsidRDefault="00F816E5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I-BEST Liaison Councils/Commissions</w:t>
      </w:r>
    </w:p>
    <w:p w14:paraId="7CC374DB" w14:textId="77777777" w:rsidR="008E1071" w:rsidRDefault="008E1071" w:rsidP="008E1071">
      <w:pPr>
        <w:pStyle w:val="ListParagraph"/>
        <w:numPr>
          <w:ilvl w:val="0"/>
          <w:numId w:val="7"/>
        </w:numPr>
        <w:spacing w:after="0" w:line="240" w:lineRule="auto"/>
        <w:ind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I-BEST @ Work Development, Implementation, and Training</w:t>
      </w:r>
    </w:p>
    <w:p w14:paraId="18C5426E" w14:textId="77777777" w:rsidR="00EB5330" w:rsidRDefault="00EB5330">
      <w:pPr>
        <w:tabs>
          <w:tab w:val="left" w:pos="3600"/>
          <w:tab w:val="left" w:pos="5760"/>
          <w:tab w:val="left" w:pos="7920"/>
        </w:tabs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62923DAA" w14:textId="7B42C917" w:rsidR="00EB5330" w:rsidRDefault="00594DDD" w:rsidP="00A764BD">
      <w:pPr>
        <w:tabs>
          <w:tab w:val="left" w:pos="3600"/>
          <w:tab w:val="left" w:pos="7920"/>
        </w:tabs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Katelynn Orellana</w:t>
      </w:r>
      <w:r>
        <w:rPr>
          <w:rFonts w:ascii="Calibri" w:eastAsia="Calibri" w:hAnsi="Calibri" w:cs="Calibri"/>
          <w:b/>
        </w:rPr>
        <w:tab/>
      </w:r>
      <w:hyperlink r:id="rId19" w:history="1">
        <w:r w:rsidRPr="003D29A6">
          <w:rPr>
            <w:rStyle w:val="Hyperlink"/>
            <w:rFonts w:ascii="Calibri" w:eastAsia="Calibri" w:hAnsi="Calibri" w:cs="Calibri"/>
            <w:b/>
          </w:rPr>
          <w:t>Korellana@sbctc.edu</w:t>
        </w:r>
      </w:hyperlink>
      <w:r>
        <w:rPr>
          <w:rFonts w:ascii="Calibri" w:eastAsia="Calibri" w:hAnsi="Calibri" w:cs="Calibri"/>
          <w:b/>
        </w:rPr>
        <w:tab/>
      </w:r>
      <w:r w:rsidR="00F816E5" w:rsidRPr="00A764BD">
        <w:rPr>
          <w:rFonts w:ascii="Calibri" w:eastAsia="Calibri" w:hAnsi="Calibri" w:cs="Calibri"/>
          <w:b/>
        </w:rPr>
        <w:t>360-</w:t>
      </w:r>
      <w:r w:rsidR="00F816E5">
        <w:rPr>
          <w:rFonts w:ascii="Calibri" w:eastAsia="Calibri" w:hAnsi="Calibri" w:cs="Calibri"/>
          <w:b/>
        </w:rPr>
        <w:t>704-4362</w:t>
      </w:r>
    </w:p>
    <w:p w14:paraId="19BAD964" w14:textId="6A2099EB" w:rsidR="00A173BB" w:rsidRDefault="00F816E5" w:rsidP="00064B74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Program Administrator</w:t>
      </w:r>
    </w:p>
    <w:p w14:paraId="62D28A6F" w14:textId="77777777" w:rsidR="00A173BB" w:rsidRDefault="00A173BB" w:rsidP="00A173BB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Professional Development (PD) &amp; PD Calendar</w:t>
      </w:r>
    </w:p>
    <w:p w14:paraId="0A985384" w14:textId="6E2735EB" w:rsidR="00A173BB" w:rsidRPr="00A173BB" w:rsidRDefault="00A173BB" w:rsidP="00A173BB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>New Director and Faculty Trainin</w:t>
      </w:r>
      <w:r>
        <w:rPr>
          <w:rFonts w:ascii="Calibri" w:eastAsia="Calibri" w:hAnsi="Calibri" w:cs="Calibri"/>
          <w:b/>
          <w:sz w:val="20"/>
        </w:rPr>
        <w:t>g</w:t>
      </w:r>
    </w:p>
    <w:p w14:paraId="350587AB" w14:textId="571922BE" w:rsidR="004C6DE9" w:rsidRDefault="004C6DE9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Navigator Trainings &amp; Support</w:t>
      </w:r>
    </w:p>
    <w:p w14:paraId="1EF1687C" w14:textId="77777777" w:rsidR="00A173BB" w:rsidRPr="00E3107A" w:rsidRDefault="00A173BB" w:rsidP="00A173BB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</w:rPr>
        <w:t>BEdA Biennial Conference</w:t>
      </w:r>
    </w:p>
    <w:p w14:paraId="68DA9125" w14:textId="77777777" w:rsidR="00EB5330" w:rsidRDefault="00EB5330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sz w:val="20"/>
        </w:rPr>
      </w:pPr>
    </w:p>
    <w:p w14:paraId="23FF229E" w14:textId="77777777" w:rsidR="00EB5330" w:rsidRDefault="00F816E5">
      <w:pPr>
        <w:tabs>
          <w:tab w:val="left" w:pos="360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Scott Toscano</w:t>
      </w:r>
      <w:r>
        <w:rPr>
          <w:rFonts w:ascii="Calibri" w:eastAsia="Calibri" w:hAnsi="Calibri" w:cs="Calibri"/>
          <w:b/>
        </w:rPr>
        <w:tab/>
      </w:r>
      <w:hyperlink r:id="rId20">
        <w:r>
          <w:rPr>
            <w:rFonts w:ascii="Calibri" w:eastAsia="Calibri" w:hAnsi="Calibri" w:cs="Calibri"/>
            <w:b/>
            <w:color w:val="0000FF"/>
            <w:u w:val="single"/>
          </w:rPr>
          <w:t>stoscano@sbctc.edu</w:t>
        </w:r>
      </w:hyperlink>
      <w:r>
        <w:rPr>
          <w:rFonts w:ascii="Calibri" w:eastAsia="Calibri" w:hAnsi="Calibri" w:cs="Calibri"/>
          <w:b/>
        </w:rPr>
        <w:tab/>
        <w:t>360-704-4381</w:t>
      </w:r>
    </w:p>
    <w:p w14:paraId="5FD1656F" w14:textId="77777777" w:rsidR="00BD69BF" w:rsidRDefault="00BD69BF" w:rsidP="00BD69BF">
      <w:pPr>
        <w:spacing w:after="0" w:line="240" w:lineRule="auto"/>
        <w:rPr>
          <w:rFonts w:ascii="Calibri" w:eastAsia="Calibri" w:hAnsi="Calibri" w:cs="Calibri"/>
          <w:sz w:val="20"/>
        </w:rPr>
      </w:pPr>
      <w:r w:rsidRPr="00BD69BF">
        <w:rPr>
          <w:rFonts w:ascii="Calibri" w:eastAsia="Calibri" w:hAnsi="Calibri" w:cs="Calibri"/>
          <w:sz w:val="20"/>
        </w:rPr>
        <w:t>Relationship and Compliance Analyst</w:t>
      </w:r>
    </w:p>
    <w:p w14:paraId="5D473B91" w14:textId="7A59BDC0" w:rsidR="00EB5330" w:rsidRDefault="00F816E5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Assessment Policy &amp; CASAS</w:t>
      </w:r>
    </w:p>
    <w:p w14:paraId="10C52336" w14:textId="5D4DA6F2" w:rsidR="00EB5330" w:rsidRDefault="00F816E5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NRS-Data Collection Quality</w:t>
      </w:r>
    </w:p>
    <w:p w14:paraId="070A8888" w14:textId="74583F78" w:rsidR="00EC5224" w:rsidRPr="00EC5224" w:rsidRDefault="00EC5224" w:rsidP="00EC5224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Accountability/Compliance/Federal Regulations</w:t>
      </w:r>
    </w:p>
    <w:p w14:paraId="75E499EB" w14:textId="77777777" w:rsidR="00EB5330" w:rsidRDefault="00F816E5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Program Review &amp; Technical Assistance</w:t>
      </w:r>
    </w:p>
    <w:p w14:paraId="5DF1BB43" w14:textId="1794603F" w:rsidR="00EB5330" w:rsidRDefault="00EC5224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Internal &amp; External </w:t>
      </w:r>
      <w:r w:rsidR="00F816E5">
        <w:rPr>
          <w:rFonts w:ascii="Calibri" w:eastAsia="Calibri" w:hAnsi="Calibri" w:cs="Calibri"/>
          <w:sz w:val="20"/>
        </w:rPr>
        <w:t>Data Requests</w:t>
      </w:r>
    </w:p>
    <w:p w14:paraId="6E27440D" w14:textId="77777777" w:rsidR="00EC5224" w:rsidRDefault="00EC5224" w:rsidP="00EC5224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WIOA Technical Support</w:t>
      </w:r>
    </w:p>
    <w:p w14:paraId="1BDA268D" w14:textId="77777777" w:rsidR="00EB5330" w:rsidRDefault="00EB5330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sz w:val="20"/>
        </w:rPr>
      </w:pPr>
    </w:p>
    <w:p w14:paraId="1B05B3A3" w14:textId="77777777" w:rsidR="00EB5330" w:rsidRDefault="00F816E5" w:rsidP="00A764BD">
      <w:pPr>
        <w:tabs>
          <w:tab w:val="left" w:pos="3600"/>
          <w:tab w:val="left" w:pos="792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Jodi Ruback</w:t>
      </w:r>
      <w:r>
        <w:rPr>
          <w:rFonts w:ascii="Calibri" w:eastAsia="Calibri" w:hAnsi="Calibri" w:cs="Calibri"/>
          <w:b/>
        </w:rPr>
        <w:tab/>
      </w:r>
      <w:hyperlink r:id="rId21">
        <w:r>
          <w:rPr>
            <w:rFonts w:ascii="Calibri" w:eastAsia="Calibri" w:hAnsi="Calibri" w:cs="Calibri"/>
            <w:b/>
            <w:color w:val="0000FF"/>
            <w:u w:val="single"/>
          </w:rPr>
          <w:t>jruback@sbctc.edu</w:t>
        </w:r>
      </w:hyperlink>
      <w:r w:rsidR="00A764BD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360-704-4306</w:t>
      </w:r>
    </w:p>
    <w:p w14:paraId="44C92179" w14:textId="7A340779" w:rsidR="00EB5330" w:rsidRDefault="00F816E5">
      <w:pPr>
        <w:tabs>
          <w:tab w:val="left" w:pos="3600"/>
          <w:tab w:val="left" w:pos="576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Program Administrator</w:t>
      </w:r>
    </w:p>
    <w:p w14:paraId="7315EDB4" w14:textId="390FB879" w:rsidR="00EB5330" w:rsidRDefault="00F816E5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</w:t>
      </w:r>
      <w:r w:rsidR="004C6DE9">
        <w:rPr>
          <w:rFonts w:ascii="Calibri" w:eastAsia="Calibri" w:hAnsi="Calibri" w:cs="Calibri"/>
          <w:sz w:val="20"/>
        </w:rPr>
        <w:t>nglish Language Acquisition</w:t>
      </w:r>
    </w:p>
    <w:p w14:paraId="46424961" w14:textId="401FFC4C" w:rsidR="00EB5330" w:rsidRDefault="00F816E5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eLearning Liaison</w:t>
      </w:r>
    </w:p>
    <w:p w14:paraId="7805D950" w14:textId="0AF83780" w:rsidR="00EB5330" w:rsidRDefault="00F816E5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Distance Learning</w:t>
      </w:r>
    </w:p>
    <w:p w14:paraId="6F75D40F" w14:textId="6313FF51" w:rsidR="00E206F0" w:rsidRDefault="00E206F0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Digital Literacy &amp; Digital Equity</w:t>
      </w:r>
    </w:p>
    <w:p w14:paraId="136ED26B" w14:textId="261EC7CD" w:rsidR="00EB5330" w:rsidRDefault="00F816E5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</w:t>
      </w:r>
      <w:r w:rsidR="004C6DE9">
        <w:rPr>
          <w:rFonts w:ascii="Calibri" w:eastAsia="Calibri" w:hAnsi="Calibri" w:cs="Calibri"/>
          <w:sz w:val="20"/>
        </w:rPr>
        <w:t>ntegrated Digital English Acceleration (I-DEA)</w:t>
      </w:r>
      <w:r w:rsidR="004C6DE9" w:rsidDel="004C6DE9">
        <w:rPr>
          <w:rFonts w:ascii="Calibri" w:eastAsia="Calibri" w:hAnsi="Calibri" w:cs="Calibri"/>
          <w:sz w:val="20"/>
        </w:rPr>
        <w:t xml:space="preserve"> </w:t>
      </w:r>
    </w:p>
    <w:p w14:paraId="7A5F8BEA" w14:textId="5C733EC4" w:rsidR="00EB5330" w:rsidRPr="003E69C8" w:rsidRDefault="00F816E5" w:rsidP="003E69C8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CBO liaison</w:t>
      </w:r>
    </w:p>
    <w:sectPr w:rsidR="00EB5330" w:rsidRPr="003E69C8" w:rsidSect="00ED4DA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BB4B" w14:textId="77777777" w:rsidR="003212A1" w:rsidRDefault="003212A1" w:rsidP="007E4361">
      <w:pPr>
        <w:spacing w:after="0" w:line="240" w:lineRule="auto"/>
      </w:pPr>
      <w:r>
        <w:separator/>
      </w:r>
    </w:p>
  </w:endnote>
  <w:endnote w:type="continuationSeparator" w:id="0">
    <w:p w14:paraId="4267C1BA" w14:textId="77777777" w:rsidR="003212A1" w:rsidRDefault="003212A1" w:rsidP="007E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F05E" w14:textId="77777777" w:rsidR="009571FC" w:rsidRDefault="00957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4238" w14:textId="77777777" w:rsidR="00A67C24" w:rsidRPr="00352928" w:rsidRDefault="00A67C24" w:rsidP="00A67C24">
    <w:pPr>
      <w:tabs>
        <w:tab w:val="left" w:pos="3600"/>
        <w:tab w:val="left" w:pos="5760"/>
      </w:tabs>
      <w:spacing w:after="0" w:line="240" w:lineRule="auto"/>
      <w:jc w:val="center"/>
      <w:rPr>
        <w:rFonts w:ascii="Calibri" w:eastAsia="Calibri" w:hAnsi="Calibri" w:cs="Calibri"/>
        <w:bCs/>
        <w:i/>
        <w:iCs/>
        <w:sz w:val="18"/>
        <w:szCs w:val="18"/>
      </w:rPr>
    </w:pPr>
    <w:r w:rsidRPr="00352928">
      <w:rPr>
        <w:rFonts w:ascii="Calibri" w:eastAsia="Calibri" w:hAnsi="Calibri" w:cs="Calibri"/>
        <w:bCs/>
        <w:i/>
        <w:iCs/>
        <w:sz w:val="18"/>
        <w:szCs w:val="18"/>
      </w:rPr>
      <w:t>Basic Education for Adults Staff Areas of Responsibility</w:t>
    </w:r>
  </w:p>
  <w:p w14:paraId="697BE06D" w14:textId="6AC8F2F7" w:rsidR="007E4361" w:rsidRPr="00A22D09" w:rsidRDefault="009571FC" w:rsidP="007E4361">
    <w:pPr>
      <w:pStyle w:val="Footer"/>
      <w:jc w:val="right"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>8/12</w:t>
    </w:r>
    <w:r w:rsidR="00064B74">
      <w:rPr>
        <w:rFonts w:cstheme="minorHAnsi"/>
        <w:i/>
        <w:iCs/>
        <w:sz w:val="18"/>
        <w:szCs w:val="18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B19A" w14:textId="77777777" w:rsidR="009571FC" w:rsidRDefault="00957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5CFC" w14:textId="77777777" w:rsidR="003212A1" w:rsidRDefault="003212A1" w:rsidP="007E4361">
      <w:pPr>
        <w:spacing w:after="0" w:line="240" w:lineRule="auto"/>
      </w:pPr>
      <w:r>
        <w:separator/>
      </w:r>
    </w:p>
  </w:footnote>
  <w:footnote w:type="continuationSeparator" w:id="0">
    <w:p w14:paraId="208DB2A5" w14:textId="77777777" w:rsidR="003212A1" w:rsidRDefault="003212A1" w:rsidP="007E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01BE" w14:textId="77777777" w:rsidR="009571FC" w:rsidRDefault="00957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5341" w14:textId="77777777" w:rsidR="009571FC" w:rsidRDefault="00957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FEC5" w14:textId="77777777" w:rsidR="009571FC" w:rsidRDefault="00957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268"/>
    <w:multiLevelType w:val="multilevel"/>
    <w:tmpl w:val="F5882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85117"/>
    <w:multiLevelType w:val="multilevel"/>
    <w:tmpl w:val="43B26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D1BE5"/>
    <w:multiLevelType w:val="hybridMultilevel"/>
    <w:tmpl w:val="CBD8D4BE"/>
    <w:lvl w:ilvl="0" w:tplc="27A4123C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1083"/>
    <w:multiLevelType w:val="multilevel"/>
    <w:tmpl w:val="4282C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BF297E"/>
    <w:multiLevelType w:val="multilevel"/>
    <w:tmpl w:val="20F85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5B4482"/>
    <w:multiLevelType w:val="hybridMultilevel"/>
    <w:tmpl w:val="8234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05657"/>
    <w:multiLevelType w:val="multilevel"/>
    <w:tmpl w:val="2E980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9E5E36"/>
    <w:multiLevelType w:val="multilevel"/>
    <w:tmpl w:val="F5380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5E1BEE"/>
    <w:multiLevelType w:val="multilevel"/>
    <w:tmpl w:val="55841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C33757"/>
    <w:multiLevelType w:val="multilevel"/>
    <w:tmpl w:val="96782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314DBC"/>
    <w:multiLevelType w:val="hybridMultilevel"/>
    <w:tmpl w:val="B0DE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C2C8E"/>
    <w:multiLevelType w:val="hybridMultilevel"/>
    <w:tmpl w:val="15D0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F69B7"/>
    <w:multiLevelType w:val="multilevel"/>
    <w:tmpl w:val="D2BE6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2D4A8F"/>
    <w:multiLevelType w:val="multilevel"/>
    <w:tmpl w:val="25BAB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0104923">
    <w:abstractNumId w:val="7"/>
  </w:num>
  <w:num w:numId="2" w16cid:durableId="1684018350">
    <w:abstractNumId w:val="9"/>
  </w:num>
  <w:num w:numId="3" w16cid:durableId="1086263146">
    <w:abstractNumId w:val="12"/>
  </w:num>
  <w:num w:numId="4" w16cid:durableId="919291865">
    <w:abstractNumId w:val="13"/>
  </w:num>
  <w:num w:numId="5" w16cid:durableId="1433862945">
    <w:abstractNumId w:val="4"/>
  </w:num>
  <w:num w:numId="6" w16cid:durableId="1962033117">
    <w:abstractNumId w:val="6"/>
  </w:num>
  <w:num w:numId="7" w16cid:durableId="1676229700">
    <w:abstractNumId w:val="3"/>
  </w:num>
  <w:num w:numId="8" w16cid:durableId="112526096">
    <w:abstractNumId w:val="0"/>
  </w:num>
  <w:num w:numId="9" w16cid:durableId="2035691981">
    <w:abstractNumId w:val="1"/>
  </w:num>
  <w:num w:numId="10" w16cid:durableId="221714710">
    <w:abstractNumId w:val="8"/>
  </w:num>
  <w:num w:numId="11" w16cid:durableId="657222123">
    <w:abstractNumId w:val="11"/>
  </w:num>
  <w:num w:numId="12" w16cid:durableId="1265458207">
    <w:abstractNumId w:val="2"/>
  </w:num>
  <w:num w:numId="13" w16cid:durableId="1534853278">
    <w:abstractNumId w:val="5"/>
  </w:num>
  <w:num w:numId="14" w16cid:durableId="266624618">
    <w:abstractNumId w:val="10"/>
  </w:num>
  <w:num w:numId="15" w16cid:durableId="1418474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30"/>
    <w:rsid w:val="000375BC"/>
    <w:rsid w:val="00051A87"/>
    <w:rsid w:val="00064B74"/>
    <w:rsid w:val="000762EC"/>
    <w:rsid w:val="000A5085"/>
    <w:rsid w:val="000D1C49"/>
    <w:rsid w:val="000F2FAE"/>
    <w:rsid w:val="00144D06"/>
    <w:rsid w:val="001B619D"/>
    <w:rsid w:val="001C3AF8"/>
    <w:rsid w:val="001C69B1"/>
    <w:rsid w:val="001F4684"/>
    <w:rsid w:val="00265CD4"/>
    <w:rsid w:val="002677DA"/>
    <w:rsid w:val="002B46A3"/>
    <w:rsid w:val="003212A1"/>
    <w:rsid w:val="003561C6"/>
    <w:rsid w:val="003C364F"/>
    <w:rsid w:val="003E69C8"/>
    <w:rsid w:val="004A5589"/>
    <w:rsid w:val="004C4A53"/>
    <w:rsid w:val="004C6DE9"/>
    <w:rsid w:val="00551DE9"/>
    <w:rsid w:val="00594DDD"/>
    <w:rsid w:val="005A22C1"/>
    <w:rsid w:val="00644B66"/>
    <w:rsid w:val="006454E0"/>
    <w:rsid w:val="006661CE"/>
    <w:rsid w:val="006B287A"/>
    <w:rsid w:val="006F6815"/>
    <w:rsid w:val="00797D16"/>
    <w:rsid w:val="007E4361"/>
    <w:rsid w:val="008E1071"/>
    <w:rsid w:val="009009E9"/>
    <w:rsid w:val="009166F7"/>
    <w:rsid w:val="00917B72"/>
    <w:rsid w:val="009366DC"/>
    <w:rsid w:val="009571FC"/>
    <w:rsid w:val="009C6C8A"/>
    <w:rsid w:val="00A173BB"/>
    <w:rsid w:val="00A22D09"/>
    <w:rsid w:val="00A33A43"/>
    <w:rsid w:val="00A67C24"/>
    <w:rsid w:val="00A764BD"/>
    <w:rsid w:val="00BD69BF"/>
    <w:rsid w:val="00BE2B7D"/>
    <w:rsid w:val="00C121CE"/>
    <w:rsid w:val="00CA7096"/>
    <w:rsid w:val="00CB6471"/>
    <w:rsid w:val="00CD7BB3"/>
    <w:rsid w:val="00CE74BB"/>
    <w:rsid w:val="00D9210E"/>
    <w:rsid w:val="00E206F0"/>
    <w:rsid w:val="00E3107A"/>
    <w:rsid w:val="00E94888"/>
    <w:rsid w:val="00EA3D1E"/>
    <w:rsid w:val="00EB191B"/>
    <w:rsid w:val="00EB5330"/>
    <w:rsid w:val="00EC5224"/>
    <w:rsid w:val="00ED4DA9"/>
    <w:rsid w:val="00F14DC3"/>
    <w:rsid w:val="00F816E5"/>
    <w:rsid w:val="00F8203B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AC5B36"/>
  <w15:docId w15:val="{F6D6A84A-0010-410B-B5B6-339B8C6D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1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43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361"/>
  </w:style>
  <w:style w:type="paragraph" w:styleId="Footer">
    <w:name w:val="footer"/>
    <w:basedOn w:val="Normal"/>
    <w:link w:val="FooterChar"/>
    <w:uiPriority w:val="99"/>
    <w:unhideWhenUsed/>
    <w:rsid w:val="007E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361"/>
  </w:style>
  <w:style w:type="paragraph" w:styleId="ListParagraph">
    <w:name w:val="List Paragraph"/>
    <w:basedOn w:val="Normal"/>
    <w:uiPriority w:val="34"/>
    <w:qFormat/>
    <w:rsid w:val="008E1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F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4D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4D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D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4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whittle@sbctc.edu" TargetMode="External"/><Relationship Id="rId18" Type="http://schemas.openxmlformats.org/officeDocument/2006/relationships/hyperlink" Target="mailto:ndaughtry@sbctc.ed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jruback@sbctc.ed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wdurden@sbctc.edu" TargetMode="External"/><Relationship Id="rId17" Type="http://schemas.openxmlformats.org/officeDocument/2006/relationships/hyperlink" Target="mailto:cpennington@sbctc.ed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hal-zubaidy@sbctc.edu" TargetMode="External"/><Relationship Id="rId20" Type="http://schemas.openxmlformats.org/officeDocument/2006/relationships/hyperlink" Target="mailto:stoscano@sbctc.ed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tgoracke@sbctc.ed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orellana@sbctc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owder@sbctc.edu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8cc0d-c913-4a56-904c-54d233f85e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0B104EC074C9E7692AE59263FCE" ma:contentTypeVersion="16" ma:contentTypeDescription="Create a new document." ma:contentTypeScope="" ma:versionID="1bc925c0cf58e6fd30791633d7b2323a">
  <xsd:schema xmlns:xsd="http://www.w3.org/2001/XMLSchema" xmlns:xs="http://www.w3.org/2001/XMLSchema" xmlns:p="http://schemas.microsoft.com/office/2006/metadata/properties" xmlns:ns3="e0171891-01e2-4d88-bc94-1f0cd01ca087" xmlns:ns4="6848cc0d-c913-4a56-904c-54d233f85e31" targetNamespace="http://schemas.microsoft.com/office/2006/metadata/properties" ma:root="true" ma:fieldsID="8ff19e4d62af569f9f5e7da29047980d" ns3:_="" ns4:_="">
    <xsd:import namespace="e0171891-01e2-4d88-bc94-1f0cd01ca087"/>
    <xsd:import namespace="6848cc0d-c913-4a56-904c-54d233f85e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71891-01e2-4d88-bc94-1f0cd01ca0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cc0d-c913-4a56-904c-54d233f85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8186-3673-4A43-BB6D-321719B7242D}">
  <ds:schemaRefs>
    <ds:schemaRef ds:uri="http://schemas.microsoft.com/office/2006/metadata/properties"/>
    <ds:schemaRef ds:uri="http://schemas.microsoft.com/office/infopath/2007/PartnerControls"/>
    <ds:schemaRef ds:uri="6848cc0d-c913-4a56-904c-54d233f85e31"/>
  </ds:schemaRefs>
</ds:datastoreItem>
</file>

<file path=customXml/itemProps2.xml><?xml version="1.0" encoding="utf-8"?>
<ds:datastoreItem xmlns:ds="http://schemas.openxmlformats.org/officeDocument/2006/customXml" ds:itemID="{02976C15-7C0A-443B-A138-6CD5CC92D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D7891-F2E3-4F91-9454-6936CFC08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71891-01e2-4d88-bc94-1f0cd01ca087"/>
    <ds:schemaRef ds:uri="6848cc0d-c913-4a56-904c-54d233f8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AE1BE-B6A6-4D9B-8F43-65C83932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Kerr</dc:creator>
  <cp:keywords/>
  <dc:description/>
  <cp:lastModifiedBy>Katrina Whittle</cp:lastModifiedBy>
  <cp:revision>4</cp:revision>
  <dcterms:created xsi:type="dcterms:W3CDTF">2025-06-27T15:07:00Z</dcterms:created>
  <dcterms:modified xsi:type="dcterms:W3CDTF">2025-08-12T19:05:00Z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0x010100ECEE20B104EC074C9E7692AE59263FCE</vt:lpwstr>
  </property>
</Properties>
</file>