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48"/>
          <w:szCs w:val="48"/>
        </w:rPr>
        <w:id w:val="-418872519"/>
        <w:docPartObj>
          <w:docPartGallery w:val="Cover Pages"/>
          <w:docPartUnique/>
        </w:docPartObj>
      </w:sdtPr>
      <w:sdtContent>
        <w:p w14:paraId="2BA1E9E4" w14:textId="34587182" w:rsidR="001C32B3" w:rsidRDefault="001C32B3">
          <w:pPr>
            <w:spacing w:after="0" w:line="240" w:lineRule="auto"/>
            <w:rPr>
              <w:rFonts w:eastAsia="MS Gothic"/>
              <w:color w:val="17365D"/>
              <w:spacing w:val="5"/>
              <w:kern w:val="28"/>
              <w:sz w:val="48"/>
              <w:szCs w:val="48"/>
            </w:rPr>
          </w:pPr>
          <w:r w:rsidRPr="001C32B3">
            <w:rPr>
              <w:sz w:val="48"/>
              <w:szCs w:val="48"/>
            </w:rPr>
            <w:tab/>
          </w:r>
          <w:r w:rsidRPr="001C32B3">
            <w:rPr>
              <w:sz w:val="48"/>
              <w:szCs w:val="48"/>
            </w:rPr>
            <w:tab/>
          </w:r>
          <w:r w:rsidRPr="001C32B3">
            <w:rPr>
              <w:noProof/>
              <w:sz w:val="48"/>
              <w:szCs w:val="48"/>
            </w:rPr>
            <mc:AlternateContent>
              <mc:Choice Requires="wps">
                <w:drawing>
                  <wp:anchor distT="0" distB="0" distL="114300" distR="114300" simplePos="0" relativeHeight="251658241" behindDoc="0" locked="0" layoutInCell="1" allowOverlap="1" wp14:anchorId="09E3CB7C" wp14:editId="03021982">
                    <wp:simplePos x="0" y="0"/>
                    <wp:positionH relativeFrom="page">
                      <wp:align>center</wp:align>
                    </wp:positionH>
                    <wp:positionV relativeFrom="page">
                      <wp:align>center</wp:align>
                    </wp:positionV>
                    <wp:extent cx="1712890" cy="3840480"/>
                    <wp:effectExtent l="0" t="0" r="1270" b="0"/>
                    <wp:wrapNone/>
                    <wp:docPr id="138" name="Text Box 139"/>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8490"/>
                                  <w:gridCol w:w="2561"/>
                                </w:tblGrid>
                                <w:tr w:rsidR="001C32B3" w14:paraId="5D437EC6" w14:textId="77777777">
                                  <w:trPr>
                                    <w:jc w:val="center"/>
                                  </w:trPr>
                                  <w:tc>
                                    <w:tcPr>
                                      <w:tcW w:w="2568" w:type="pct"/>
                                      <w:vAlign w:val="center"/>
                                    </w:tcPr>
                                    <w:p w14:paraId="15FB0DB0" w14:textId="704C1EB5" w:rsidR="001C32B3" w:rsidRDefault="001C32B3">
                                      <w:pPr>
                                        <w:jc w:val="right"/>
                                      </w:pPr>
                                      <w:r w:rsidRPr="001C32B3">
                                        <w:rPr>
                                          <w:noProof/>
                                        </w:rPr>
                                        <w:drawing>
                                          <wp:inline distT="0" distB="0" distL="0" distR="0" wp14:anchorId="5E971BE8" wp14:editId="0679234E">
                                            <wp:extent cx="4929505" cy="3289935"/>
                                            <wp:effectExtent l="0" t="0" r="4445" b="5715"/>
                                            <wp:docPr id="9841410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29505" cy="3289935"/>
                                                    </a:xfrm>
                                                    <a:prstGeom prst="rect">
                                                      <a:avLst/>
                                                    </a:prstGeom>
                                                    <a:noFill/>
                                                    <a:ln>
                                                      <a:noFill/>
                                                    </a:ln>
                                                  </pic:spPr>
                                                </pic:pic>
                                              </a:graphicData>
                                            </a:graphic>
                                          </wp:inline>
                                        </w:drawing>
                                      </w:r>
                                    </w:p>
                                    <w:sdt>
                                      <w:sdtPr>
                                        <w:rPr>
                                          <w:rFonts w:eastAsia="MS Gothic"/>
                                          <w:color w:val="17365D"/>
                                          <w:spacing w:val="5"/>
                                          <w:kern w:val="28"/>
                                          <w:sz w:val="48"/>
                                          <w:szCs w:val="48"/>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5B48CC90" w14:textId="4AAF0CDC" w:rsidR="001C32B3" w:rsidRDefault="001C32B3" w:rsidP="001C32B3">
                                          <w:pPr>
                                            <w:pStyle w:val="NoSpacing"/>
                                            <w:spacing w:line="312" w:lineRule="auto"/>
                                            <w:jc w:val="right"/>
                                            <w:rPr>
                                              <w:caps/>
                                              <w:color w:val="191919" w:themeColor="text1" w:themeTint="E6"/>
                                              <w:sz w:val="72"/>
                                              <w:szCs w:val="72"/>
                                            </w:rPr>
                                          </w:pPr>
                                          <w:r w:rsidRPr="001C32B3">
                                            <w:rPr>
                                              <w:rFonts w:eastAsia="MS Gothic"/>
                                              <w:color w:val="17365D"/>
                                              <w:spacing w:val="5"/>
                                              <w:kern w:val="28"/>
                                              <w:sz w:val="48"/>
                                              <w:szCs w:val="48"/>
                                            </w:rPr>
                                            <w:t>2026–2027 Student Success Center Middle Leadership Academy</w:t>
                                          </w:r>
                                        </w:p>
                                      </w:sdtContent>
                                    </w:sdt>
                                    <w:sdt>
                                      <w:sdtPr>
                                        <w:rPr>
                                          <w:rFonts w:eastAsia="MS Gothic"/>
                                          <w:i/>
                                          <w:iCs/>
                                          <w:color w:val="4F81BD"/>
                                          <w:spacing w:val="15"/>
                                          <w:sz w:val="40"/>
                                          <w:szCs w:val="40"/>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12DC8FED" w14:textId="01F12610" w:rsidR="001C32B3" w:rsidRDefault="001C32B3">
                                          <w:pPr>
                                            <w:jc w:val="right"/>
                                            <w:rPr>
                                              <w:sz w:val="24"/>
                                              <w:szCs w:val="24"/>
                                            </w:rPr>
                                          </w:pPr>
                                          <w:r w:rsidRPr="001C32B3">
                                            <w:rPr>
                                              <w:rFonts w:eastAsia="MS Gothic"/>
                                              <w:i/>
                                              <w:iCs/>
                                              <w:color w:val="4F81BD"/>
                                              <w:spacing w:val="15"/>
                                              <w:sz w:val="40"/>
                                              <w:szCs w:val="40"/>
                                            </w:rPr>
                                            <w:t>Cohort II Nomination Packet</w:t>
                                          </w:r>
                                        </w:p>
                                      </w:sdtContent>
                                    </w:sdt>
                                  </w:tc>
                                  <w:tc>
                                    <w:tcPr>
                                      <w:tcW w:w="2432" w:type="pct"/>
                                      <w:vAlign w:val="center"/>
                                    </w:tcPr>
                                    <w:p w14:paraId="328A21E2" w14:textId="76CDC3B1" w:rsidR="001C32B3" w:rsidRPr="00275414" w:rsidRDefault="001C32B3">
                                      <w:pPr>
                                        <w:pStyle w:val="NoSpacing"/>
                                        <w:rPr>
                                          <w:caps/>
                                          <w:color w:val="002060"/>
                                          <w:sz w:val="26"/>
                                          <w:szCs w:val="26"/>
                                        </w:rPr>
                                      </w:pPr>
                                    </w:p>
                                    <w:sdt>
                                      <w:sdtPr>
                                        <w:rPr>
                                          <w:color w:val="000000" w:themeColor="text1"/>
                                        </w:rPr>
                                        <w:alias w:val="Abstract"/>
                                        <w:tag w:val=""/>
                                        <w:id w:val="-2036181933"/>
                                        <w:dataBinding w:prefixMappings="xmlns:ns0='http://schemas.microsoft.com/office/2006/coverPageProps' " w:xpath="/ns0:CoverPageProperties[1]/ns0:Abstract[1]" w:storeItemID="{55AF091B-3C7A-41E3-B477-F2FDAA23CFDA}"/>
                                        <w:text/>
                                      </w:sdtPr>
                                      <w:sdtContent>
                                        <w:p w14:paraId="7842AA13" w14:textId="77777777" w:rsidR="001C32B3" w:rsidRDefault="00675695">
                                          <w:pPr>
                                            <w:rPr>
                                              <w:color w:val="000000" w:themeColor="text1"/>
                                            </w:rPr>
                                          </w:pPr>
                                          <w:r w:rsidRPr="00275414">
                                            <w:rPr>
                                              <w:color w:val="000000" w:themeColor="text1"/>
                                            </w:rPr>
                                            <w:t xml:space="preserve">Thank you for supporting leadership development in Washington's community and technical colleges. This packet includes the information needed to </w:t>
                                          </w:r>
                                          <w:r>
                                            <w:rPr>
                                              <w:color w:val="000000" w:themeColor="text1"/>
                                            </w:rPr>
                                            <w:t>submit your college’s nomination</w:t>
                                          </w:r>
                                          <w:r w:rsidRPr="00275414">
                                            <w:rPr>
                                              <w:color w:val="000000" w:themeColor="text1"/>
                                            </w:rPr>
                                            <w:t xml:space="preserve"> for the Middle Leader Academy.</w:t>
                                          </w:r>
                                        </w:p>
                                      </w:sdtContent>
                                    </w:sdt>
                                    <w:sdt>
                                      <w:sdtPr>
                                        <w:rPr>
                                          <w:color w:val="002060"/>
                                          <w:sz w:val="26"/>
                                          <w:szCs w:val="26"/>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Content>
                                        <w:p w14:paraId="308385FA" w14:textId="626CE88C" w:rsidR="001C32B3" w:rsidRDefault="001C32B3">
                                          <w:pPr>
                                            <w:pStyle w:val="NoSpacing"/>
                                            <w:rPr>
                                              <w:color w:val="ED7D31" w:themeColor="accent2"/>
                                              <w:sz w:val="26"/>
                                              <w:szCs w:val="26"/>
                                            </w:rPr>
                                          </w:pPr>
                                          <w:r w:rsidRPr="00275414">
                                            <w:rPr>
                                              <w:color w:val="002060"/>
                                              <w:sz w:val="26"/>
                                              <w:szCs w:val="26"/>
                                            </w:rPr>
                                            <w:t>Dr. MarcusAntonio Gunn</w:t>
                                          </w:r>
                                        </w:p>
                                      </w:sdtContent>
                                    </w:sdt>
                                    <w:p w14:paraId="40B79107" w14:textId="77777777" w:rsidR="001C32B3" w:rsidRDefault="00000000">
                                      <w:pPr>
                                        <w:pStyle w:val="NoSpacing"/>
                                      </w:pPr>
                                      <w:sdt>
                                        <w:sdtPr>
                                          <w:rPr>
                                            <w:color w:val="44546A" w:themeColor="text2"/>
                                          </w:rPr>
                                          <w:alias w:val="Course"/>
                                          <w:tag w:val="Course"/>
                                          <w:id w:val="-710501431"/>
                                          <w:dataBinding w:prefixMappings="xmlns:ns0='http://purl.org/dc/elements/1.1/' xmlns:ns1='http://schemas.openxmlformats.org/package/2006/metadata/core-properties' " w:xpath="/ns1:coreProperties[1]/ns1:category[1]" w:storeItemID="{6C3C8BC8-F283-45AE-878A-BAB7291924A1}"/>
                                          <w:text/>
                                        </w:sdtPr>
                                        <w:sdtContent>
                                          <w:r w:rsidR="001C32B3">
                                            <w:rPr>
                                              <w:color w:val="44546A" w:themeColor="text2"/>
                                            </w:rPr>
                                            <w:t>magunn@sbctc.edu</w:t>
                                          </w:r>
                                        </w:sdtContent>
                                      </w:sdt>
                                    </w:p>
                                  </w:tc>
                                </w:tr>
                              </w:tbl>
                              <w:p w14:paraId="01636BD8" w14:textId="77777777" w:rsidR="001C32B3" w:rsidRDefault="001C32B3"/>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09E3CB7C" id="_x0000_t202" coordsize="21600,21600" o:spt="202" path="m,l,21600r21600,l21600,xe">
                    <v:stroke joinstyle="miter"/>
                    <v:path gradientshapeok="t" o:connecttype="rect"/>
                  </v:shapetype>
                  <v:shape id="Text Box 139" o:spid="_x0000_s1026" type="#_x0000_t202" style="position:absolute;margin-left:0;margin-top:0;width:134.85pt;height:302.4pt;z-index:251658241;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8490"/>
                            <w:gridCol w:w="2561"/>
                          </w:tblGrid>
                          <w:tr w:rsidR="001C32B3" w14:paraId="5D437EC6" w14:textId="77777777">
                            <w:trPr>
                              <w:jc w:val="center"/>
                            </w:trPr>
                            <w:tc>
                              <w:tcPr>
                                <w:tcW w:w="2568" w:type="pct"/>
                                <w:vAlign w:val="center"/>
                              </w:tcPr>
                              <w:p w14:paraId="15FB0DB0" w14:textId="704C1EB5" w:rsidR="001C32B3" w:rsidRDefault="001C32B3">
                                <w:pPr>
                                  <w:jc w:val="right"/>
                                </w:pPr>
                                <w:r w:rsidRPr="001C32B3">
                                  <w:rPr>
                                    <w:noProof/>
                                  </w:rPr>
                                  <w:drawing>
                                    <wp:inline distT="0" distB="0" distL="0" distR="0" wp14:anchorId="5E971BE8" wp14:editId="0679234E">
                                      <wp:extent cx="4929505" cy="3289935"/>
                                      <wp:effectExtent l="0" t="0" r="4445" b="5715"/>
                                      <wp:docPr id="9841410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29505" cy="3289935"/>
                                              </a:xfrm>
                                              <a:prstGeom prst="rect">
                                                <a:avLst/>
                                              </a:prstGeom>
                                              <a:noFill/>
                                              <a:ln>
                                                <a:noFill/>
                                              </a:ln>
                                            </pic:spPr>
                                          </pic:pic>
                                        </a:graphicData>
                                      </a:graphic>
                                    </wp:inline>
                                  </w:drawing>
                                </w:r>
                              </w:p>
                              <w:sdt>
                                <w:sdtPr>
                                  <w:rPr>
                                    <w:rFonts w:eastAsia="MS Gothic"/>
                                    <w:color w:val="17365D"/>
                                    <w:spacing w:val="5"/>
                                    <w:kern w:val="28"/>
                                    <w:sz w:val="48"/>
                                    <w:szCs w:val="48"/>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5B48CC90" w14:textId="4AAF0CDC" w:rsidR="001C32B3" w:rsidRDefault="001C32B3" w:rsidP="001C32B3">
                                    <w:pPr>
                                      <w:pStyle w:val="NoSpacing"/>
                                      <w:spacing w:line="312" w:lineRule="auto"/>
                                      <w:jc w:val="right"/>
                                      <w:rPr>
                                        <w:caps/>
                                        <w:color w:val="191919" w:themeColor="text1" w:themeTint="E6"/>
                                        <w:sz w:val="72"/>
                                        <w:szCs w:val="72"/>
                                      </w:rPr>
                                    </w:pPr>
                                    <w:r w:rsidRPr="001C32B3">
                                      <w:rPr>
                                        <w:rFonts w:eastAsia="MS Gothic"/>
                                        <w:color w:val="17365D"/>
                                        <w:spacing w:val="5"/>
                                        <w:kern w:val="28"/>
                                        <w:sz w:val="48"/>
                                        <w:szCs w:val="48"/>
                                      </w:rPr>
                                      <w:t>2026–2027 Student Success Center Middle Leadership Academy</w:t>
                                    </w:r>
                                  </w:p>
                                </w:sdtContent>
                              </w:sdt>
                              <w:sdt>
                                <w:sdtPr>
                                  <w:rPr>
                                    <w:rFonts w:eastAsia="MS Gothic"/>
                                    <w:i/>
                                    <w:iCs/>
                                    <w:color w:val="4F81BD"/>
                                    <w:spacing w:val="15"/>
                                    <w:sz w:val="40"/>
                                    <w:szCs w:val="40"/>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12DC8FED" w14:textId="01F12610" w:rsidR="001C32B3" w:rsidRDefault="001C32B3">
                                    <w:pPr>
                                      <w:jc w:val="right"/>
                                      <w:rPr>
                                        <w:sz w:val="24"/>
                                        <w:szCs w:val="24"/>
                                      </w:rPr>
                                    </w:pPr>
                                    <w:r w:rsidRPr="001C32B3">
                                      <w:rPr>
                                        <w:rFonts w:eastAsia="MS Gothic"/>
                                        <w:i/>
                                        <w:iCs/>
                                        <w:color w:val="4F81BD"/>
                                        <w:spacing w:val="15"/>
                                        <w:sz w:val="40"/>
                                        <w:szCs w:val="40"/>
                                      </w:rPr>
                                      <w:t>Cohort II Nomination Packet</w:t>
                                    </w:r>
                                  </w:p>
                                </w:sdtContent>
                              </w:sdt>
                            </w:tc>
                            <w:tc>
                              <w:tcPr>
                                <w:tcW w:w="2432" w:type="pct"/>
                                <w:vAlign w:val="center"/>
                              </w:tcPr>
                              <w:p w14:paraId="328A21E2" w14:textId="76CDC3B1" w:rsidR="001C32B3" w:rsidRPr="00275414" w:rsidRDefault="001C32B3">
                                <w:pPr>
                                  <w:pStyle w:val="NoSpacing"/>
                                  <w:rPr>
                                    <w:caps/>
                                    <w:color w:val="002060"/>
                                    <w:sz w:val="26"/>
                                    <w:szCs w:val="26"/>
                                  </w:rPr>
                                </w:pPr>
                              </w:p>
                              <w:sdt>
                                <w:sdtPr>
                                  <w:rPr>
                                    <w:color w:val="000000" w:themeColor="text1"/>
                                  </w:rPr>
                                  <w:alias w:val="Abstract"/>
                                  <w:tag w:val=""/>
                                  <w:id w:val="-2036181933"/>
                                  <w:dataBinding w:prefixMappings="xmlns:ns0='http://schemas.microsoft.com/office/2006/coverPageProps' " w:xpath="/ns0:CoverPageProperties[1]/ns0:Abstract[1]" w:storeItemID="{55AF091B-3C7A-41E3-B477-F2FDAA23CFDA}"/>
                                  <w:text/>
                                </w:sdtPr>
                                <w:sdtContent>
                                  <w:p w14:paraId="7842AA13" w14:textId="77777777" w:rsidR="001C32B3" w:rsidRDefault="00675695">
                                    <w:pPr>
                                      <w:rPr>
                                        <w:color w:val="000000" w:themeColor="text1"/>
                                      </w:rPr>
                                    </w:pPr>
                                    <w:r w:rsidRPr="00275414">
                                      <w:rPr>
                                        <w:color w:val="000000" w:themeColor="text1"/>
                                      </w:rPr>
                                      <w:t xml:space="preserve">Thank you for supporting leadership development in Washington's community and technical colleges. This packet includes the information needed to </w:t>
                                    </w:r>
                                    <w:r>
                                      <w:rPr>
                                        <w:color w:val="000000" w:themeColor="text1"/>
                                      </w:rPr>
                                      <w:t>submit your college’s nomination</w:t>
                                    </w:r>
                                    <w:r w:rsidRPr="00275414">
                                      <w:rPr>
                                        <w:color w:val="000000" w:themeColor="text1"/>
                                      </w:rPr>
                                      <w:t xml:space="preserve"> for the Middle Leader Academy.</w:t>
                                    </w:r>
                                  </w:p>
                                </w:sdtContent>
                              </w:sdt>
                              <w:sdt>
                                <w:sdtPr>
                                  <w:rPr>
                                    <w:color w:val="002060"/>
                                    <w:sz w:val="26"/>
                                    <w:szCs w:val="26"/>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Content>
                                  <w:p w14:paraId="308385FA" w14:textId="626CE88C" w:rsidR="001C32B3" w:rsidRDefault="001C32B3">
                                    <w:pPr>
                                      <w:pStyle w:val="NoSpacing"/>
                                      <w:rPr>
                                        <w:color w:val="ED7D31" w:themeColor="accent2"/>
                                        <w:sz w:val="26"/>
                                        <w:szCs w:val="26"/>
                                      </w:rPr>
                                    </w:pPr>
                                    <w:r w:rsidRPr="00275414">
                                      <w:rPr>
                                        <w:color w:val="002060"/>
                                        <w:sz w:val="26"/>
                                        <w:szCs w:val="26"/>
                                      </w:rPr>
                                      <w:t>Dr. MarcusAntonio Gunn</w:t>
                                    </w:r>
                                  </w:p>
                                </w:sdtContent>
                              </w:sdt>
                              <w:p w14:paraId="40B79107" w14:textId="77777777" w:rsidR="001C32B3" w:rsidRDefault="00000000">
                                <w:pPr>
                                  <w:pStyle w:val="NoSpacing"/>
                                </w:pPr>
                                <w:sdt>
                                  <w:sdtPr>
                                    <w:rPr>
                                      <w:color w:val="44546A" w:themeColor="text2"/>
                                    </w:rPr>
                                    <w:alias w:val="Course"/>
                                    <w:tag w:val="Course"/>
                                    <w:id w:val="-710501431"/>
                                    <w:dataBinding w:prefixMappings="xmlns:ns0='http://purl.org/dc/elements/1.1/' xmlns:ns1='http://schemas.openxmlformats.org/package/2006/metadata/core-properties' " w:xpath="/ns1:coreProperties[1]/ns1:category[1]" w:storeItemID="{6C3C8BC8-F283-45AE-878A-BAB7291924A1}"/>
                                    <w:text/>
                                  </w:sdtPr>
                                  <w:sdtContent>
                                    <w:r w:rsidR="001C32B3">
                                      <w:rPr>
                                        <w:color w:val="44546A" w:themeColor="text2"/>
                                      </w:rPr>
                                      <w:t>magunn@sbctc.edu</w:t>
                                    </w:r>
                                  </w:sdtContent>
                                </w:sdt>
                              </w:p>
                            </w:tc>
                          </w:tr>
                        </w:tbl>
                        <w:p w14:paraId="01636BD8" w14:textId="77777777" w:rsidR="001C32B3" w:rsidRDefault="001C32B3"/>
                      </w:txbxContent>
                    </v:textbox>
                    <w10:wrap anchorx="page" anchory="page"/>
                  </v:shape>
                </w:pict>
              </mc:Fallback>
            </mc:AlternateContent>
          </w:r>
          <w:r>
            <w:rPr>
              <w:sz w:val="48"/>
              <w:szCs w:val="48"/>
            </w:rPr>
            <w:br w:type="page"/>
          </w:r>
        </w:p>
      </w:sdtContent>
    </w:sdt>
    <w:p w14:paraId="289D6F8C" w14:textId="3633B816" w:rsidR="00C2591B" w:rsidRPr="00F50D35" w:rsidRDefault="00FD548B" w:rsidP="00F50D35">
      <w:pPr>
        <w:pStyle w:val="Heading1"/>
      </w:pPr>
      <w:r w:rsidRPr="00F50D35">
        <w:lastRenderedPageBreak/>
        <w:t xml:space="preserve">Nomination </w:t>
      </w:r>
      <w:proofErr w:type="gramStart"/>
      <w:r w:rsidRPr="00F50D35">
        <w:t>at a Glance</w:t>
      </w:r>
      <w:proofErr w:type="gramEnd"/>
    </w:p>
    <w:p w14:paraId="731FF399" w14:textId="08A63C24" w:rsidR="00A61C10" w:rsidRPr="00975795" w:rsidRDefault="00A61C10" w:rsidP="00975795">
      <w:pPr>
        <w:spacing w:before="120" w:after="120"/>
        <w:rPr>
          <w:sz w:val="20"/>
          <w:szCs w:val="20"/>
        </w:rPr>
      </w:pPr>
      <w:r w:rsidRPr="00975795">
        <w:rPr>
          <w:sz w:val="20"/>
          <w:szCs w:val="20"/>
        </w:rPr>
        <w:t xml:space="preserve">Nomination Period Opens: </w:t>
      </w:r>
      <w:r w:rsidRPr="00880095">
        <w:rPr>
          <w:sz w:val="20"/>
          <w:szCs w:val="20"/>
        </w:rPr>
        <w:t xml:space="preserve">July </w:t>
      </w:r>
      <w:r w:rsidR="00880095" w:rsidRPr="00880095">
        <w:rPr>
          <w:sz w:val="20"/>
          <w:szCs w:val="20"/>
        </w:rPr>
        <w:t>27</w:t>
      </w:r>
      <w:r w:rsidRPr="00880095">
        <w:rPr>
          <w:sz w:val="20"/>
          <w:szCs w:val="20"/>
        </w:rPr>
        <w:t>, 2026</w:t>
      </w:r>
    </w:p>
    <w:p w14:paraId="2BD11A1D" w14:textId="21B04564" w:rsidR="00A61C10" w:rsidRPr="00397215" w:rsidRDefault="00A61C10" w:rsidP="00975795">
      <w:pPr>
        <w:spacing w:before="120" w:after="120"/>
        <w:rPr>
          <w:b/>
          <w:bCs/>
          <w:sz w:val="20"/>
          <w:szCs w:val="20"/>
        </w:rPr>
      </w:pPr>
      <w:r w:rsidRPr="00397215">
        <w:rPr>
          <w:b/>
          <w:bCs/>
          <w:sz w:val="20"/>
          <w:szCs w:val="20"/>
        </w:rPr>
        <w:t xml:space="preserve">Nomination Deadline: August </w:t>
      </w:r>
      <w:r w:rsidR="008F42FB" w:rsidRPr="00397215">
        <w:rPr>
          <w:b/>
          <w:bCs/>
          <w:sz w:val="20"/>
          <w:szCs w:val="20"/>
        </w:rPr>
        <w:t>28</w:t>
      </w:r>
      <w:r w:rsidRPr="00397215">
        <w:rPr>
          <w:b/>
          <w:bCs/>
          <w:sz w:val="20"/>
          <w:szCs w:val="20"/>
        </w:rPr>
        <w:t>, 2026</w:t>
      </w:r>
    </w:p>
    <w:p w14:paraId="0FE382CF" w14:textId="1DC4605F" w:rsidR="00A61C10" w:rsidRPr="00975795" w:rsidRDefault="00A61C10" w:rsidP="00975795">
      <w:pPr>
        <w:spacing w:before="120" w:after="120"/>
        <w:rPr>
          <w:sz w:val="20"/>
          <w:szCs w:val="20"/>
        </w:rPr>
      </w:pPr>
      <w:r w:rsidRPr="00975795">
        <w:rPr>
          <w:sz w:val="20"/>
          <w:szCs w:val="20"/>
        </w:rPr>
        <w:t>Cohort Announced: September 8, 2026</w:t>
      </w:r>
    </w:p>
    <w:p w14:paraId="124DD84B" w14:textId="7D6EE7E7" w:rsidR="00275414" w:rsidRPr="00397215" w:rsidRDefault="00A61C10" w:rsidP="00675695">
      <w:pPr>
        <w:spacing w:before="120" w:after="120"/>
        <w:rPr>
          <w:b/>
          <w:bCs/>
          <w:sz w:val="20"/>
          <w:szCs w:val="20"/>
        </w:rPr>
      </w:pPr>
      <w:r w:rsidRPr="00397215">
        <w:rPr>
          <w:b/>
          <w:bCs/>
          <w:sz w:val="20"/>
          <w:szCs w:val="20"/>
        </w:rPr>
        <w:t>Academy Begins: October 14–16, 2026</w:t>
      </w:r>
    </w:p>
    <w:p w14:paraId="27D273D5" w14:textId="6FE824D9" w:rsidR="008505B3" w:rsidRPr="00975795" w:rsidRDefault="0003627A" w:rsidP="00F50D35">
      <w:pPr>
        <w:pStyle w:val="Heading1"/>
        <w:spacing w:before="120" w:after="120"/>
      </w:pPr>
      <w:r w:rsidRPr="00975795">
        <w:t xml:space="preserve">What is the </w:t>
      </w:r>
      <w:r w:rsidR="00C03B02" w:rsidRPr="00F50D35">
        <w:t>Middle</w:t>
      </w:r>
      <w:r w:rsidR="00C03B02" w:rsidRPr="00975795">
        <w:t xml:space="preserve"> Leadership Academy</w:t>
      </w:r>
    </w:p>
    <w:p w14:paraId="31FBC7BF" w14:textId="766C60FE" w:rsidR="00174AB0" w:rsidRDefault="00C03B02" w:rsidP="00F50D35">
      <w:pPr>
        <w:pStyle w:val="Heading1"/>
        <w:spacing w:before="120" w:after="120"/>
        <w:rPr>
          <w:rFonts w:ascii="Cambria" w:eastAsia="MS Mincho" w:hAnsi="Cambria"/>
          <w:b w:val="0"/>
          <w:bCs w:val="0"/>
          <w:color w:val="auto"/>
          <w:sz w:val="20"/>
          <w:szCs w:val="20"/>
        </w:rPr>
      </w:pPr>
      <w:r w:rsidRPr="00975795">
        <w:rPr>
          <w:rFonts w:ascii="Cambria" w:eastAsia="MS Mincho" w:hAnsi="Cambria"/>
          <w:b w:val="0"/>
          <w:bCs w:val="0"/>
          <w:color w:val="auto"/>
          <w:sz w:val="20"/>
          <w:szCs w:val="20"/>
        </w:rPr>
        <w:t xml:space="preserve">The Washington State Board for Community and Technical Colleges (SBCTC) Student Success Center's Middle Leadership Academy is a year-long leadership development program designed specifically for middle leaders in Washington's community and technical colleges. </w:t>
      </w:r>
      <w:r w:rsidR="00F8460A" w:rsidRPr="00F8460A">
        <w:rPr>
          <w:rFonts w:ascii="Cambria" w:eastAsia="MS Mincho" w:hAnsi="Cambria"/>
          <w:b w:val="0"/>
          <w:bCs w:val="0"/>
          <w:color w:val="auto"/>
          <w:sz w:val="20"/>
          <w:szCs w:val="20"/>
        </w:rPr>
        <w:t xml:space="preserve">Developed in partnership with the </w:t>
      </w:r>
      <w:hyperlink r:id="rId10" w:history="1">
        <w:r w:rsidR="00F8460A" w:rsidRPr="00CD4D2C">
          <w:rPr>
            <w:rStyle w:val="Hyperlink"/>
            <w:rFonts w:ascii="Cambria" w:eastAsia="MS Mincho" w:hAnsi="Cambria"/>
            <w:b w:val="0"/>
            <w:bCs w:val="0"/>
            <w:sz w:val="20"/>
            <w:szCs w:val="20"/>
          </w:rPr>
          <w:t>National Center for Inquiry &amp; Improvement</w:t>
        </w:r>
      </w:hyperlink>
      <w:r w:rsidR="00F8460A" w:rsidRPr="00F8460A">
        <w:rPr>
          <w:rFonts w:ascii="Cambria" w:eastAsia="MS Mincho" w:hAnsi="Cambria"/>
          <w:b w:val="0"/>
          <w:bCs w:val="0"/>
          <w:color w:val="auto"/>
          <w:sz w:val="20"/>
          <w:szCs w:val="20"/>
        </w:rPr>
        <w:t xml:space="preserve"> (NCII), the academy is grounded in the </w:t>
      </w:r>
      <w:hyperlink r:id="rId11" w:history="1">
        <w:r w:rsidR="00F8460A" w:rsidRPr="009970AD">
          <w:rPr>
            <w:rStyle w:val="Hyperlink"/>
            <w:rFonts w:ascii="Cambria" w:eastAsia="MS Mincho" w:hAnsi="Cambria"/>
            <w:b w:val="0"/>
            <w:bCs w:val="0"/>
            <w:sz w:val="20"/>
            <w:szCs w:val="20"/>
          </w:rPr>
          <w:t>Aspen Institute's</w:t>
        </w:r>
      </w:hyperlink>
      <w:r w:rsidR="00F8460A" w:rsidRPr="00F8460A">
        <w:rPr>
          <w:rFonts w:ascii="Cambria" w:eastAsia="MS Mincho" w:hAnsi="Cambria"/>
          <w:b w:val="0"/>
          <w:bCs w:val="0"/>
          <w:color w:val="auto"/>
          <w:sz w:val="20"/>
          <w:szCs w:val="20"/>
        </w:rPr>
        <w:t xml:space="preserve"> nationally recognized middle leadership curriculum, which has been adapted to reflect the unique context and priorities of Washington's community and technical college system.</w:t>
      </w:r>
    </w:p>
    <w:p w14:paraId="1AC39DE1" w14:textId="70CAA5C3" w:rsidR="00C2591B" w:rsidRPr="00F50D35" w:rsidRDefault="00C03B02" w:rsidP="00F50D35">
      <w:pPr>
        <w:pStyle w:val="Heading1"/>
        <w:spacing w:before="120" w:after="120"/>
      </w:pPr>
      <w:r w:rsidRPr="00F50D35">
        <w:t xml:space="preserve">Academy </w:t>
      </w:r>
      <w:proofErr w:type="gramStart"/>
      <w:r w:rsidRPr="00F50D35">
        <w:t>at a</w:t>
      </w:r>
      <w:r w:rsidR="003745E8" w:rsidRPr="00F50D35">
        <w:t xml:space="preserve"> Glance</w:t>
      </w:r>
      <w:proofErr w:type="gramEnd"/>
    </w:p>
    <w:p w14:paraId="4C1AA060" w14:textId="5796D90A" w:rsidR="003745E8" w:rsidRPr="00397215" w:rsidRDefault="003745E8" w:rsidP="00975795">
      <w:pPr>
        <w:pStyle w:val="ListParagraph"/>
        <w:numPr>
          <w:ilvl w:val="0"/>
          <w:numId w:val="22"/>
        </w:numPr>
        <w:spacing w:before="120" w:after="120"/>
        <w:rPr>
          <w:b/>
          <w:bCs/>
          <w:sz w:val="20"/>
          <w:szCs w:val="20"/>
        </w:rPr>
      </w:pPr>
      <w:r w:rsidRPr="00397215">
        <w:rPr>
          <w:b/>
          <w:bCs/>
          <w:sz w:val="20"/>
          <w:szCs w:val="20"/>
        </w:rPr>
        <w:t xml:space="preserve">Seven in-person learning sessions </w:t>
      </w:r>
    </w:p>
    <w:p w14:paraId="34876D0D" w14:textId="36E25C4A" w:rsidR="003745E8" w:rsidRPr="00975795" w:rsidRDefault="003745E8" w:rsidP="00975795">
      <w:pPr>
        <w:pStyle w:val="ListParagraph"/>
        <w:numPr>
          <w:ilvl w:val="0"/>
          <w:numId w:val="22"/>
        </w:numPr>
        <w:spacing w:before="120" w:after="120"/>
        <w:rPr>
          <w:sz w:val="20"/>
          <w:szCs w:val="20"/>
        </w:rPr>
      </w:pPr>
      <w:r w:rsidRPr="00975795">
        <w:rPr>
          <w:sz w:val="20"/>
          <w:szCs w:val="20"/>
        </w:rPr>
        <w:t xml:space="preserve">Year-long Applied Project </w:t>
      </w:r>
    </w:p>
    <w:p w14:paraId="4A6F4DF5" w14:textId="51B6AE1D" w:rsidR="003745E8" w:rsidRPr="00975795" w:rsidRDefault="003745E8" w:rsidP="00975795">
      <w:pPr>
        <w:pStyle w:val="ListParagraph"/>
        <w:numPr>
          <w:ilvl w:val="0"/>
          <w:numId w:val="22"/>
        </w:numPr>
        <w:spacing w:before="120" w:after="120"/>
        <w:rPr>
          <w:sz w:val="20"/>
          <w:szCs w:val="20"/>
        </w:rPr>
      </w:pPr>
      <w:r w:rsidRPr="00975795">
        <w:rPr>
          <w:sz w:val="20"/>
          <w:szCs w:val="20"/>
        </w:rPr>
        <w:t xml:space="preserve">Leadership coaching </w:t>
      </w:r>
    </w:p>
    <w:p w14:paraId="2B0E9FB9" w14:textId="3DD8EB6C" w:rsidR="003745E8" w:rsidRPr="00975795" w:rsidRDefault="003745E8" w:rsidP="00975795">
      <w:pPr>
        <w:pStyle w:val="ListParagraph"/>
        <w:numPr>
          <w:ilvl w:val="0"/>
          <w:numId w:val="22"/>
        </w:numPr>
        <w:spacing w:before="120" w:after="120"/>
        <w:rPr>
          <w:sz w:val="20"/>
          <w:szCs w:val="20"/>
        </w:rPr>
      </w:pPr>
      <w:r w:rsidRPr="00975795">
        <w:rPr>
          <w:sz w:val="20"/>
          <w:szCs w:val="20"/>
        </w:rPr>
        <w:t xml:space="preserve">Cross-college learning teams </w:t>
      </w:r>
    </w:p>
    <w:p w14:paraId="6B124F60" w14:textId="1526E3FE" w:rsidR="003745E8" w:rsidRPr="00975795" w:rsidRDefault="003745E8" w:rsidP="00975795">
      <w:pPr>
        <w:pStyle w:val="ListParagraph"/>
        <w:numPr>
          <w:ilvl w:val="0"/>
          <w:numId w:val="22"/>
        </w:numPr>
        <w:spacing w:before="120" w:after="120"/>
        <w:rPr>
          <w:sz w:val="20"/>
          <w:szCs w:val="20"/>
        </w:rPr>
      </w:pPr>
      <w:r w:rsidRPr="00975795">
        <w:rPr>
          <w:sz w:val="20"/>
          <w:szCs w:val="20"/>
        </w:rPr>
        <w:t xml:space="preserve">Statewide network of peers </w:t>
      </w:r>
    </w:p>
    <w:p w14:paraId="22C0BCF5" w14:textId="19FF0152" w:rsidR="003745E8" w:rsidRDefault="003745E8" w:rsidP="00975795">
      <w:pPr>
        <w:pStyle w:val="ListParagraph"/>
        <w:numPr>
          <w:ilvl w:val="0"/>
          <w:numId w:val="22"/>
        </w:numPr>
        <w:spacing w:before="120" w:after="120"/>
        <w:rPr>
          <w:sz w:val="20"/>
          <w:szCs w:val="20"/>
        </w:rPr>
      </w:pPr>
      <w:r w:rsidRPr="00975795">
        <w:rPr>
          <w:sz w:val="20"/>
          <w:szCs w:val="20"/>
        </w:rPr>
        <w:t>Capstone presentation</w:t>
      </w:r>
    </w:p>
    <w:tbl>
      <w:tblPr>
        <w:tblW w:w="8707" w:type="dxa"/>
        <w:jc w:val="center"/>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Look w:val="04A0" w:firstRow="1" w:lastRow="0" w:firstColumn="1" w:lastColumn="0" w:noHBand="0" w:noVBand="1"/>
      </w:tblPr>
      <w:tblGrid>
        <w:gridCol w:w="1147"/>
        <w:gridCol w:w="3060"/>
        <w:gridCol w:w="4500"/>
      </w:tblGrid>
      <w:tr w:rsidR="000339D4" w:rsidRPr="00975795" w14:paraId="70E461D4" w14:textId="77777777">
        <w:trPr>
          <w:jc w:val="center"/>
        </w:trPr>
        <w:tc>
          <w:tcPr>
            <w:tcW w:w="1147" w:type="dxa"/>
            <w:tcBorders>
              <w:bottom w:val="single" w:sz="12" w:space="0" w:color="45B0E1"/>
            </w:tcBorders>
          </w:tcPr>
          <w:p w14:paraId="755EB4D0" w14:textId="77777777" w:rsidR="000339D4" w:rsidRPr="00975795" w:rsidRDefault="000339D4">
            <w:pPr>
              <w:spacing w:before="120" w:after="120"/>
              <w:jc w:val="center"/>
              <w:rPr>
                <w:b/>
                <w:bCs/>
                <w:sz w:val="24"/>
                <w:szCs w:val="24"/>
              </w:rPr>
            </w:pPr>
            <w:r w:rsidRPr="00975795">
              <w:rPr>
                <w:b/>
                <w:bCs/>
                <w:sz w:val="20"/>
                <w:szCs w:val="20"/>
              </w:rPr>
              <w:t>Session</w:t>
            </w:r>
          </w:p>
        </w:tc>
        <w:tc>
          <w:tcPr>
            <w:tcW w:w="3060" w:type="dxa"/>
            <w:tcBorders>
              <w:bottom w:val="single" w:sz="12" w:space="0" w:color="45B0E1"/>
            </w:tcBorders>
          </w:tcPr>
          <w:p w14:paraId="4D4B7B29" w14:textId="77777777" w:rsidR="000339D4" w:rsidRPr="00975795" w:rsidRDefault="000339D4">
            <w:pPr>
              <w:spacing w:before="120" w:after="120"/>
              <w:jc w:val="center"/>
              <w:rPr>
                <w:b/>
                <w:bCs/>
                <w:sz w:val="24"/>
                <w:szCs w:val="24"/>
              </w:rPr>
            </w:pPr>
            <w:r w:rsidRPr="00975795">
              <w:rPr>
                <w:b/>
                <w:bCs/>
                <w:sz w:val="20"/>
                <w:szCs w:val="20"/>
              </w:rPr>
              <w:t>Leadership Focus</w:t>
            </w:r>
          </w:p>
        </w:tc>
        <w:tc>
          <w:tcPr>
            <w:tcW w:w="4500" w:type="dxa"/>
            <w:tcBorders>
              <w:bottom w:val="single" w:sz="12" w:space="0" w:color="45B0E1"/>
            </w:tcBorders>
          </w:tcPr>
          <w:p w14:paraId="63C0A770" w14:textId="77777777" w:rsidR="000339D4" w:rsidRPr="00975795" w:rsidRDefault="000339D4">
            <w:pPr>
              <w:spacing w:before="120" w:after="120"/>
              <w:jc w:val="center"/>
              <w:rPr>
                <w:b/>
                <w:bCs/>
                <w:sz w:val="24"/>
                <w:szCs w:val="24"/>
              </w:rPr>
            </w:pPr>
            <w:r w:rsidRPr="00975795">
              <w:rPr>
                <w:b/>
                <w:bCs/>
                <w:sz w:val="20"/>
                <w:szCs w:val="20"/>
              </w:rPr>
              <w:t>Participants Will Explore</w:t>
            </w:r>
          </w:p>
        </w:tc>
      </w:tr>
      <w:tr w:rsidR="000339D4" w:rsidRPr="00975795" w14:paraId="34D351CD" w14:textId="77777777">
        <w:trPr>
          <w:jc w:val="center"/>
        </w:trPr>
        <w:tc>
          <w:tcPr>
            <w:tcW w:w="1147" w:type="dxa"/>
          </w:tcPr>
          <w:p w14:paraId="048A02AC" w14:textId="77777777" w:rsidR="000339D4" w:rsidRPr="00975795" w:rsidRDefault="000339D4">
            <w:pPr>
              <w:spacing w:before="120" w:after="120"/>
              <w:rPr>
                <w:b/>
                <w:bCs/>
                <w:sz w:val="20"/>
                <w:szCs w:val="20"/>
              </w:rPr>
            </w:pPr>
            <w:r w:rsidRPr="00975795">
              <w:rPr>
                <w:sz w:val="20"/>
                <w:szCs w:val="20"/>
              </w:rPr>
              <w:t>Session 1</w:t>
            </w:r>
          </w:p>
        </w:tc>
        <w:tc>
          <w:tcPr>
            <w:tcW w:w="3060" w:type="dxa"/>
          </w:tcPr>
          <w:p w14:paraId="3D952F51" w14:textId="77777777" w:rsidR="000339D4" w:rsidRPr="00975795" w:rsidRDefault="000339D4">
            <w:pPr>
              <w:spacing w:before="120" w:after="120"/>
              <w:rPr>
                <w:sz w:val="20"/>
                <w:szCs w:val="20"/>
              </w:rPr>
            </w:pPr>
            <w:r w:rsidRPr="00975795">
              <w:rPr>
                <w:sz w:val="20"/>
                <w:szCs w:val="20"/>
              </w:rPr>
              <w:t xml:space="preserve">Foundations </w:t>
            </w:r>
            <w:proofErr w:type="gramStart"/>
            <w:r w:rsidRPr="00975795">
              <w:rPr>
                <w:sz w:val="20"/>
                <w:szCs w:val="20"/>
              </w:rPr>
              <w:t>of</w:t>
            </w:r>
            <w:proofErr w:type="gramEnd"/>
            <w:r w:rsidRPr="00975795">
              <w:rPr>
                <w:sz w:val="20"/>
                <w:szCs w:val="20"/>
              </w:rPr>
              <w:t xml:space="preserve"> Student Success Leadership</w:t>
            </w:r>
          </w:p>
        </w:tc>
        <w:tc>
          <w:tcPr>
            <w:tcW w:w="4500" w:type="dxa"/>
          </w:tcPr>
          <w:p w14:paraId="1F44FE0F" w14:textId="77777777" w:rsidR="000339D4" w:rsidRPr="00975795" w:rsidRDefault="000339D4" w:rsidP="000339D4">
            <w:pPr>
              <w:numPr>
                <w:ilvl w:val="0"/>
                <w:numId w:val="7"/>
              </w:numPr>
              <w:spacing w:before="120" w:after="120"/>
              <w:rPr>
                <w:sz w:val="20"/>
                <w:szCs w:val="20"/>
              </w:rPr>
            </w:pPr>
            <w:r w:rsidRPr="00975795">
              <w:rPr>
                <w:sz w:val="20"/>
                <w:szCs w:val="20"/>
              </w:rPr>
              <w:t>Understanding Washington's CTC system, defining student success, and centering students in leadership.</w:t>
            </w:r>
          </w:p>
        </w:tc>
      </w:tr>
      <w:tr w:rsidR="000339D4" w:rsidRPr="00975795" w14:paraId="216471B2" w14:textId="77777777">
        <w:trPr>
          <w:jc w:val="center"/>
        </w:trPr>
        <w:tc>
          <w:tcPr>
            <w:tcW w:w="1147" w:type="dxa"/>
          </w:tcPr>
          <w:p w14:paraId="29F602D6" w14:textId="77777777" w:rsidR="000339D4" w:rsidRPr="00975795" w:rsidRDefault="000339D4">
            <w:pPr>
              <w:spacing w:before="120" w:after="120"/>
              <w:rPr>
                <w:b/>
                <w:bCs/>
                <w:sz w:val="20"/>
                <w:szCs w:val="20"/>
              </w:rPr>
            </w:pPr>
            <w:r w:rsidRPr="00975795">
              <w:rPr>
                <w:sz w:val="20"/>
                <w:szCs w:val="20"/>
              </w:rPr>
              <w:t>Session 2</w:t>
            </w:r>
          </w:p>
        </w:tc>
        <w:tc>
          <w:tcPr>
            <w:tcW w:w="3060" w:type="dxa"/>
          </w:tcPr>
          <w:p w14:paraId="5DD78BA8" w14:textId="77777777" w:rsidR="000339D4" w:rsidRPr="00975795" w:rsidRDefault="000339D4">
            <w:pPr>
              <w:spacing w:before="120" w:after="120"/>
              <w:rPr>
                <w:sz w:val="20"/>
                <w:szCs w:val="20"/>
              </w:rPr>
            </w:pPr>
            <w:r w:rsidRPr="00975795">
              <w:rPr>
                <w:sz w:val="20"/>
                <w:szCs w:val="20"/>
              </w:rPr>
              <w:t>Washington's Right to Equity</w:t>
            </w:r>
          </w:p>
        </w:tc>
        <w:tc>
          <w:tcPr>
            <w:tcW w:w="4500" w:type="dxa"/>
          </w:tcPr>
          <w:p w14:paraId="3115838C" w14:textId="77777777" w:rsidR="000339D4" w:rsidRPr="00975795" w:rsidRDefault="000339D4" w:rsidP="000339D4">
            <w:pPr>
              <w:numPr>
                <w:ilvl w:val="0"/>
                <w:numId w:val="7"/>
              </w:numPr>
              <w:spacing w:before="120" w:after="120"/>
              <w:rPr>
                <w:sz w:val="20"/>
                <w:szCs w:val="20"/>
              </w:rPr>
            </w:pPr>
            <w:r w:rsidRPr="00975795">
              <w:rPr>
                <w:sz w:val="20"/>
                <w:szCs w:val="20"/>
              </w:rPr>
              <w:t>Equity-centered leadership, data, and institutional responsibility.</w:t>
            </w:r>
          </w:p>
        </w:tc>
      </w:tr>
      <w:tr w:rsidR="000339D4" w:rsidRPr="00975795" w14:paraId="74C88E5A" w14:textId="77777777">
        <w:trPr>
          <w:jc w:val="center"/>
        </w:trPr>
        <w:tc>
          <w:tcPr>
            <w:tcW w:w="1147" w:type="dxa"/>
          </w:tcPr>
          <w:p w14:paraId="256A795B" w14:textId="77777777" w:rsidR="000339D4" w:rsidRPr="00975795" w:rsidRDefault="000339D4">
            <w:pPr>
              <w:spacing w:before="120" w:after="120"/>
              <w:rPr>
                <w:b/>
                <w:bCs/>
                <w:sz w:val="20"/>
                <w:szCs w:val="20"/>
              </w:rPr>
            </w:pPr>
            <w:r w:rsidRPr="00975795">
              <w:rPr>
                <w:sz w:val="20"/>
                <w:szCs w:val="20"/>
              </w:rPr>
              <w:t>Session 3</w:t>
            </w:r>
          </w:p>
        </w:tc>
        <w:tc>
          <w:tcPr>
            <w:tcW w:w="3060" w:type="dxa"/>
          </w:tcPr>
          <w:p w14:paraId="00BE5AAD" w14:textId="77777777" w:rsidR="000339D4" w:rsidRPr="00975795" w:rsidRDefault="000339D4">
            <w:pPr>
              <w:spacing w:before="120" w:after="120"/>
              <w:rPr>
                <w:sz w:val="20"/>
                <w:szCs w:val="20"/>
              </w:rPr>
            </w:pPr>
            <w:r w:rsidRPr="00975795">
              <w:rPr>
                <w:sz w:val="20"/>
                <w:szCs w:val="20"/>
              </w:rPr>
              <w:t>Student Success by Design</w:t>
            </w:r>
          </w:p>
        </w:tc>
        <w:tc>
          <w:tcPr>
            <w:tcW w:w="4500" w:type="dxa"/>
          </w:tcPr>
          <w:p w14:paraId="21A93E52" w14:textId="77777777" w:rsidR="000339D4" w:rsidRPr="00975795" w:rsidRDefault="000339D4" w:rsidP="000339D4">
            <w:pPr>
              <w:numPr>
                <w:ilvl w:val="0"/>
                <w:numId w:val="8"/>
              </w:numPr>
              <w:spacing w:before="120" w:after="120"/>
              <w:rPr>
                <w:sz w:val="20"/>
                <w:szCs w:val="20"/>
              </w:rPr>
            </w:pPr>
            <w:r w:rsidRPr="00975795">
              <w:rPr>
                <w:sz w:val="20"/>
                <w:szCs w:val="20"/>
              </w:rPr>
              <w:t>Transfer, workforce outcomes, and designing pathways that support student goals.</w:t>
            </w:r>
          </w:p>
        </w:tc>
      </w:tr>
      <w:tr w:rsidR="000339D4" w:rsidRPr="00975795" w14:paraId="55B9A3E5" w14:textId="77777777">
        <w:trPr>
          <w:jc w:val="center"/>
        </w:trPr>
        <w:tc>
          <w:tcPr>
            <w:tcW w:w="1147" w:type="dxa"/>
          </w:tcPr>
          <w:p w14:paraId="4D0A11BC" w14:textId="77777777" w:rsidR="000339D4" w:rsidRPr="00975795" w:rsidRDefault="000339D4">
            <w:pPr>
              <w:spacing w:before="120" w:after="120"/>
              <w:rPr>
                <w:b/>
                <w:bCs/>
                <w:sz w:val="20"/>
                <w:szCs w:val="20"/>
              </w:rPr>
            </w:pPr>
            <w:r w:rsidRPr="00975795">
              <w:rPr>
                <w:sz w:val="20"/>
                <w:szCs w:val="20"/>
              </w:rPr>
              <w:t>Session 4</w:t>
            </w:r>
          </w:p>
        </w:tc>
        <w:tc>
          <w:tcPr>
            <w:tcW w:w="3060" w:type="dxa"/>
          </w:tcPr>
          <w:p w14:paraId="16574545" w14:textId="77777777" w:rsidR="000339D4" w:rsidRPr="00975795" w:rsidRDefault="000339D4">
            <w:pPr>
              <w:spacing w:before="120" w:after="120"/>
              <w:rPr>
                <w:sz w:val="20"/>
                <w:szCs w:val="20"/>
              </w:rPr>
            </w:pPr>
            <w:r w:rsidRPr="00975795">
              <w:rPr>
                <w:sz w:val="20"/>
                <w:szCs w:val="20"/>
              </w:rPr>
              <w:t>Leading the Student Experience</w:t>
            </w:r>
          </w:p>
        </w:tc>
        <w:tc>
          <w:tcPr>
            <w:tcW w:w="4500" w:type="dxa"/>
          </w:tcPr>
          <w:p w14:paraId="2D093817" w14:textId="77777777" w:rsidR="000339D4" w:rsidRPr="00975795" w:rsidRDefault="000339D4" w:rsidP="000339D4">
            <w:pPr>
              <w:numPr>
                <w:ilvl w:val="0"/>
                <w:numId w:val="8"/>
              </w:numPr>
              <w:spacing w:before="120" w:after="120"/>
              <w:rPr>
                <w:sz w:val="20"/>
                <w:szCs w:val="20"/>
              </w:rPr>
            </w:pPr>
            <w:r w:rsidRPr="00975795">
              <w:rPr>
                <w:sz w:val="20"/>
                <w:szCs w:val="20"/>
              </w:rPr>
              <w:t xml:space="preserve">Teaching, learning, holistic </w:t>
            </w:r>
            <w:proofErr w:type="gramStart"/>
            <w:r w:rsidRPr="00975795">
              <w:rPr>
                <w:sz w:val="20"/>
                <w:szCs w:val="20"/>
              </w:rPr>
              <w:t>supports</w:t>
            </w:r>
            <w:proofErr w:type="gramEnd"/>
            <w:r w:rsidRPr="00975795">
              <w:rPr>
                <w:sz w:val="20"/>
                <w:szCs w:val="20"/>
              </w:rPr>
              <w:t xml:space="preserve">, and improving </w:t>
            </w:r>
            <w:proofErr w:type="gramStart"/>
            <w:r w:rsidRPr="00975795">
              <w:rPr>
                <w:sz w:val="20"/>
                <w:szCs w:val="20"/>
              </w:rPr>
              <w:t>the student</w:t>
            </w:r>
            <w:proofErr w:type="gramEnd"/>
            <w:r w:rsidRPr="00975795">
              <w:rPr>
                <w:sz w:val="20"/>
                <w:szCs w:val="20"/>
              </w:rPr>
              <w:t xml:space="preserve"> experience.</w:t>
            </w:r>
          </w:p>
        </w:tc>
      </w:tr>
      <w:tr w:rsidR="000339D4" w:rsidRPr="00975795" w14:paraId="02B01C0C" w14:textId="77777777">
        <w:trPr>
          <w:jc w:val="center"/>
        </w:trPr>
        <w:tc>
          <w:tcPr>
            <w:tcW w:w="1147" w:type="dxa"/>
          </w:tcPr>
          <w:p w14:paraId="4DD1645A" w14:textId="77777777" w:rsidR="000339D4" w:rsidRPr="00975795" w:rsidRDefault="000339D4">
            <w:pPr>
              <w:spacing w:before="120" w:after="120"/>
              <w:rPr>
                <w:b/>
                <w:bCs/>
                <w:sz w:val="20"/>
                <w:szCs w:val="20"/>
              </w:rPr>
            </w:pPr>
            <w:r w:rsidRPr="00975795">
              <w:rPr>
                <w:sz w:val="20"/>
                <w:szCs w:val="20"/>
              </w:rPr>
              <w:t>Session 5</w:t>
            </w:r>
          </w:p>
        </w:tc>
        <w:tc>
          <w:tcPr>
            <w:tcW w:w="3060" w:type="dxa"/>
          </w:tcPr>
          <w:p w14:paraId="7503BA91" w14:textId="77777777" w:rsidR="000339D4" w:rsidRPr="00975795" w:rsidRDefault="000339D4">
            <w:pPr>
              <w:spacing w:before="120" w:after="120"/>
              <w:rPr>
                <w:sz w:val="20"/>
                <w:szCs w:val="20"/>
              </w:rPr>
            </w:pPr>
            <w:r w:rsidRPr="00975795">
              <w:rPr>
                <w:sz w:val="20"/>
                <w:szCs w:val="20"/>
              </w:rPr>
              <w:t>Transformational Leadership</w:t>
            </w:r>
          </w:p>
        </w:tc>
        <w:tc>
          <w:tcPr>
            <w:tcW w:w="4500" w:type="dxa"/>
          </w:tcPr>
          <w:p w14:paraId="2B193FC4" w14:textId="77777777" w:rsidR="000339D4" w:rsidRPr="00975795" w:rsidRDefault="000339D4" w:rsidP="000339D4">
            <w:pPr>
              <w:numPr>
                <w:ilvl w:val="0"/>
                <w:numId w:val="8"/>
              </w:numPr>
              <w:spacing w:before="120" w:after="120"/>
              <w:rPr>
                <w:sz w:val="20"/>
                <w:szCs w:val="20"/>
              </w:rPr>
            </w:pPr>
            <w:r w:rsidRPr="00975795">
              <w:rPr>
                <w:sz w:val="20"/>
                <w:szCs w:val="20"/>
              </w:rPr>
              <w:t>Building teams, leading through change, and influencing organizational culture.</w:t>
            </w:r>
          </w:p>
        </w:tc>
      </w:tr>
      <w:tr w:rsidR="000339D4" w:rsidRPr="00975795" w14:paraId="3FB618FA" w14:textId="77777777">
        <w:trPr>
          <w:jc w:val="center"/>
        </w:trPr>
        <w:tc>
          <w:tcPr>
            <w:tcW w:w="1147" w:type="dxa"/>
          </w:tcPr>
          <w:p w14:paraId="3930A3AB" w14:textId="77777777" w:rsidR="000339D4" w:rsidRPr="00975795" w:rsidRDefault="000339D4">
            <w:pPr>
              <w:spacing w:before="120" w:after="120"/>
              <w:rPr>
                <w:b/>
                <w:bCs/>
                <w:sz w:val="20"/>
                <w:szCs w:val="20"/>
              </w:rPr>
            </w:pPr>
            <w:r w:rsidRPr="00975795">
              <w:rPr>
                <w:sz w:val="20"/>
                <w:szCs w:val="20"/>
              </w:rPr>
              <w:t>Session 6</w:t>
            </w:r>
          </w:p>
        </w:tc>
        <w:tc>
          <w:tcPr>
            <w:tcW w:w="3060" w:type="dxa"/>
          </w:tcPr>
          <w:p w14:paraId="1A03B084" w14:textId="77777777" w:rsidR="000339D4" w:rsidRPr="00975795" w:rsidRDefault="000339D4">
            <w:pPr>
              <w:spacing w:before="120" w:after="120"/>
              <w:rPr>
                <w:sz w:val="20"/>
                <w:szCs w:val="20"/>
              </w:rPr>
            </w:pPr>
            <w:r w:rsidRPr="00975795">
              <w:rPr>
                <w:sz w:val="20"/>
                <w:szCs w:val="20"/>
              </w:rPr>
              <w:t>Institutional Change &amp; Strategic Partnerships</w:t>
            </w:r>
          </w:p>
        </w:tc>
        <w:tc>
          <w:tcPr>
            <w:tcW w:w="4500" w:type="dxa"/>
          </w:tcPr>
          <w:p w14:paraId="1A9776D2" w14:textId="77777777" w:rsidR="000339D4" w:rsidRPr="00975795" w:rsidRDefault="000339D4" w:rsidP="000339D4">
            <w:pPr>
              <w:numPr>
                <w:ilvl w:val="0"/>
                <w:numId w:val="8"/>
              </w:numPr>
              <w:spacing w:before="120" w:after="120"/>
              <w:rPr>
                <w:sz w:val="20"/>
                <w:szCs w:val="20"/>
              </w:rPr>
            </w:pPr>
            <w:r w:rsidRPr="00975795">
              <w:rPr>
                <w:sz w:val="20"/>
                <w:szCs w:val="20"/>
              </w:rPr>
              <w:t>Finance, partnerships, and advancing reform across systems.</w:t>
            </w:r>
          </w:p>
        </w:tc>
      </w:tr>
      <w:tr w:rsidR="000339D4" w:rsidRPr="00975795" w14:paraId="1DEAEB9F" w14:textId="77777777">
        <w:trPr>
          <w:trHeight w:val="269"/>
          <w:jc w:val="center"/>
        </w:trPr>
        <w:tc>
          <w:tcPr>
            <w:tcW w:w="1147" w:type="dxa"/>
          </w:tcPr>
          <w:p w14:paraId="47E8FB9F" w14:textId="77777777" w:rsidR="000339D4" w:rsidRPr="00975795" w:rsidRDefault="000339D4">
            <w:pPr>
              <w:spacing w:before="120" w:after="120"/>
              <w:rPr>
                <w:b/>
                <w:bCs/>
                <w:sz w:val="20"/>
                <w:szCs w:val="20"/>
              </w:rPr>
            </w:pPr>
            <w:r w:rsidRPr="00975795">
              <w:rPr>
                <w:sz w:val="20"/>
                <w:szCs w:val="20"/>
              </w:rPr>
              <w:t>Session 7</w:t>
            </w:r>
          </w:p>
        </w:tc>
        <w:tc>
          <w:tcPr>
            <w:tcW w:w="3060" w:type="dxa"/>
          </w:tcPr>
          <w:p w14:paraId="5009E392" w14:textId="77777777" w:rsidR="000339D4" w:rsidRPr="00975795" w:rsidRDefault="000339D4">
            <w:pPr>
              <w:spacing w:before="120" w:after="120"/>
              <w:rPr>
                <w:sz w:val="20"/>
                <w:szCs w:val="20"/>
              </w:rPr>
            </w:pPr>
            <w:r w:rsidRPr="00975795">
              <w:rPr>
                <w:sz w:val="20"/>
                <w:szCs w:val="20"/>
              </w:rPr>
              <w:t>Leadership Legacy &amp; Capstone</w:t>
            </w:r>
          </w:p>
        </w:tc>
        <w:tc>
          <w:tcPr>
            <w:tcW w:w="4500" w:type="dxa"/>
          </w:tcPr>
          <w:p w14:paraId="266C2597" w14:textId="77777777" w:rsidR="000339D4" w:rsidRPr="00975795" w:rsidRDefault="000339D4" w:rsidP="000339D4">
            <w:pPr>
              <w:numPr>
                <w:ilvl w:val="0"/>
                <w:numId w:val="8"/>
              </w:numPr>
              <w:spacing w:before="120" w:after="120"/>
              <w:rPr>
                <w:sz w:val="20"/>
                <w:szCs w:val="20"/>
              </w:rPr>
            </w:pPr>
            <w:r w:rsidRPr="00975795">
              <w:rPr>
                <w:sz w:val="20"/>
                <w:szCs w:val="20"/>
              </w:rPr>
              <w:t>Applied Project presentations, reflection, and sustaining leadership beyond the Academy.</w:t>
            </w:r>
          </w:p>
        </w:tc>
      </w:tr>
    </w:tbl>
    <w:p w14:paraId="75F94924" w14:textId="019F3787" w:rsidR="00C2591B" w:rsidRPr="00975795" w:rsidRDefault="00C2591B" w:rsidP="00F50D35">
      <w:pPr>
        <w:pStyle w:val="Heading1"/>
      </w:pPr>
      <w:r w:rsidRPr="00975795">
        <w:lastRenderedPageBreak/>
        <w:t xml:space="preserve">Who </w:t>
      </w:r>
      <w:r w:rsidRPr="00F50D35">
        <w:t>Should</w:t>
      </w:r>
      <w:r w:rsidRPr="00975795">
        <w:t xml:space="preserve"> Be Nominated?</w:t>
      </w:r>
    </w:p>
    <w:p w14:paraId="7455C176" w14:textId="77777777" w:rsidR="00C76454" w:rsidRPr="00975795" w:rsidRDefault="00C76454" w:rsidP="00975795">
      <w:pPr>
        <w:spacing w:before="120" w:after="120"/>
        <w:rPr>
          <w:sz w:val="20"/>
          <w:szCs w:val="20"/>
        </w:rPr>
      </w:pPr>
      <w:r w:rsidRPr="00975795">
        <w:rPr>
          <w:sz w:val="20"/>
          <w:szCs w:val="20"/>
        </w:rPr>
        <w:t>The Middle Leadership Academy is designed for practitioners who demonstrate the capacity and commitment to lead institutional change in support of student success. Colleges are encouraged to nominate individuals who are ready to expand their leadership impact and contribute to advancing their institution's strategic priorities.</w:t>
      </w:r>
    </w:p>
    <w:p w14:paraId="51D927B9" w14:textId="77777777" w:rsidR="00C76454" w:rsidRPr="00975795" w:rsidRDefault="00C76454" w:rsidP="00975795">
      <w:pPr>
        <w:spacing w:before="120" w:after="120"/>
        <w:rPr>
          <w:sz w:val="20"/>
          <w:szCs w:val="20"/>
        </w:rPr>
      </w:pPr>
      <w:r w:rsidRPr="00975795">
        <w:rPr>
          <w:sz w:val="20"/>
          <w:szCs w:val="20"/>
        </w:rPr>
        <w:t>Strong candidates typically:</w:t>
      </w:r>
    </w:p>
    <w:p w14:paraId="596DC513" w14:textId="77777777" w:rsidR="00C76454" w:rsidRPr="00975795" w:rsidRDefault="00C76454" w:rsidP="001A292D">
      <w:pPr>
        <w:numPr>
          <w:ilvl w:val="0"/>
          <w:numId w:val="14"/>
        </w:numPr>
        <w:spacing w:after="0"/>
        <w:rPr>
          <w:sz w:val="20"/>
          <w:szCs w:val="20"/>
        </w:rPr>
      </w:pPr>
      <w:r w:rsidRPr="00975795">
        <w:rPr>
          <w:sz w:val="20"/>
          <w:szCs w:val="20"/>
        </w:rPr>
        <w:t xml:space="preserve">Serve below the vice president level. </w:t>
      </w:r>
    </w:p>
    <w:p w14:paraId="437FB36B" w14:textId="77777777" w:rsidR="00C76454" w:rsidRPr="00975795" w:rsidRDefault="00C76454" w:rsidP="001A292D">
      <w:pPr>
        <w:numPr>
          <w:ilvl w:val="0"/>
          <w:numId w:val="14"/>
        </w:numPr>
        <w:spacing w:after="0"/>
        <w:rPr>
          <w:sz w:val="20"/>
          <w:szCs w:val="20"/>
        </w:rPr>
      </w:pPr>
      <w:r w:rsidRPr="00975795">
        <w:rPr>
          <w:sz w:val="20"/>
          <w:szCs w:val="20"/>
        </w:rPr>
        <w:t xml:space="preserve">Lead or influence cross-functional initiatives that advance student success. </w:t>
      </w:r>
    </w:p>
    <w:p w14:paraId="380AEB8A" w14:textId="77777777" w:rsidR="00C76454" w:rsidRPr="00975795" w:rsidRDefault="00C76454" w:rsidP="001A292D">
      <w:pPr>
        <w:numPr>
          <w:ilvl w:val="0"/>
          <w:numId w:val="14"/>
        </w:numPr>
        <w:spacing w:after="0"/>
        <w:rPr>
          <w:sz w:val="20"/>
          <w:szCs w:val="20"/>
        </w:rPr>
      </w:pPr>
      <w:r w:rsidRPr="00975795">
        <w:rPr>
          <w:sz w:val="20"/>
          <w:szCs w:val="20"/>
        </w:rPr>
        <w:t xml:space="preserve">Demonstrate leadership potential, initiative, and a commitment to continuous learning. </w:t>
      </w:r>
    </w:p>
    <w:p w14:paraId="091DC049" w14:textId="77777777" w:rsidR="00C76454" w:rsidRPr="00975795" w:rsidRDefault="00C76454" w:rsidP="001A292D">
      <w:pPr>
        <w:numPr>
          <w:ilvl w:val="0"/>
          <w:numId w:val="14"/>
        </w:numPr>
        <w:spacing w:after="0"/>
        <w:rPr>
          <w:sz w:val="20"/>
          <w:szCs w:val="20"/>
        </w:rPr>
      </w:pPr>
      <w:r w:rsidRPr="00975795">
        <w:rPr>
          <w:sz w:val="20"/>
          <w:szCs w:val="20"/>
        </w:rPr>
        <w:t xml:space="preserve">Are responsible for implementing institutional priorities or supporting organizational change. </w:t>
      </w:r>
    </w:p>
    <w:p w14:paraId="40418DB4" w14:textId="77777777" w:rsidR="00C76454" w:rsidRPr="00975795" w:rsidRDefault="00C76454" w:rsidP="001A292D">
      <w:pPr>
        <w:numPr>
          <w:ilvl w:val="0"/>
          <w:numId w:val="14"/>
        </w:numPr>
        <w:spacing w:after="0"/>
        <w:rPr>
          <w:sz w:val="20"/>
          <w:szCs w:val="20"/>
        </w:rPr>
      </w:pPr>
      <w:r w:rsidRPr="00975795">
        <w:rPr>
          <w:sz w:val="20"/>
          <w:szCs w:val="20"/>
        </w:rPr>
        <w:t xml:space="preserve">Are committed to advancing equity, belonging, and student success. </w:t>
      </w:r>
    </w:p>
    <w:p w14:paraId="1AE7036F" w14:textId="77777777" w:rsidR="00C76454" w:rsidRPr="00975795" w:rsidRDefault="00C76454" w:rsidP="001A292D">
      <w:pPr>
        <w:numPr>
          <w:ilvl w:val="0"/>
          <w:numId w:val="14"/>
        </w:numPr>
        <w:spacing w:after="0"/>
        <w:rPr>
          <w:sz w:val="20"/>
          <w:szCs w:val="20"/>
        </w:rPr>
      </w:pPr>
      <w:r w:rsidRPr="00975795">
        <w:rPr>
          <w:sz w:val="20"/>
          <w:szCs w:val="20"/>
        </w:rPr>
        <w:t xml:space="preserve">Can fully participate in all Academy sessions and activities. </w:t>
      </w:r>
    </w:p>
    <w:p w14:paraId="7D086FE2" w14:textId="77777777" w:rsidR="00C76454" w:rsidRPr="00975795" w:rsidRDefault="00C76454" w:rsidP="001A292D">
      <w:pPr>
        <w:numPr>
          <w:ilvl w:val="0"/>
          <w:numId w:val="14"/>
        </w:numPr>
        <w:spacing w:after="0"/>
        <w:rPr>
          <w:sz w:val="20"/>
          <w:szCs w:val="20"/>
        </w:rPr>
      </w:pPr>
      <w:r w:rsidRPr="00975795">
        <w:rPr>
          <w:sz w:val="20"/>
          <w:szCs w:val="20"/>
        </w:rPr>
        <w:t xml:space="preserve">Aspire to grow their leadership influence within Washington's community and technical college system. </w:t>
      </w:r>
    </w:p>
    <w:p w14:paraId="72EEE229" w14:textId="77777777" w:rsidR="00217140" w:rsidRPr="00975795" w:rsidRDefault="00217140" w:rsidP="00F50D35">
      <w:pPr>
        <w:pStyle w:val="Heading2"/>
        <w:rPr>
          <w:sz w:val="32"/>
          <w:szCs w:val="32"/>
        </w:rPr>
      </w:pPr>
      <w:r w:rsidRPr="00975795">
        <w:t xml:space="preserve">Strategic </w:t>
      </w:r>
      <w:r w:rsidRPr="00F50D35">
        <w:t>Recommendation</w:t>
      </w:r>
      <w:r w:rsidRPr="00975795">
        <w:t xml:space="preserve"> for Cohort II</w:t>
      </w:r>
    </w:p>
    <w:p w14:paraId="5167252C" w14:textId="77777777" w:rsidR="00217140" w:rsidRPr="00975795" w:rsidRDefault="00217140" w:rsidP="00975795">
      <w:pPr>
        <w:pStyle w:val="NormalWeb"/>
        <w:spacing w:before="120" w:after="120"/>
        <w:rPr>
          <w:rFonts w:ascii="Cambria" w:hAnsi="Cambria"/>
          <w:sz w:val="22"/>
          <w:szCs w:val="22"/>
        </w:rPr>
      </w:pPr>
      <w:r w:rsidRPr="00975795">
        <w:rPr>
          <w:rFonts w:ascii="Cambria" w:hAnsi="Cambria"/>
          <w:sz w:val="22"/>
          <w:szCs w:val="22"/>
        </w:rPr>
        <w:t xml:space="preserve">As colleges continue advancing Guided Pathways and student success initiatives, SBCTC strongly encourages institutions to consider nominating </w:t>
      </w:r>
      <w:r w:rsidRPr="00975795">
        <w:rPr>
          <w:rStyle w:val="Strong"/>
          <w:rFonts w:ascii="Cambria" w:hAnsi="Cambria"/>
          <w:sz w:val="22"/>
          <w:szCs w:val="22"/>
        </w:rPr>
        <w:t>Guided Pathways Leads, Coordinators, Directors, and other practitioners responsible for leading institution-wide student success efforts.</w:t>
      </w:r>
    </w:p>
    <w:p w14:paraId="7D09E092" w14:textId="4F231819" w:rsidR="00217140" w:rsidRPr="00975795" w:rsidRDefault="00217140" w:rsidP="00975795">
      <w:pPr>
        <w:pStyle w:val="NormalWeb"/>
        <w:spacing w:before="120" w:after="120"/>
        <w:rPr>
          <w:rFonts w:ascii="Cambria" w:hAnsi="Cambria"/>
          <w:sz w:val="22"/>
          <w:szCs w:val="22"/>
        </w:rPr>
      </w:pPr>
      <w:r w:rsidRPr="00975795">
        <w:rPr>
          <w:rFonts w:ascii="Cambria" w:hAnsi="Cambria"/>
          <w:sz w:val="22"/>
          <w:szCs w:val="22"/>
        </w:rPr>
        <w:t>These professionals are well-positioned to maximize the Academy experience because they routinely lead cross-functional work, coordinate institutional initiatives, and translate strategic priorities into campus practice.</w:t>
      </w:r>
    </w:p>
    <w:p w14:paraId="7525B4E6" w14:textId="34B94A2D" w:rsidR="00CF1FD9" w:rsidRPr="00F50D35" w:rsidRDefault="00CF1FD9" w:rsidP="00F50D35">
      <w:pPr>
        <w:pStyle w:val="Heading2"/>
      </w:pPr>
      <w:r w:rsidRPr="00F50D35">
        <w:t>Nomination Requirements</w:t>
      </w:r>
    </w:p>
    <w:p w14:paraId="4299C2E2" w14:textId="77777777" w:rsidR="00CF1FD9" w:rsidRPr="00CF1FD9" w:rsidRDefault="00CF1FD9" w:rsidP="001A292D">
      <w:pPr>
        <w:pStyle w:val="NormalWeb"/>
        <w:spacing w:after="0"/>
        <w:rPr>
          <w:rFonts w:ascii="Cambria" w:hAnsi="Cambria"/>
          <w:sz w:val="22"/>
          <w:szCs w:val="22"/>
        </w:rPr>
      </w:pPr>
      <w:r w:rsidRPr="00CF1FD9">
        <w:rPr>
          <w:rFonts w:ascii="Cambria" w:hAnsi="Cambria"/>
          <w:sz w:val="22"/>
          <w:szCs w:val="22"/>
        </w:rPr>
        <w:t xml:space="preserve">Each institution may nominate </w:t>
      </w:r>
      <w:r w:rsidRPr="00CF1FD9">
        <w:rPr>
          <w:rFonts w:ascii="Cambria" w:hAnsi="Cambria"/>
          <w:b/>
          <w:bCs/>
          <w:sz w:val="22"/>
          <w:szCs w:val="22"/>
        </w:rPr>
        <w:t>one to two practitioners.</w:t>
      </w:r>
    </w:p>
    <w:p w14:paraId="1FD61E29" w14:textId="77777777" w:rsidR="00CF1FD9" w:rsidRPr="00CF1FD9" w:rsidRDefault="00CF1FD9" w:rsidP="001A292D">
      <w:pPr>
        <w:pStyle w:val="NormalWeb"/>
        <w:spacing w:after="0"/>
        <w:rPr>
          <w:rFonts w:ascii="Cambria" w:hAnsi="Cambria"/>
          <w:sz w:val="22"/>
          <w:szCs w:val="22"/>
        </w:rPr>
      </w:pPr>
      <w:r w:rsidRPr="00CF1FD9">
        <w:rPr>
          <w:rFonts w:ascii="Cambria" w:hAnsi="Cambria"/>
          <w:sz w:val="22"/>
          <w:szCs w:val="22"/>
        </w:rPr>
        <w:t>Please submit:</w:t>
      </w:r>
    </w:p>
    <w:p w14:paraId="744FDE5D" w14:textId="77777777" w:rsidR="00CF1FD9" w:rsidRPr="00CF1FD9" w:rsidRDefault="00CF1FD9" w:rsidP="001A292D">
      <w:pPr>
        <w:pStyle w:val="NormalWeb"/>
        <w:spacing w:after="0"/>
        <w:rPr>
          <w:rFonts w:ascii="Cambria" w:hAnsi="Cambria"/>
          <w:b/>
          <w:bCs/>
          <w:sz w:val="22"/>
          <w:szCs w:val="22"/>
        </w:rPr>
      </w:pPr>
      <w:r w:rsidRPr="00CF1FD9">
        <w:rPr>
          <w:rFonts w:ascii="Segoe UI Symbol" w:hAnsi="Segoe UI Symbol" w:cs="Segoe UI Symbol"/>
          <w:b/>
          <w:bCs/>
          <w:sz w:val="22"/>
          <w:szCs w:val="22"/>
        </w:rPr>
        <w:t>✔</w:t>
      </w:r>
      <w:r w:rsidRPr="00CF1FD9">
        <w:rPr>
          <w:rFonts w:ascii="Cambria" w:hAnsi="Cambria"/>
          <w:b/>
          <w:bCs/>
          <w:sz w:val="22"/>
          <w:szCs w:val="22"/>
        </w:rPr>
        <w:t xml:space="preserve"> Nominee Information</w:t>
      </w:r>
    </w:p>
    <w:p w14:paraId="37127CF6" w14:textId="77777777" w:rsidR="00CF1FD9" w:rsidRPr="00CF1FD9" w:rsidRDefault="00CF1FD9" w:rsidP="001A292D">
      <w:pPr>
        <w:pStyle w:val="NormalWeb"/>
        <w:numPr>
          <w:ilvl w:val="0"/>
          <w:numId w:val="28"/>
        </w:numPr>
        <w:spacing w:after="0"/>
        <w:rPr>
          <w:rFonts w:ascii="Cambria" w:hAnsi="Cambria"/>
          <w:sz w:val="22"/>
          <w:szCs w:val="22"/>
        </w:rPr>
      </w:pPr>
      <w:r w:rsidRPr="00CF1FD9">
        <w:rPr>
          <w:rFonts w:ascii="Cambria" w:hAnsi="Cambria"/>
          <w:sz w:val="22"/>
          <w:szCs w:val="22"/>
        </w:rPr>
        <w:t xml:space="preserve">Name </w:t>
      </w:r>
    </w:p>
    <w:p w14:paraId="5B50C7DA" w14:textId="77777777" w:rsidR="00CF1FD9" w:rsidRPr="00CF1FD9" w:rsidRDefault="00CF1FD9" w:rsidP="001A292D">
      <w:pPr>
        <w:pStyle w:val="NormalWeb"/>
        <w:numPr>
          <w:ilvl w:val="0"/>
          <w:numId w:val="28"/>
        </w:numPr>
        <w:spacing w:after="0"/>
        <w:rPr>
          <w:rFonts w:ascii="Cambria" w:hAnsi="Cambria"/>
          <w:sz w:val="22"/>
          <w:szCs w:val="22"/>
        </w:rPr>
      </w:pPr>
      <w:r w:rsidRPr="00CF1FD9">
        <w:rPr>
          <w:rFonts w:ascii="Cambria" w:hAnsi="Cambria"/>
          <w:sz w:val="22"/>
          <w:szCs w:val="22"/>
        </w:rPr>
        <w:t xml:space="preserve">Position </w:t>
      </w:r>
    </w:p>
    <w:p w14:paraId="450FD1E8" w14:textId="77777777" w:rsidR="00CF1FD9" w:rsidRPr="00CF1FD9" w:rsidRDefault="00CF1FD9" w:rsidP="001A292D">
      <w:pPr>
        <w:pStyle w:val="NormalWeb"/>
        <w:numPr>
          <w:ilvl w:val="0"/>
          <w:numId w:val="28"/>
        </w:numPr>
        <w:spacing w:after="0"/>
        <w:rPr>
          <w:rFonts w:ascii="Cambria" w:hAnsi="Cambria"/>
          <w:sz w:val="22"/>
          <w:szCs w:val="22"/>
        </w:rPr>
      </w:pPr>
      <w:r w:rsidRPr="00CF1FD9">
        <w:rPr>
          <w:rFonts w:ascii="Cambria" w:hAnsi="Cambria"/>
          <w:sz w:val="22"/>
          <w:szCs w:val="22"/>
        </w:rPr>
        <w:t xml:space="preserve">Institution </w:t>
      </w:r>
    </w:p>
    <w:p w14:paraId="0AF497B6" w14:textId="77777777" w:rsidR="00CF1FD9" w:rsidRPr="00CF1FD9" w:rsidRDefault="00CF1FD9" w:rsidP="001A292D">
      <w:pPr>
        <w:pStyle w:val="NormalWeb"/>
        <w:numPr>
          <w:ilvl w:val="0"/>
          <w:numId w:val="28"/>
        </w:numPr>
        <w:spacing w:after="0"/>
        <w:rPr>
          <w:rFonts w:ascii="Cambria" w:hAnsi="Cambria"/>
          <w:sz w:val="22"/>
          <w:szCs w:val="22"/>
        </w:rPr>
      </w:pPr>
      <w:r w:rsidRPr="00CF1FD9">
        <w:rPr>
          <w:rFonts w:ascii="Cambria" w:hAnsi="Cambria"/>
          <w:sz w:val="22"/>
          <w:szCs w:val="22"/>
        </w:rPr>
        <w:t xml:space="preserve">Contact Information </w:t>
      </w:r>
    </w:p>
    <w:p w14:paraId="646CE034" w14:textId="77777777" w:rsidR="00CF1FD9" w:rsidRPr="00CF1FD9" w:rsidRDefault="00CF1FD9" w:rsidP="001A292D">
      <w:pPr>
        <w:pStyle w:val="NormalWeb"/>
        <w:spacing w:after="0"/>
        <w:rPr>
          <w:rFonts w:ascii="Cambria" w:hAnsi="Cambria"/>
          <w:b/>
          <w:bCs/>
          <w:sz w:val="22"/>
          <w:szCs w:val="22"/>
        </w:rPr>
      </w:pPr>
      <w:r w:rsidRPr="00CF1FD9">
        <w:rPr>
          <w:rFonts w:ascii="Segoe UI Symbol" w:hAnsi="Segoe UI Symbol" w:cs="Segoe UI Symbol"/>
          <w:b/>
          <w:bCs/>
          <w:sz w:val="22"/>
          <w:szCs w:val="22"/>
        </w:rPr>
        <w:t>✔</w:t>
      </w:r>
      <w:r w:rsidRPr="00CF1FD9">
        <w:rPr>
          <w:rFonts w:ascii="Cambria" w:hAnsi="Cambria"/>
          <w:b/>
          <w:bCs/>
          <w:sz w:val="22"/>
          <w:szCs w:val="22"/>
        </w:rPr>
        <w:t xml:space="preserve"> Nominee Statement (1–2 pages)</w:t>
      </w:r>
    </w:p>
    <w:p w14:paraId="3FE228D8" w14:textId="77777777" w:rsidR="00CF1FD9" w:rsidRPr="00CF1FD9" w:rsidRDefault="00CF1FD9" w:rsidP="001A292D">
      <w:pPr>
        <w:pStyle w:val="NormalWeb"/>
        <w:spacing w:after="0"/>
        <w:rPr>
          <w:rFonts w:ascii="Cambria" w:hAnsi="Cambria"/>
          <w:sz w:val="22"/>
          <w:szCs w:val="22"/>
        </w:rPr>
      </w:pPr>
      <w:r w:rsidRPr="00CF1FD9">
        <w:rPr>
          <w:rFonts w:ascii="Cambria" w:hAnsi="Cambria"/>
          <w:sz w:val="22"/>
          <w:szCs w:val="22"/>
        </w:rPr>
        <w:t>Please address:</w:t>
      </w:r>
    </w:p>
    <w:p w14:paraId="6245CD45" w14:textId="77777777" w:rsidR="00CF1FD9" w:rsidRPr="00CF1FD9" w:rsidRDefault="00CF1FD9" w:rsidP="001A292D">
      <w:pPr>
        <w:pStyle w:val="NormalWeb"/>
        <w:numPr>
          <w:ilvl w:val="0"/>
          <w:numId w:val="27"/>
        </w:numPr>
        <w:spacing w:after="0"/>
        <w:rPr>
          <w:rFonts w:ascii="Cambria" w:hAnsi="Cambria"/>
          <w:sz w:val="22"/>
          <w:szCs w:val="22"/>
        </w:rPr>
      </w:pPr>
      <w:r w:rsidRPr="00CF1FD9">
        <w:rPr>
          <w:rFonts w:ascii="Cambria" w:hAnsi="Cambria"/>
          <w:sz w:val="22"/>
          <w:szCs w:val="22"/>
        </w:rPr>
        <w:t xml:space="preserve">Why do you want to participate in the Middle Leadership Academy? </w:t>
      </w:r>
    </w:p>
    <w:p w14:paraId="2AE0B200" w14:textId="77777777" w:rsidR="00CF1FD9" w:rsidRPr="00CF1FD9" w:rsidRDefault="00CF1FD9" w:rsidP="001A292D">
      <w:pPr>
        <w:pStyle w:val="NormalWeb"/>
        <w:numPr>
          <w:ilvl w:val="0"/>
          <w:numId w:val="27"/>
        </w:numPr>
        <w:spacing w:after="0"/>
        <w:rPr>
          <w:rFonts w:ascii="Cambria" w:hAnsi="Cambria"/>
          <w:sz w:val="22"/>
          <w:szCs w:val="22"/>
        </w:rPr>
      </w:pPr>
      <w:r w:rsidRPr="00CF1FD9">
        <w:rPr>
          <w:rFonts w:ascii="Cambria" w:hAnsi="Cambria"/>
          <w:sz w:val="22"/>
          <w:szCs w:val="22"/>
        </w:rPr>
        <w:t xml:space="preserve">How does participation align with your current leadership responsibilities? </w:t>
      </w:r>
    </w:p>
    <w:p w14:paraId="09196CFD" w14:textId="77777777" w:rsidR="00CF1FD9" w:rsidRPr="00CF1FD9" w:rsidRDefault="00CF1FD9" w:rsidP="001A292D">
      <w:pPr>
        <w:pStyle w:val="NormalWeb"/>
        <w:numPr>
          <w:ilvl w:val="0"/>
          <w:numId w:val="27"/>
        </w:numPr>
        <w:spacing w:after="0"/>
        <w:rPr>
          <w:rFonts w:ascii="Cambria" w:hAnsi="Cambria"/>
          <w:sz w:val="22"/>
          <w:szCs w:val="22"/>
        </w:rPr>
      </w:pPr>
      <w:r w:rsidRPr="00CF1FD9">
        <w:rPr>
          <w:rFonts w:ascii="Cambria" w:hAnsi="Cambria"/>
          <w:sz w:val="22"/>
          <w:szCs w:val="22"/>
        </w:rPr>
        <w:t xml:space="preserve">How will you apply what you learn to strengthen student success at your institution? </w:t>
      </w:r>
    </w:p>
    <w:p w14:paraId="2F76E839" w14:textId="77777777" w:rsidR="00CF1FD9" w:rsidRPr="00CF1FD9" w:rsidRDefault="00CF1FD9" w:rsidP="001A292D">
      <w:pPr>
        <w:pStyle w:val="NormalWeb"/>
        <w:spacing w:after="0"/>
        <w:rPr>
          <w:rFonts w:ascii="Cambria" w:hAnsi="Cambria"/>
          <w:b/>
          <w:bCs/>
          <w:sz w:val="22"/>
          <w:szCs w:val="22"/>
        </w:rPr>
      </w:pPr>
      <w:r w:rsidRPr="00CF1FD9">
        <w:rPr>
          <w:rFonts w:ascii="Segoe UI Symbol" w:hAnsi="Segoe UI Symbol" w:cs="Segoe UI Symbol"/>
          <w:b/>
          <w:bCs/>
          <w:sz w:val="22"/>
          <w:szCs w:val="22"/>
        </w:rPr>
        <w:t>✔</w:t>
      </w:r>
      <w:r w:rsidRPr="00CF1FD9">
        <w:rPr>
          <w:rFonts w:ascii="Cambria" w:hAnsi="Cambria"/>
          <w:b/>
          <w:bCs/>
          <w:sz w:val="22"/>
          <w:szCs w:val="22"/>
        </w:rPr>
        <w:t xml:space="preserve"> Resume or Curriculum Vitae</w:t>
      </w:r>
    </w:p>
    <w:p w14:paraId="7FC8DEF1" w14:textId="77777777" w:rsidR="00F03F8E" w:rsidRDefault="00F03F8E">
      <w:pPr>
        <w:spacing w:after="0" w:line="240" w:lineRule="auto"/>
        <w:rPr>
          <w:rFonts w:ascii="Segoe UI Symbol" w:hAnsi="Segoe UI Symbol" w:cs="Segoe UI Symbol"/>
          <w:b/>
          <w:bCs/>
        </w:rPr>
      </w:pPr>
      <w:r>
        <w:rPr>
          <w:rFonts w:ascii="Segoe UI Symbol" w:hAnsi="Segoe UI Symbol" w:cs="Segoe UI Symbol"/>
          <w:b/>
          <w:bCs/>
        </w:rPr>
        <w:br w:type="page"/>
      </w:r>
    </w:p>
    <w:p w14:paraId="7FB7A307" w14:textId="4ED94214" w:rsidR="00CF1FD9" w:rsidRPr="00CF1FD9" w:rsidRDefault="00D91EB6" w:rsidP="001A292D">
      <w:pPr>
        <w:pStyle w:val="NormalWeb"/>
        <w:spacing w:after="0"/>
        <w:rPr>
          <w:rFonts w:ascii="Cambria" w:hAnsi="Cambria"/>
          <w:b/>
          <w:bCs/>
          <w:sz w:val="22"/>
          <w:szCs w:val="22"/>
        </w:rPr>
      </w:pPr>
      <w:r w:rsidRPr="00CF1FD9">
        <w:rPr>
          <w:rFonts w:ascii="Segoe UI Symbol" w:hAnsi="Segoe UI Symbol" w:cs="Segoe UI Symbol"/>
          <w:b/>
          <w:bCs/>
          <w:sz w:val="22"/>
          <w:szCs w:val="22"/>
        </w:rPr>
        <w:lastRenderedPageBreak/>
        <w:t>✔</w:t>
      </w:r>
      <w:r w:rsidRPr="00CF1FD9">
        <w:rPr>
          <w:rFonts w:ascii="Cambria" w:hAnsi="Cambria"/>
          <w:b/>
          <w:bCs/>
          <w:sz w:val="22"/>
          <w:szCs w:val="22"/>
        </w:rPr>
        <w:t xml:space="preserve"> </w:t>
      </w:r>
      <w:r>
        <w:rPr>
          <w:rFonts w:ascii="Cambria" w:hAnsi="Cambria"/>
          <w:b/>
          <w:bCs/>
          <w:sz w:val="22"/>
          <w:szCs w:val="22"/>
        </w:rPr>
        <w:t>I</w:t>
      </w:r>
      <w:r w:rsidR="00CF1FD9" w:rsidRPr="00CF1FD9">
        <w:rPr>
          <w:rFonts w:ascii="Cambria" w:hAnsi="Cambria"/>
          <w:b/>
          <w:bCs/>
          <w:sz w:val="22"/>
          <w:szCs w:val="22"/>
        </w:rPr>
        <w:t>nstitutional Endorsement</w:t>
      </w:r>
    </w:p>
    <w:p w14:paraId="42F638F5" w14:textId="77777777" w:rsidR="00CF1FD9" w:rsidRPr="00CF1FD9" w:rsidRDefault="00CF1FD9" w:rsidP="001A292D">
      <w:pPr>
        <w:pStyle w:val="NormalWeb"/>
        <w:spacing w:after="0"/>
        <w:rPr>
          <w:rFonts w:ascii="Cambria" w:hAnsi="Cambria"/>
          <w:sz w:val="22"/>
          <w:szCs w:val="22"/>
        </w:rPr>
      </w:pPr>
      <w:r w:rsidRPr="00CF1FD9">
        <w:rPr>
          <w:rFonts w:ascii="Cambria" w:hAnsi="Cambria"/>
          <w:sz w:val="22"/>
          <w:szCs w:val="22"/>
        </w:rPr>
        <w:t>A supervisor or cabinet-level leader must confirm:</w:t>
      </w:r>
    </w:p>
    <w:p w14:paraId="7AF3DAC1" w14:textId="77777777" w:rsidR="00CF1FD9" w:rsidRPr="00CF1FD9" w:rsidRDefault="00CF1FD9" w:rsidP="001A292D">
      <w:pPr>
        <w:pStyle w:val="NormalWeb"/>
        <w:numPr>
          <w:ilvl w:val="0"/>
          <w:numId w:val="26"/>
        </w:numPr>
        <w:spacing w:after="0"/>
        <w:rPr>
          <w:rFonts w:ascii="Cambria" w:hAnsi="Cambria"/>
          <w:sz w:val="22"/>
          <w:szCs w:val="22"/>
        </w:rPr>
      </w:pPr>
      <w:r w:rsidRPr="00CF1FD9">
        <w:rPr>
          <w:rFonts w:ascii="Cambria" w:hAnsi="Cambria"/>
          <w:sz w:val="22"/>
          <w:szCs w:val="22"/>
        </w:rPr>
        <w:t xml:space="preserve">Support for participation </w:t>
      </w:r>
    </w:p>
    <w:p w14:paraId="781C1073" w14:textId="77777777" w:rsidR="00CF1FD9" w:rsidRPr="00CF1FD9" w:rsidRDefault="00CF1FD9" w:rsidP="001A292D">
      <w:pPr>
        <w:pStyle w:val="NormalWeb"/>
        <w:numPr>
          <w:ilvl w:val="0"/>
          <w:numId w:val="26"/>
        </w:numPr>
        <w:spacing w:after="0"/>
        <w:rPr>
          <w:rFonts w:ascii="Cambria" w:hAnsi="Cambria"/>
          <w:sz w:val="22"/>
          <w:szCs w:val="22"/>
        </w:rPr>
      </w:pPr>
      <w:r w:rsidRPr="00CF1FD9">
        <w:rPr>
          <w:rFonts w:ascii="Cambria" w:hAnsi="Cambria"/>
          <w:sz w:val="22"/>
          <w:szCs w:val="22"/>
        </w:rPr>
        <w:t xml:space="preserve">Release time for all Academy sessions </w:t>
      </w:r>
    </w:p>
    <w:p w14:paraId="67B0132C" w14:textId="77777777" w:rsidR="00CF1FD9" w:rsidRPr="00CF1FD9" w:rsidRDefault="00CF1FD9" w:rsidP="001A292D">
      <w:pPr>
        <w:pStyle w:val="NormalWeb"/>
        <w:numPr>
          <w:ilvl w:val="0"/>
          <w:numId w:val="26"/>
        </w:numPr>
        <w:spacing w:after="0"/>
        <w:rPr>
          <w:rFonts w:ascii="Cambria" w:hAnsi="Cambria"/>
          <w:sz w:val="22"/>
          <w:szCs w:val="22"/>
        </w:rPr>
      </w:pPr>
      <w:r w:rsidRPr="00CF1FD9">
        <w:rPr>
          <w:rFonts w:ascii="Cambria" w:hAnsi="Cambria"/>
          <w:sz w:val="22"/>
          <w:szCs w:val="22"/>
        </w:rPr>
        <w:t xml:space="preserve">Support for completion of the Applied Project </w:t>
      </w:r>
    </w:p>
    <w:p w14:paraId="6995D952" w14:textId="77777777" w:rsidR="00CF1FD9" w:rsidRPr="00975795" w:rsidRDefault="00CF1FD9" w:rsidP="00975795">
      <w:pPr>
        <w:pStyle w:val="Heading1"/>
        <w:spacing w:before="120" w:after="120"/>
        <w:rPr>
          <w:rFonts w:ascii="Cambria" w:hAnsi="Cambria"/>
          <w:sz w:val="24"/>
          <w:szCs w:val="24"/>
        </w:rPr>
      </w:pPr>
      <w:r w:rsidRPr="00975795">
        <w:rPr>
          <w:rFonts w:ascii="Cambria" w:hAnsi="Cambria"/>
          <w:sz w:val="24"/>
          <w:szCs w:val="24"/>
        </w:rPr>
        <w:t>Institutional Commitment</w:t>
      </w:r>
    </w:p>
    <w:p w14:paraId="648A8FC2" w14:textId="77777777" w:rsidR="00397215" w:rsidRPr="00397215" w:rsidRDefault="00397215" w:rsidP="00397215">
      <w:r w:rsidRPr="00397215">
        <w:t>By submitting a nomination, colleges commit to supporting fellows throughout the Academy by providing release time, encouraging participation in Academy activities, and creating opportunities for fellows to apply and share their learning within their institution.</w:t>
      </w:r>
    </w:p>
    <w:p w14:paraId="32B9F1AD" w14:textId="77777777" w:rsidR="00397215" w:rsidRPr="00397215" w:rsidRDefault="00397215" w:rsidP="00397215">
      <w:r w:rsidRPr="00397215">
        <w:t xml:space="preserve">To help offset participation costs, the Student Success Center will provide </w:t>
      </w:r>
      <w:r w:rsidRPr="00397215">
        <w:rPr>
          <w:b/>
          <w:bCs/>
        </w:rPr>
        <w:t>supplemental funding of $2,000 per selected fellow (up to $4,000 per institution)</w:t>
      </w:r>
      <w:r w:rsidRPr="00397215">
        <w:t xml:space="preserve"> to support travel and lodging expenses associated with Academy participation. Funds will be distributed through each institution's </w:t>
      </w:r>
      <w:r w:rsidRPr="00397215">
        <w:rPr>
          <w:b/>
          <w:bCs/>
        </w:rPr>
        <w:t>Guided Pathways allocation</w:t>
      </w:r>
      <w:r w:rsidRPr="00397215">
        <w:t xml:space="preserve"> and are intended to reduce financial barriers to full participation in all Academy sessions.</w:t>
      </w:r>
    </w:p>
    <w:p w14:paraId="7B7469D8" w14:textId="50FEC6B5" w:rsidR="00602E47" w:rsidRPr="00602E47" w:rsidRDefault="00602E47" w:rsidP="00602E47">
      <w:pPr>
        <w:pStyle w:val="Heading1"/>
        <w:spacing w:before="0"/>
        <w:rPr>
          <w:rFonts w:ascii="Cambria" w:hAnsi="Cambria"/>
          <w:sz w:val="24"/>
          <w:szCs w:val="24"/>
        </w:rPr>
      </w:pPr>
      <w:r w:rsidRPr="00602E47">
        <w:rPr>
          <w:rFonts w:ascii="Cambria" w:hAnsi="Cambria"/>
          <w:sz w:val="24"/>
          <w:szCs w:val="24"/>
        </w:rPr>
        <w:t xml:space="preserve">Contact Information: </w:t>
      </w:r>
    </w:p>
    <w:p w14:paraId="17E2AC73" w14:textId="322EB18D" w:rsidR="00C26355" w:rsidRPr="00975795" w:rsidRDefault="00C26355" w:rsidP="00975795">
      <w:pPr>
        <w:spacing w:before="120" w:after="120"/>
        <w:rPr>
          <w:sz w:val="20"/>
          <w:szCs w:val="20"/>
        </w:rPr>
      </w:pPr>
      <w:r w:rsidRPr="00975795">
        <w:rPr>
          <w:sz w:val="20"/>
          <w:szCs w:val="20"/>
        </w:rPr>
        <w:t>For questions regarding the Academy or the nomination process, please contact:</w:t>
      </w:r>
    </w:p>
    <w:p w14:paraId="74358774" w14:textId="63585FFD" w:rsidR="00C26355" w:rsidRDefault="00C26355" w:rsidP="00975795">
      <w:pPr>
        <w:spacing w:before="120" w:after="120"/>
        <w:rPr>
          <w:sz w:val="20"/>
          <w:szCs w:val="20"/>
        </w:rPr>
      </w:pPr>
      <w:r w:rsidRPr="00975795">
        <w:rPr>
          <w:b/>
          <w:bCs/>
          <w:sz w:val="20"/>
          <w:szCs w:val="20"/>
        </w:rPr>
        <w:t>Dr. MarcusAntonio Gunn</w:t>
      </w:r>
      <w:r w:rsidR="00951357">
        <w:rPr>
          <w:b/>
          <w:bCs/>
          <w:sz w:val="20"/>
          <w:szCs w:val="20"/>
        </w:rPr>
        <w:t xml:space="preserve"> (</w:t>
      </w:r>
      <w:hyperlink r:id="rId12">
        <w:r w:rsidR="00951357" w:rsidRPr="63250CCA">
          <w:rPr>
            <w:rStyle w:val="Hyperlink"/>
            <w:b/>
            <w:bCs/>
            <w:sz w:val="20"/>
            <w:szCs w:val="20"/>
          </w:rPr>
          <w:t>magunn@sbctc.edu</w:t>
        </w:r>
      </w:hyperlink>
      <w:r w:rsidR="00951357">
        <w:rPr>
          <w:b/>
          <w:bCs/>
          <w:sz w:val="20"/>
          <w:szCs w:val="20"/>
        </w:rPr>
        <w:t xml:space="preserve">) </w:t>
      </w:r>
      <w:r>
        <w:br/>
      </w:r>
      <w:r w:rsidRPr="00975795">
        <w:rPr>
          <w:sz w:val="20"/>
          <w:szCs w:val="20"/>
        </w:rPr>
        <w:t>Policy Associate for Student Success &amp; Pathway Leadership</w:t>
      </w:r>
      <w:r>
        <w:br/>
      </w:r>
      <w:r w:rsidR="7A1F2AB0" w:rsidRPr="63250CCA">
        <w:rPr>
          <w:sz w:val="20"/>
          <w:szCs w:val="20"/>
        </w:rPr>
        <w:t xml:space="preserve">Student Success Center </w:t>
      </w:r>
      <w:r>
        <w:br/>
      </w:r>
      <w:r w:rsidRPr="00975795">
        <w:rPr>
          <w:sz w:val="20"/>
          <w:szCs w:val="20"/>
        </w:rPr>
        <w:t>Washington State Board for Community and Technical Colleges</w:t>
      </w:r>
      <w:r>
        <w:br/>
      </w:r>
    </w:p>
    <w:p w14:paraId="113D241B" w14:textId="1CFC5E86" w:rsidR="00443B11" w:rsidRPr="00951357" w:rsidRDefault="00443B11" w:rsidP="00975795">
      <w:pPr>
        <w:spacing w:before="120" w:after="120"/>
        <w:rPr>
          <w:b/>
          <w:bCs/>
          <w:i/>
          <w:iCs/>
          <w:sz w:val="20"/>
          <w:szCs w:val="20"/>
        </w:rPr>
      </w:pPr>
      <w:r w:rsidRPr="00951357">
        <w:rPr>
          <w:b/>
          <w:bCs/>
          <w:i/>
          <w:iCs/>
          <w:sz w:val="20"/>
          <w:szCs w:val="20"/>
        </w:rPr>
        <w:t xml:space="preserve">Application materials should be sent to: </w:t>
      </w:r>
    </w:p>
    <w:p w14:paraId="7D02A29D" w14:textId="046C00D5" w:rsidR="00951357" w:rsidRDefault="00174BD1" w:rsidP="00951357">
      <w:pPr>
        <w:spacing w:after="0"/>
        <w:rPr>
          <w:b/>
          <w:bCs/>
          <w:sz w:val="20"/>
          <w:szCs w:val="20"/>
        </w:rPr>
      </w:pPr>
      <w:r>
        <w:rPr>
          <w:b/>
          <w:bCs/>
          <w:sz w:val="20"/>
          <w:szCs w:val="20"/>
        </w:rPr>
        <w:t>Brook Bane</w:t>
      </w:r>
      <w:r w:rsidR="00524BFA">
        <w:rPr>
          <w:b/>
          <w:bCs/>
          <w:sz w:val="20"/>
          <w:szCs w:val="20"/>
        </w:rPr>
        <w:t xml:space="preserve"> (</w:t>
      </w:r>
      <w:hyperlink r:id="rId13" w:history="1">
        <w:r w:rsidR="00524BFA" w:rsidRPr="00017262">
          <w:rPr>
            <w:rStyle w:val="Hyperlink"/>
            <w:b/>
            <w:bCs/>
            <w:sz w:val="20"/>
            <w:szCs w:val="20"/>
          </w:rPr>
          <w:t>bbane@sbctc.edu</w:t>
        </w:r>
      </w:hyperlink>
      <w:r w:rsidR="00524BFA">
        <w:rPr>
          <w:b/>
          <w:bCs/>
          <w:sz w:val="20"/>
          <w:szCs w:val="20"/>
        </w:rPr>
        <w:t xml:space="preserve">) </w:t>
      </w:r>
    </w:p>
    <w:p w14:paraId="7D4558BD" w14:textId="2CCCEA63" w:rsidR="00524BFA" w:rsidRPr="004A226B" w:rsidRDefault="00524BFA" w:rsidP="00951357">
      <w:pPr>
        <w:spacing w:after="0"/>
        <w:rPr>
          <w:sz w:val="20"/>
          <w:szCs w:val="20"/>
        </w:rPr>
      </w:pPr>
      <w:r w:rsidRPr="004A226B">
        <w:rPr>
          <w:sz w:val="20"/>
          <w:szCs w:val="20"/>
        </w:rPr>
        <w:t xml:space="preserve">Program </w:t>
      </w:r>
      <w:r w:rsidR="3225F52A" w:rsidRPr="15FA5299">
        <w:rPr>
          <w:sz w:val="20"/>
          <w:szCs w:val="20"/>
        </w:rPr>
        <w:t>Specialist</w:t>
      </w:r>
    </w:p>
    <w:p w14:paraId="4CE3F46A" w14:textId="77777777" w:rsidR="00CD6D58" w:rsidRDefault="3225F52A" w:rsidP="00951357">
      <w:pPr>
        <w:spacing w:after="0"/>
        <w:rPr>
          <w:sz w:val="20"/>
          <w:szCs w:val="20"/>
        </w:rPr>
      </w:pPr>
      <w:r w:rsidRPr="15FA5299">
        <w:rPr>
          <w:sz w:val="20"/>
          <w:szCs w:val="20"/>
        </w:rPr>
        <w:t xml:space="preserve">Student Success Center </w:t>
      </w:r>
      <w:r w:rsidR="004A226B">
        <w:br/>
      </w:r>
      <w:r w:rsidR="004A226B" w:rsidRPr="00975795">
        <w:rPr>
          <w:sz w:val="20"/>
          <w:szCs w:val="20"/>
        </w:rPr>
        <w:t>Washington State Board for Community and Technical Colleges</w:t>
      </w:r>
    </w:p>
    <w:p w14:paraId="7B8FA1E4" w14:textId="30CAAF62" w:rsidR="004A226B" w:rsidRPr="00525FEF" w:rsidRDefault="00525FEF" w:rsidP="00951357">
      <w:pPr>
        <w:spacing w:after="0"/>
      </w:pPr>
      <w:r w:rsidRPr="00525FEF">
        <w:rPr>
          <w:b/>
          <w:bCs/>
        </w:rPr>
        <w:t xml:space="preserve">Nomination Deadline: August 28, </w:t>
      </w:r>
      <w:proofErr w:type="gramStart"/>
      <w:r w:rsidRPr="00525FEF">
        <w:rPr>
          <w:b/>
          <w:bCs/>
        </w:rPr>
        <w:t>2026</w:t>
      </w:r>
      <w:proofErr w:type="gramEnd"/>
      <w:r w:rsidRPr="00525FEF">
        <w:rPr>
          <w:b/>
          <w:bCs/>
        </w:rPr>
        <w:t xml:space="preserve"> </w:t>
      </w:r>
      <w:r w:rsidR="004A226B" w:rsidRPr="00525FEF">
        <w:rPr>
          <w:sz w:val="24"/>
          <w:szCs w:val="24"/>
        </w:rPr>
        <w:br/>
      </w:r>
    </w:p>
    <w:p w14:paraId="73F1543F" w14:textId="63A6B244" w:rsidR="00985DCA" w:rsidRPr="00975795" w:rsidRDefault="00985DCA" w:rsidP="00975795">
      <w:pPr>
        <w:spacing w:before="120" w:after="120"/>
        <w:rPr>
          <w:sz w:val="20"/>
          <w:szCs w:val="20"/>
        </w:rPr>
      </w:pPr>
    </w:p>
    <w:p w14:paraId="6B5C76E3" w14:textId="47A23647" w:rsidR="00DE5E74" w:rsidRPr="00F50D35" w:rsidRDefault="00E676DD" w:rsidP="00975795">
      <w:pPr>
        <w:spacing w:before="120" w:after="120"/>
        <w:rPr>
          <w:rFonts w:eastAsia="MS Gothic"/>
          <w:b/>
          <w:bCs/>
          <w:color w:val="365F91"/>
          <w:sz w:val="24"/>
          <w:szCs w:val="24"/>
        </w:rPr>
      </w:pPr>
      <w:r w:rsidRPr="00975795">
        <w:rPr>
          <w:noProof/>
          <w:sz w:val="20"/>
          <w:szCs w:val="20"/>
        </w:rPr>
        <w:drawing>
          <wp:anchor distT="0" distB="0" distL="114300" distR="114300" simplePos="0" relativeHeight="251658240" behindDoc="1" locked="0" layoutInCell="1" allowOverlap="1" wp14:anchorId="3A2BE845" wp14:editId="2DD513E9">
            <wp:simplePos x="0" y="0"/>
            <wp:positionH relativeFrom="margin">
              <wp:align>center</wp:align>
            </wp:positionH>
            <wp:positionV relativeFrom="margin">
              <wp:align>bottom</wp:align>
            </wp:positionV>
            <wp:extent cx="4615180" cy="1085850"/>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15180" cy="10858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E5E74" w:rsidRPr="00F50D35" w:rsidSect="00275414">
      <w:headerReference w:type="even" r:id="rId15"/>
      <w:headerReference w:type="default" r:id="rId16"/>
      <w:footerReference w:type="even" r:id="rId17"/>
      <w:footerReference w:type="default" r:id="rId18"/>
      <w:headerReference w:type="first" r:id="rId19"/>
      <w:footerReference w:type="first" r:id="rId20"/>
      <w:pgSz w:w="12240" w:h="15840"/>
      <w:pgMar w:top="1440" w:right="1800" w:bottom="1260" w:left="1800" w:header="864"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71875" w14:textId="77777777" w:rsidR="009058DD" w:rsidRDefault="009058DD" w:rsidP="00B02B4D">
      <w:pPr>
        <w:spacing w:after="0" w:line="240" w:lineRule="auto"/>
      </w:pPr>
      <w:r>
        <w:separator/>
      </w:r>
    </w:p>
  </w:endnote>
  <w:endnote w:type="continuationSeparator" w:id="0">
    <w:p w14:paraId="06D5143C" w14:textId="77777777" w:rsidR="009058DD" w:rsidRDefault="009058DD" w:rsidP="00B02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F9104" w14:textId="77777777" w:rsidR="00675695" w:rsidRDefault="006756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C36BC" w14:textId="77777777" w:rsidR="00675695" w:rsidRDefault="006756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762CF" w14:textId="11768CD3" w:rsidR="00275414" w:rsidRDefault="00275414">
    <w:pPr>
      <w:pStyle w:val="Footer"/>
    </w:pPr>
    <w:r w:rsidRPr="00F50D35">
      <w:rPr>
        <w:noProof/>
      </w:rPr>
      <w:drawing>
        <wp:anchor distT="0" distB="0" distL="114300" distR="114300" simplePos="0" relativeHeight="251658243" behindDoc="1" locked="0" layoutInCell="1" allowOverlap="1" wp14:anchorId="0C05243E" wp14:editId="72112F62">
          <wp:simplePos x="0" y="0"/>
          <wp:positionH relativeFrom="column">
            <wp:posOffset>233917</wp:posOffset>
          </wp:positionH>
          <wp:positionV relativeFrom="paragraph">
            <wp:posOffset>-497190</wp:posOffset>
          </wp:positionV>
          <wp:extent cx="4615180" cy="1085850"/>
          <wp:effectExtent l="0" t="0" r="0" b="0"/>
          <wp:wrapNone/>
          <wp:docPr id="3464877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5180" cy="10858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C5CA5" w14:textId="77777777" w:rsidR="009058DD" w:rsidRDefault="009058DD" w:rsidP="00B02B4D">
      <w:pPr>
        <w:spacing w:after="0" w:line="240" w:lineRule="auto"/>
      </w:pPr>
      <w:r>
        <w:separator/>
      </w:r>
    </w:p>
  </w:footnote>
  <w:footnote w:type="continuationSeparator" w:id="0">
    <w:p w14:paraId="76F34C4B" w14:textId="77777777" w:rsidR="009058DD" w:rsidRDefault="009058DD" w:rsidP="00B02B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1652C" w14:textId="77777777" w:rsidR="00B02B4D" w:rsidRDefault="00000000">
    <w:pPr>
      <w:pStyle w:val="Header"/>
    </w:pPr>
    <w:r>
      <w:rPr>
        <w:noProof/>
      </w:rPr>
      <w:pict w14:anchorId="693F17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853954" o:spid="_x0000_s1026" type="#_x0000_t75" style="position:absolute;margin-left:0;margin-top:0;width:647.8pt;height:230.75pt;z-index:-251658239;mso-position-horizontal:center;mso-position-horizontal-relative:margin;mso-position-vertical:center;mso-position-vertical-relative:margin" o:allowincell="f">
          <v:imagedata r:id="rId1" o:title="sbctc-color-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A7C2F" w14:textId="77777777" w:rsidR="00675695" w:rsidRDefault="006756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9056E" w14:textId="6A345249" w:rsidR="00B02B4D" w:rsidRDefault="001C32B3">
    <w:pPr>
      <w:pStyle w:val="Header"/>
    </w:pPr>
    <w:r>
      <w:rPr>
        <w:noProof/>
      </w:rPr>
      <w:drawing>
        <wp:anchor distT="0" distB="0" distL="114300" distR="114300" simplePos="0" relativeHeight="251658242" behindDoc="1" locked="0" layoutInCell="1" allowOverlap="1" wp14:anchorId="5B09FB88" wp14:editId="0900CC2F">
          <wp:simplePos x="0" y="0"/>
          <wp:positionH relativeFrom="column">
            <wp:posOffset>-984885</wp:posOffset>
          </wp:positionH>
          <wp:positionV relativeFrom="paragraph">
            <wp:posOffset>-329565</wp:posOffset>
          </wp:positionV>
          <wp:extent cx="2948305" cy="1052195"/>
          <wp:effectExtent l="0" t="0" r="4445" b="0"/>
          <wp:wrapTight wrapText="bothSides">
            <wp:wrapPolygon edited="0">
              <wp:start x="0" y="0"/>
              <wp:lineTo x="0" y="21118"/>
              <wp:lineTo x="21493" y="21118"/>
              <wp:lineTo x="21493" y="0"/>
              <wp:lineTo x="0" y="0"/>
            </wp:wrapPolygon>
          </wp:wrapTight>
          <wp:docPr id="343044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8305" cy="1052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noProof/>
      </w:rPr>
      <w:pict w14:anchorId="7EB61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853953" o:spid="_x0000_s1025" type="#_x0000_t75" style="position:absolute;margin-left:0;margin-top:0;width:647.8pt;height:230.75pt;z-index:-251658240;mso-position-horizontal:center;mso-position-horizontal-relative:margin;mso-position-vertical:center;mso-position-vertical-relative:margin" o:allowincell="f">
          <v:imagedata r:id="rId2" o:title="sbctc-color-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37A0282"/>
    <w:multiLevelType w:val="hybridMultilevel"/>
    <w:tmpl w:val="B0844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7A34B3"/>
    <w:multiLevelType w:val="multilevel"/>
    <w:tmpl w:val="E8660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C15FF1"/>
    <w:multiLevelType w:val="hybridMultilevel"/>
    <w:tmpl w:val="D9F891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D02927"/>
    <w:multiLevelType w:val="hybridMultilevel"/>
    <w:tmpl w:val="D932E13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03A7E95"/>
    <w:multiLevelType w:val="hybridMultilevel"/>
    <w:tmpl w:val="D9DC6380"/>
    <w:lvl w:ilvl="0" w:tplc="7C08B6DE">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857EB8"/>
    <w:multiLevelType w:val="multilevel"/>
    <w:tmpl w:val="0F2EA3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684558"/>
    <w:multiLevelType w:val="hybridMultilevel"/>
    <w:tmpl w:val="26AE59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CF4431A"/>
    <w:multiLevelType w:val="hybridMultilevel"/>
    <w:tmpl w:val="F7287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B83AAB"/>
    <w:multiLevelType w:val="hybridMultilevel"/>
    <w:tmpl w:val="EDF0A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9447EA"/>
    <w:multiLevelType w:val="hybridMultilevel"/>
    <w:tmpl w:val="31947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DE6C09"/>
    <w:multiLevelType w:val="hybridMultilevel"/>
    <w:tmpl w:val="A77CD1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F312E1"/>
    <w:multiLevelType w:val="hybridMultilevel"/>
    <w:tmpl w:val="E7121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230B49"/>
    <w:multiLevelType w:val="hybridMultilevel"/>
    <w:tmpl w:val="3A2AD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EE1550"/>
    <w:multiLevelType w:val="multilevel"/>
    <w:tmpl w:val="B7DC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6B41D1"/>
    <w:multiLevelType w:val="multilevel"/>
    <w:tmpl w:val="524C9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61788E"/>
    <w:multiLevelType w:val="multilevel"/>
    <w:tmpl w:val="4CDC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E531CF"/>
    <w:multiLevelType w:val="hybridMultilevel"/>
    <w:tmpl w:val="9182970A"/>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2AA6C94"/>
    <w:multiLevelType w:val="multilevel"/>
    <w:tmpl w:val="46825B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6916DD"/>
    <w:multiLevelType w:val="hybridMultilevel"/>
    <w:tmpl w:val="9C3E7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0A1AE4"/>
    <w:multiLevelType w:val="multilevel"/>
    <w:tmpl w:val="84DC5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320011"/>
    <w:multiLevelType w:val="multilevel"/>
    <w:tmpl w:val="0F2EA3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3D21A0"/>
    <w:multiLevelType w:val="hybridMultilevel"/>
    <w:tmpl w:val="47308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8865206">
    <w:abstractNumId w:val="5"/>
  </w:num>
  <w:num w:numId="2" w16cid:durableId="548616646">
    <w:abstractNumId w:val="3"/>
  </w:num>
  <w:num w:numId="3" w16cid:durableId="278612441">
    <w:abstractNumId w:val="2"/>
  </w:num>
  <w:num w:numId="4" w16cid:durableId="1682469680">
    <w:abstractNumId w:val="4"/>
  </w:num>
  <w:num w:numId="5" w16cid:durableId="1433013381">
    <w:abstractNumId w:val="1"/>
  </w:num>
  <w:num w:numId="6" w16cid:durableId="227348944">
    <w:abstractNumId w:val="0"/>
  </w:num>
  <w:num w:numId="7" w16cid:durableId="625964414">
    <w:abstractNumId w:val="9"/>
  </w:num>
  <w:num w:numId="8" w16cid:durableId="589201014">
    <w:abstractNumId w:val="12"/>
  </w:num>
  <w:num w:numId="9" w16cid:durableId="799610350">
    <w:abstractNumId w:val="8"/>
  </w:num>
  <w:num w:numId="10" w16cid:durableId="1674839677">
    <w:abstractNumId w:val="16"/>
  </w:num>
  <w:num w:numId="11" w16cid:durableId="229770521">
    <w:abstractNumId w:val="17"/>
  </w:num>
  <w:num w:numId="12" w16cid:durableId="1452624884">
    <w:abstractNumId w:val="13"/>
  </w:num>
  <w:num w:numId="13" w16cid:durableId="819738352">
    <w:abstractNumId w:val="27"/>
  </w:num>
  <w:num w:numId="14" w16cid:durableId="1412119953">
    <w:abstractNumId w:val="25"/>
  </w:num>
  <w:num w:numId="15" w16cid:durableId="711032727">
    <w:abstractNumId w:val="21"/>
  </w:num>
  <w:num w:numId="16" w16cid:durableId="336468575">
    <w:abstractNumId w:val="14"/>
  </w:num>
  <w:num w:numId="17" w16cid:durableId="1889879912">
    <w:abstractNumId w:val="24"/>
  </w:num>
  <w:num w:numId="18" w16cid:durableId="680855934">
    <w:abstractNumId w:val="6"/>
  </w:num>
  <w:num w:numId="19" w16cid:durableId="1449592239">
    <w:abstractNumId w:val="15"/>
  </w:num>
  <w:num w:numId="20" w16cid:durableId="130948586">
    <w:abstractNumId w:val="18"/>
  </w:num>
  <w:num w:numId="21" w16cid:durableId="879634906">
    <w:abstractNumId w:val="10"/>
  </w:num>
  <w:num w:numId="22" w16cid:durableId="399057102">
    <w:abstractNumId w:val="22"/>
  </w:num>
  <w:num w:numId="23" w16cid:durableId="926381228">
    <w:abstractNumId w:val="19"/>
  </w:num>
  <w:num w:numId="24" w16cid:durableId="978264689">
    <w:abstractNumId w:val="20"/>
  </w:num>
  <w:num w:numId="25" w16cid:durableId="77405844">
    <w:abstractNumId w:val="7"/>
  </w:num>
  <w:num w:numId="26" w16cid:durableId="642008973">
    <w:abstractNumId w:val="23"/>
  </w:num>
  <w:num w:numId="27" w16cid:durableId="1182469707">
    <w:abstractNumId w:val="26"/>
  </w:num>
  <w:num w:numId="28" w16cid:durableId="649603765">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832"/>
    <w:rsid w:val="000339D4"/>
    <w:rsid w:val="00034616"/>
    <w:rsid w:val="0003627A"/>
    <w:rsid w:val="0006063C"/>
    <w:rsid w:val="000652E8"/>
    <w:rsid w:val="00086C84"/>
    <w:rsid w:val="000A1CA6"/>
    <w:rsid w:val="000C1A00"/>
    <w:rsid w:val="000D3B9F"/>
    <w:rsid w:val="000F16AA"/>
    <w:rsid w:val="000F3F81"/>
    <w:rsid w:val="0011068D"/>
    <w:rsid w:val="00130F55"/>
    <w:rsid w:val="00131CD8"/>
    <w:rsid w:val="001362A3"/>
    <w:rsid w:val="0015074B"/>
    <w:rsid w:val="00174AB0"/>
    <w:rsid w:val="00174BD1"/>
    <w:rsid w:val="001758ED"/>
    <w:rsid w:val="001A292D"/>
    <w:rsid w:val="001B0DEF"/>
    <w:rsid w:val="001C32B3"/>
    <w:rsid w:val="001C378A"/>
    <w:rsid w:val="001E5019"/>
    <w:rsid w:val="001F226D"/>
    <w:rsid w:val="001F716D"/>
    <w:rsid w:val="002075D8"/>
    <w:rsid w:val="00212095"/>
    <w:rsid w:val="002161D3"/>
    <w:rsid w:val="00217140"/>
    <w:rsid w:val="0022631F"/>
    <w:rsid w:val="00275414"/>
    <w:rsid w:val="002808BB"/>
    <w:rsid w:val="0029639D"/>
    <w:rsid w:val="002B58A8"/>
    <w:rsid w:val="002D7D69"/>
    <w:rsid w:val="002E3D71"/>
    <w:rsid w:val="003022D9"/>
    <w:rsid w:val="0032698E"/>
    <w:rsid w:val="00326F90"/>
    <w:rsid w:val="0034680F"/>
    <w:rsid w:val="00347312"/>
    <w:rsid w:val="0035275A"/>
    <w:rsid w:val="003555C8"/>
    <w:rsid w:val="003648E6"/>
    <w:rsid w:val="003745E8"/>
    <w:rsid w:val="00381799"/>
    <w:rsid w:val="00383EDC"/>
    <w:rsid w:val="00395590"/>
    <w:rsid w:val="00397215"/>
    <w:rsid w:val="003A42CA"/>
    <w:rsid w:val="003D449F"/>
    <w:rsid w:val="003E34CA"/>
    <w:rsid w:val="003E3D4A"/>
    <w:rsid w:val="0043037E"/>
    <w:rsid w:val="00441132"/>
    <w:rsid w:val="00443B11"/>
    <w:rsid w:val="00455599"/>
    <w:rsid w:val="004A226B"/>
    <w:rsid w:val="00524BFA"/>
    <w:rsid w:val="00525FEF"/>
    <w:rsid w:val="00533B2D"/>
    <w:rsid w:val="00540895"/>
    <w:rsid w:val="005A4D06"/>
    <w:rsid w:val="005A7706"/>
    <w:rsid w:val="005C6C45"/>
    <w:rsid w:val="006014E0"/>
    <w:rsid w:val="00602E47"/>
    <w:rsid w:val="006216E5"/>
    <w:rsid w:val="006629D9"/>
    <w:rsid w:val="00675695"/>
    <w:rsid w:val="006803B3"/>
    <w:rsid w:val="006A30D9"/>
    <w:rsid w:val="006E26CE"/>
    <w:rsid w:val="006F5F19"/>
    <w:rsid w:val="00742CAB"/>
    <w:rsid w:val="007749EB"/>
    <w:rsid w:val="00781597"/>
    <w:rsid w:val="007C4784"/>
    <w:rsid w:val="007F031D"/>
    <w:rsid w:val="007F3396"/>
    <w:rsid w:val="00802428"/>
    <w:rsid w:val="00816E4D"/>
    <w:rsid w:val="008277B2"/>
    <w:rsid w:val="00847928"/>
    <w:rsid w:val="008505B3"/>
    <w:rsid w:val="00863C87"/>
    <w:rsid w:val="00880095"/>
    <w:rsid w:val="0089703C"/>
    <w:rsid w:val="008D64CA"/>
    <w:rsid w:val="008F42FB"/>
    <w:rsid w:val="009058DD"/>
    <w:rsid w:val="009229A9"/>
    <w:rsid w:val="00934DF1"/>
    <w:rsid w:val="00951357"/>
    <w:rsid w:val="009668BD"/>
    <w:rsid w:val="00975795"/>
    <w:rsid w:val="009855A6"/>
    <w:rsid w:val="00985DCA"/>
    <w:rsid w:val="009970AD"/>
    <w:rsid w:val="009A3516"/>
    <w:rsid w:val="00A0141E"/>
    <w:rsid w:val="00A2760F"/>
    <w:rsid w:val="00A61C10"/>
    <w:rsid w:val="00A735A4"/>
    <w:rsid w:val="00A739A5"/>
    <w:rsid w:val="00AA1D8D"/>
    <w:rsid w:val="00B02B4D"/>
    <w:rsid w:val="00B474EE"/>
    <w:rsid w:val="00B47542"/>
    <w:rsid w:val="00B47730"/>
    <w:rsid w:val="00B570E6"/>
    <w:rsid w:val="00B7389F"/>
    <w:rsid w:val="00B93333"/>
    <w:rsid w:val="00B97326"/>
    <w:rsid w:val="00BD0908"/>
    <w:rsid w:val="00BD4D1D"/>
    <w:rsid w:val="00BF7C93"/>
    <w:rsid w:val="00C03B02"/>
    <w:rsid w:val="00C128CB"/>
    <w:rsid w:val="00C2591B"/>
    <w:rsid w:val="00C26355"/>
    <w:rsid w:val="00C442A6"/>
    <w:rsid w:val="00C76454"/>
    <w:rsid w:val="00C8328E"/>
    <w:rsid w:val="00C92E1C"/>
    <w:rsid w:val="00CA1193"/>
    <w:rsid w:val="00CB0664"/>
    <w:rsid w:val="00CB5D39"/>
    <w:rsid w:val="00CD4D2C"/>
    <w:rsid w:val="00CD6D58"/>
    <w:rsid w:val="00CF1FD9"/>
    <w:rsid w:val="00D01458"/>
    <w:rsid w:val="00D04B86"/>
    <w:rsid w:val="00D12D7C"/>
    <w:rsid w:val="00D15AE8"/>
    <w:rsid w:val="00D329A5"/>
    <w:rsid w:val="00D514E9"/>
    <w:rsid w:val="00D75D14"/>
    <w:rsid w:val="00D76712"/>
    <w:rsid w:val="00D80FFD"/>
    <w:rsid w:val="00D91EB6"/>
    <w:rsid w:val="00DA33B8"/>
    <w:rsid w:val="00DC1837"/>
    <w:rsid w:val="00DC79DD"/>
    <w:rsid w:val="00DD39E7"/>
    <w:rsid w:val="00DD3C2D"/>
    <w:rsid w:val="00DE200E"/>
    <w:rsid w:val="00DE5E74"/>
    <w:rsid w:val="00E02638"/>
    <w:rsid w:val="00E14D24"/>
    <w:rsid w:val="00E22FB7"/>
    <w:rsid w:val="00E676DD"/>
    <w:rsid w:val="00E67ADE"/>
    <w:rsid w:val="00EB4052"/>
    <w:rsid w:val="00EB656C"/>
    <w:rsid w:val="00EE5CBB"/>
    <w:rsid w:val="00EF197A"/>
    <w:rsid w:val="00F03F8E"/>
    <w:rsid w:val="00F10707"/>
    <w:rsid w:val="00F1636C"/>
    <w:rsid w:val="00F313D2"/>
    <w:rsid w:val="00F50D35"/>
    <w:rsid w:val="00F6278E"/>
    <w:rsid w:val="00F64E5D"/>
    <w:rsid w:val="00F8460A"/>
    <w:rsid w:val="00F9775A"/>
    <w:rsid w:val="00FC693F"/>
    <w:rsid w:val="00FD3A6E"/>
    <w:rsid w:val="00FD41D3"/>
    <w:rsid w:val="00FD548B"/>
    <w:rsid w:val="00FE4D42"/>
    <w:rsid w:val="15FA5299"/>
    <w:rsid w:val="2F3E0E11"/>
    <w:rsid w:val="3225F52A"/>
    <w:rsid w:val="485E038C"/>
    <w:rsid w:val="4F283939"/>
    <w:rsid w:val="63250CCA"/>
    <w:rsid w:val="64E1C96D"/>
    <w:rsid w:val="68FFDE4E"/>
    <w:rsid w:val="7A1F2A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C55784"/>
  <w14:defaultImageDpi w14:val="330"/>
  <w15:docId w15:val="{337FBE0F-B65B-4C88-8E7E-0E66A8E55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200" w:line="276" w:lineRule="auto"/>
    </w:pPr>
    <w:rPr>
      <w:sz w:val="22"/>
      <w:szCs w:val="22"/>
      <w:lang w:eastAsia="en-US"/>
    </w:rPr>
  </w:style>
  <w:style w:type="paragraph" w:styleId="Heading1">
    <w:name w:val="heading 1"/>
    <w:basedOn w:val="Normal"/>
    <w:next w:val="Normal"/>
    <w:link w:val="Heading1Char"/>
    <w:uiPriority w:val="9"/>
    <w:qFormat/>
    <w:rsid w:val="00FC693F"/>
    <w:pPr>
      <w:keepNext/>
      <w:keepLines/>
      <w:spacing w:before="480" w:after="0"/>
      <w:outlineLvl w:val="0"/>
    </w:pPr>
    <w:rPr>
      <w:rFonts w:ascii="Calibri" w:eastAsia="MS Gothic" w:hAnsi="Calibri"/>
      <w:b/>
      <w:bCs/>
      <w:color w:val="365F91"/>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Calibri" w:eastAsia="MS Gothic" w:hAnsi="Calibri"/>
      <w:b/>
      <w:bCs/>
      <w:color w:val="4F81BD"/>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Calibri" w:eastAsia="MS Gothic" w:hAnsi="Calibri"/>
      <w:b/>
      <w:bCs/>
      <w:color w:val="4F81BD"/>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Calibri" w:eastAsia="MS Gothic" w:hAnsi="Calibri"/>
      <w:color w:val="4F81BD"/>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FC693F"/>
    <w:rPr>
      <w:sz w:val="22"/>
      <w:szCs w:val="22"/>
      <w:lang w:eastAsia="en-US"/>
    </w:rPr>
  </w:style>
  <w:style w:type="character" w:customStyle="1" w:styleId="Heading1Char">
    <w:name w:val="Heading 1 Char"/>
    <w:link w:val="Heading1"/>
    <w:uiPriority w:val="9"/>
    <w:rsid w:val="00FC693F"/>
    <w:rPr>
      <w:rFonts w:ascii="Calibri" w:eastAsia="MS Gothic" w:hAnsi="Calibri" w:cs="Times New Roman"/>
      <w:b/>
      <w:bCs/>
      <w:color w:val="365F91"/>
      <w:sz w:val="28"/>
      <w:szCs w:val="28"/>
    </w:rPr>
  </w:style>
  <w:style w:type="character" w:customStyle="1" w:styleId="Heading2Char">
    <w:name w:val="Heading 2 Char"/>
    <w:link w:val="Heading2"/>
    <w:uiPriority w:val="9"/>
    <w:rsid w:val="00FC693F"/>
    <w:rPr>
      <w:rFonts w:ascii="Calibri" w:eastAsia="MS Gothic" w:hAnsi="Calibri" w:cs="Times New Roman"/>
      <w:b/>
      <w:bCs/>
      <w:color w:val="4F81BD"/>
      <w:sz w:val="26"/>
      <w:szCs w:val="26"/>
    </w:rPr>
  </w:style>
  <w:style w:type="character" w:customStyle="1" w:styleId="Heading3Char">
    <w:name w:val="Heading 3 Char"/>
    <w:link w:val="Heading3"/>
    <w:uiPriority w:val="9"/>
    <w:rsid w:val="00FC693F"/>
    <w:rPr>
      <w:rFonts w:ascii="Calibri" w:eastAsia="MS Gothic" w:hAnsi="Calibri" w:cs="Times New Roman"/>
      <w:b/>
      <w:bCs/>
      <w:color w:val="4F81BD"/>
    </w:rPr>
  </w:style>
  <w:style w:type="paragraph" w:styleId="Title">
    <w:name w:val="Title"/>
    <w:basedOn w:val="Normal"/>
    <w:next w:val="Normal"/>
    <w:link w:val="TitleChar"/>
    <w:uiPriority w:val="10"/>
    <w:qFormat/>
    <w:rsid w:val="00FC693F"/>
    <w:pPr>
      <w:pBdr>
        <w:bottom w:val="single" w:sz="8" w:space="4" w:color="4F81BD"/>
      </w:pBdr>
      <w:spacing w:after="300" w:line="240" w:lineRule="auto"/>
      <w:contextualSpacing/>
    </w:pPr>
    <w:rPr>
      <w:rFonts w:ascii="Calibri" w:eastAsia="MS Gothic" w:hAnsi="Calibri"/>
      <w:color w:val="17365D"/>
      <w:spacing w:val="5"/>
      <w:kern w:val="28"/>
      <w:sz w:val="52"/>
      <w:szCs w:val="52"/>
    </w:rPr>
  </w:style>
  <w:style w:type="character" w:customStyle="1" w:styleId="TitleChar">
    <w:name w:val="Title Char"/>
    <w:link w:val="Title"/>
    <w:uiPriority w:val="10"/>
    <w:rsid w:val="00FC693F"/>
    <w:rPr>
      <w:rFonts w:ascii="Calibri" w:eastAsia="MS Gothic" w:hAnsi="Calibri" w:cs="Times New Roman"/>
      <w:color w:val="17365D"/>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Calibri" w:eastAsia="MS Gothic" w:hAnsi="Calibri"/>
      <w:i/>
      <w:iCs/>
      <w:color w:val="4F81BD"/>
      <w:spacing w:val="15"/>
      <w:sz w:val="24"/>
      <w:szCs w:val="24"/>
    </w:rPr>
  </w:style>
  <w:style w:type="character" w:customStyle="1" w:styleId="SubtitleChar">
    <w:name w:val="Subtitle Char"/>
    <w:link w:val="Subtitle"/>
    <w:uiPriority w:val="11"/>
    <w:rsid w:val="00FC693F"/>
    <w:rPr>
      <w:rFonts w:ascii="Calibri" w:eastAsia="MS Gothic" w:hAnsi="Calibri" w:cs="Times New Roman"/>
      <w:i/>
      <w:iCs/>
      <w:color w:val="4F81BD"/>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lang w:eastAsia="en-US"/>
    </w:rPr>
  </w:style>
  <w:style w:type="character" w:customStyle="1" w:styleId="MacroTextChar">
    <w:name w:val="Macro Text Char"/>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rPr>
  </w:style>
  <w:style w:type="character" w:customStyle="1" w:styleId="QuoteChar">
    <w:name w:val="Quote Char"/>
    <w:link w:val="Quote"/>
    <w:uiPriority w:val="29"/>
    <w:rsid w:val="00FC693F"/>
    <w:rPr>
      <w:i/>
      <w:iCs/>
      <w:color w:val="000000"/>
    </w:rPr>
  </w:style>
  <w:style w:type="character" w:customStyle="1" w:styleId="Heading4Char">
    <w:name w:val="Heading 4 Char"/>
    <w:link w:val="Heading4"/>
    <w:uiPriority w:val="9"/>
    <w:semiHidden/>
    <w:rsid w:val="00FC693F"/>
    <w:rPr>
      <w:rFonts w:ascii="Calibri" w:eastAsia="MS Gothic" w:hAnsi="Calibri" w:cs="Times New Roman"/>
      <w:b/>
      <w:bCs/>
      <w:i/>
      <w:iCs/>
      <w:color w:val="4F81BD"/>
    </w:rPr>
  </w:style>
  <w:style w:type="character" w:customStyle="1" w:styleId="Heading5Char">
    <w:name w:val="Heading 5 Char"/>
    <w:link w:val="Heading5"/>
    <w:uiPriority w:val="9"/>
    <w:semiHidden/>
    <w:rsid w:val="00FC693F"/>
    <w:rPr>
      <w:rFonts w:ascii="Calibri" w:eastAsia="MS Gothic" w:hAnsi="Calibri" w:cs="Times New Roman"/>
      <w:color w:val="243F60"/>
    </w:rPr>
  </w:style>
  <w:style w:type="character" w:customStyle="1" w:styleId="Heading6Char">
    <w:name w:val="Heading 6 Char"/>
    <w:link w:val="Heading6"/>
    <w:uiPriority w:val="9"/>
    <w:semiHidden/>
    <w:rsid w:val="00FC693F"/>
    <w:rPr>
      <w:rFonts w:ascii="Calibri" w:eastAsia="MS Gothic" w:hAnsi="Calibri" w:cs="Times New Roman"/>
      <w:i/>
      <w:iCs/>
      <w:color w:val="243F60"/>
    </w:rPr>
  </w:style>
  <w:style w:type="character" w:customStyle="1" w:styleId="Heading7Char">
    <w:name w:val="Heading 7 Char"/>
    <w:link w:val="Heading7"/>
    <w:uiPriority w:val="9"/>
    <w:semiHidden/>
    <w:rsid w:val="00FC693F"/>
    <w:rPr>
      <w:rFonts w:ascii="Calibri" w:eastAsia="MS Gothic" w:hAnsi="Calibri" w:cs="Times New Roman"/>
      <w:i/>
      <w:iCs/>
      <w:color w:val="404040"/>
    </w:rPr>
  </w:style>
  <w:style w:type="character" w:customStyle="1" w:styleId="Heading8Char">
    <w:name w:val="Heading 8 Char"/>
    <w:link w:val="Heading8"/>
    <w:uiPriority w:val="9"/>
    <w:semiHidden/>
    <w:rsid w:val="00FC693F"/>
    <w:rPr>
      <w:rFonts w:ascii="Calibri" w:eastAsia="MS Gothic" w:hAnsi="Calibri" w:cs="Times New Roman"/>
      <w:color w:val="4F81BD"/>
      <w:sz w:val="20"/>
      <w:szCs w:val="20"/>
    </w:rPr>
  </w:style>
  <w:style w:type="character" w:customStyle="1" w:styleId="Heading9Char">
    <w:name w:val="Heading 9 Char"/>
    <w:link w:val="Heading9"/>
    <w:uiPriority w:val="9"/>
    <w:semiHidden/>
    <w:rsid w:val="00FC693F"/>
    <w:rPr>
      <w:rFonts w:ascii="Calibri" w:eastAsia="MS Gothic" w:hAnsi="Calibri" w:cs="Times New Roman"/>
      <w:i/>
      <w:iCs/>
      <w:color w:val="404040"/>
      <w:sz w:val="20"/>
      <w:szCs w:val="20"/>
    </w:rPr>
  </w:style>
  <w:style w:type="paragraph" w:styleId="Caption">
    <w:name w:val="caption"/>
    <w:basedOn w:val="Normal"/>
    <w:next w:val="Normal"/>
    <w:uiPriority w:val="35"/>
    <w:semiHidden/>
    <w:unhideWhenUsed/>
    <w:qFormat/>
    <w:rsid w:val="00FC693F"/>
    <w:pPr>
      <w:spacing w:line="240" w:lineRule="auto"/>
    </w:pPr>
    <w:rPr>
      <w:b/>
      <w:bCs/>
      <w:color w:val="4F81BD"/>
      <w:sz w:val="18"/>
      <w:szCs w:val="18"/>
    </w:rPr>
  </w:style>
  <w:style w:type="character" w:styleId="Strong">
    <w:name w:val="Strong"/>
    <w:uiPriority w:val="22"/>
    <w:qFormat/>
    <w:rsid w:val="00FC693F"/>
    <w:rPr>
      <w:b/>
      <w:bCs/>
    </w:rPr>
  </w:style>
  <w:style w:type="character" w:styleId="Emphasis">
    <w:name w:val="Emphasis"/>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FC693F"/>
    <w:rPr>
      <w:b/>
      <w:bCs/>
      <w:i/>
      <w:iCs/>
      <w:color w:val="4F81BD"/>
    </w:rPr>
  </w:style>
  <w:style w:type="character" w:styleId="SubtleEmphasis">
    <w:name w:val="Subtle Emphasis"/>
    <w:uiPriority w:val="19"/>
    <w:qFormat/>
    <w:rsid w:val="00FC693F"/>
    <w:rPr>
      <w:i/>
      <w:iCs/>
      <w:color w:val="808080"/>
    </w:rPr>
  </w:style>
  <w:style w:type="character" w:styleId="IntenseEmphasis">
    <w:name w:val="Intense Emphasis"/>
    <w:uiPriority w:val="21"/>
    <w:qFormat/>
    <w:rsid w:val="00FC693F"/>
    <w:rPr>
      <w:b/>
      <w:bCs/>
      <w:i/>
      <w:iCs/>
      <w:color w:val="4F81BD"/>
    </w:rPr>
  </w:style>
  <w:style w:type="character" w:styleId="SubtleReference">
    <w:name w:val="Subtle Reference"/>
    <w:uiPriority w:val="31"/>
    <w:qFormat/>
    <w:rsid w:val="00FC693F"/>
    <w:rPr>
      <w:smallCaps/>
      <w:color w:val="C0504D"/>
      <w:u w:val="single"/>
    </w:rPr>
  </w:style>
  <w:style w:type="character" w:styleId="IntenseReference">
    <w:name w:val="Intense Reference"/>
    <w:uiPriority w:val="32"/>
    <w:qFormat/>
    <w:rsid w:val="00FC693F"/>
    <w:rPr>
      <w:b/>
      <w:bCs/>
      <w:smallCaps/>
      <w:color w:val="C0504D"/>
      <w:spacing w:val="5"/>
      <w:u w:val="single"/>
    </w:rPr>
  </w:style>
  <w:style w:type="character" w:styleId="BookTitle">
    <w:name w:val="Book Title"/>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FC693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FC693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FC693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FC693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FC693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FC693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List">
    <w:name w:val="Light List"/>
    <w:basedOn w:val="TableNormal"/>
    <w:uiPriority w:val="61"/>
    <w:rsid w:val="00FC693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FC693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CB066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CB0664"/>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CB0664"/>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CB066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CB066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rsid w:val="00CB066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CB0664"/>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CB0664"/>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CB0664"/>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CB0664"/>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CB0664"/>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CB0664"/>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
    <w:name w:val="Medium Shading 1"/>
    <w:basedOn w:val="TableNormal"/>
    <w:uiPriority w:val="63"/>
    <w:rsid w:val="00CB066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rPr>
      <w:color w:val="000000"/>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CB0664"/>
    <w:rPr>
      <w:color w:val="000000"/>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CB0664"/>
    <w:rPr>
      <w:color w:val="000000"/>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CB0664"/>
    <w:rPr>
      <w:color w:val="000000"/>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CB0664"/>
    <w:rPr>
      <w:color w:val="000000"/>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CB0664"/>
    <w:rPr>
      <w:color w:val="000000"/>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CB0664"/>
    <w:rPr>
      <w:color w:val="000000"/>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CB0664"/>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CB0664"/>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CB0664"/>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CB0664"/>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CB0664"/>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CB0664"/>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CB0664"/>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rsid w:val="00CB066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CB066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CB066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CB066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CB066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CB066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CB066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CB0664"/>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CB0664"/>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CB0664"/>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CB0664"/>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CB0664"/>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CB0664"/>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CB0664"/>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CB06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DarkList">
    <w:name w:val="Dark List"/>
    <w:basedOn w:val="TableNormal"/>
    <w:uiPriority w:val="70"/>
    <w:rsid w:val="00CB0664"/>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CB066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CB0664"/>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CB0664"/>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CB0664"/>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CB066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CB0664"/>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rsid w:val="00CB0664"/>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CB0664"/>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B0664"/>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B0664"/>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CB0664"/>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B0664"/>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B0664"/>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rsid w:val="00CB0664"/>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CB0664"/>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CB0664"/>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CB0664"/>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CB0664"/>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CB0664"/>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CB0664"/>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rsid w:val="00CB0664"/>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CB0664"/>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CB0664"/>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CB0664"/>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CB066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CB0664"/>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CB0664"/>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NormalWeb">
    <w:name w:val="Normal (Web)"/>
    <w:basedOn w:val="Normal"/>
    <w:uiPriority w:val="99"/>
    <w:semiHidden/>
    <w:unhideWhenUsed/>
    <w:rsid w:val="00D04B86"/>
    <w:rPr>
      <w:rFonts w:ascii="Times New Roman" w:hAnsi="Times New Roman"/>
      <w:sz w:val="24"/>
      <w:szCs w:val="24"/>
    </w:rPr>
  </w:style>
  <w:style w:type="character" w:styleId="Hyperlink">
    <w:name w:val="Hyperlink"/>
    <w:uiPriority w:val="99"/>
    <w:unhideWhenUsed/>
    <w:rsid w:val="00D04B86"/>
    <w:rPr>
      <w:color w:val="0000FF"/>
      <w:u w:val="single"/>
    </w:rPr>
  </w:style>
  <w:style w:type="character" w:styleId="UnresolvedMention">
    <w:name w:val="Unresolved Mention"/>
    <w:uiPriority w:val="99"/>
    <w:semiHidden/>
    <w:unhideWhenUsed/>
    <w:rsid w:val="00D04B86"/>
    <w:rPr>
      <w:color w:val="605E5C"/>
      <w:shd w:val="clear" w:color="auto" w:fill="E1DFDD"/>
    </w:rPr>
  </w:style>
  <w:style w:type="table" w:styleId="GridTable1Light-Accent1">
    <w:name w:val="Grid Table 1 Light Accent 1"/>
    <w:basedOn w:val="TableNormal"/>
    <w:uiPriority w:val="46"/>
    <w:rsid w:val="00D514E9"/>
    <w:tblPr>
      <w:tblStyleRowBandSize w:val="1"/>
      <w:tblStyleColBandSize w:val="1"/>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Pr>
    <w:tblStylePr w:type="firstRow">
      <w:rPr>
        <w:b/>
        <w:bCs/>
      </w:rPr>
      <w:tblPr/>
      <w:tcPr>
        <w:tcBorders>
          <w:bottom w:val="single" w:sz="12" w:space="0" w:color="45B0E1"/>
        </w:tcBorders>
      </w:tcPr>
    </w:tblStylePr>
    <w:tblStylePr w:type="lastRow">
      <w:rPr>
        <w:b/>
        <w:bCs/>
      </w:rPr>
      <w:tblPr/>
      <w:tcPr>
        <w:tcBorders>
          <w:top w:val="double" w:sz="2" w:space="0" w:color="45B0E1"/>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lang w:eastAsia="en-US"/>
    </w:rPr>
  </w:style>
  <w:style w:type="character" w:styleId="CommentReference">
    <w:name w:val="annotation reference"/>
    <w:basedOn w:val="DefaultParagraphFont"/>
    <w:uiPriority w:val="99"/>
    <w:semiHidden/>
    <w:unhideWhenUsed/>
    <w:rPr>
      <w:sz w:val="16"/>
      <w:szCs w:val="16"/>
    </w:rPr>
  </w:style>
  <w:style w:type="character" w:customStyle="1" w:styleId="NoSpacingChar">
    <w:name w:val="No Spacing Char"/>
    <w:basedOn w:val="DefaultParagraphFont"/>
    <w:link w:val="NoSpacing"/>
    <w:uiPriority w:val="1"/>
    <w:rsid w:val="001C32B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475416">
      <w:bodyDiv w:val="1"/>
      <w:marLeft w:val="0"/>
      <w:marRight w:val="0"/>
      <w:marTop w:val="0"/>
      <w:marBottom w:val="0"/>
      <w:divBdr>
        <w:top w:val="none" w:sz="0" w:space="0" w:color="auto"/>
        <w:left w:val="none" w:sz="0" w:space="0" w:color="auto"/>
        <w:bottom w:val="none" w:sz="0" w:space="0" w:color="auto"/>
        <w:right w:val="none" w:sz="0" w:space="0" w:color="auto"/>
      </w:divBdr>
    </w:div>
    <w:div w:id="14104184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bane@sbctc.edu"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magunn@sbctc.ed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ighered.aspeninstitute.or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ncii-improve.com/"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image" Target="media/image2.png"/><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Thank you for supporting leadership development in Washington's community and technical colleges. This packet includes the information needed to submit your college’s nomination for the Middle Leader Academy.</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803</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5376</CharactersWithSpaces>
  <SharedDoc>false</SharedDoc>
  <HyperlinkBase/>
  <HLinks>
    <vt:vector size="24" baseType="variant">
      <vt:variant>
        <vt:i4>6750298</vt:i4>
      </vt:variant>
      <vt:variant>
        <vt:i4>9</vt:i4>
      </vt:variant>
      <vt:variant>
        <vt:i4>0</vt:i4>
      </vt:variant>
      <vt:variant>
        <vt:i4>5</vt:i4>
      </vt:variant>
      <vt:variant>
        <vt:lpwstr>mailto:bbane@sbctc.edu</vt:lpwstr>
      </vt:variant>
      <vt:variant>
        <vt:lpwstr/>
      </vt:variant>
      <vt:variant>
        <vt:i4>1703974</vt:i4>
      </vt:variant>
      <vt:variant>
        <vt:i4>6</vt:i4>
      </vt:variant>
      <vt:variant>
        <vt:i4>0</vt:i4>
      </vt:variant>
      <vt:variant>
        <vt:i4>5</vt:i4>
      </vt:variant>
      <vt:variant>
        <vt:lpwstr>mailto:magunn@sbctc.edu</vt:lpwstr>
      </vt:variant>
      <vt:variant>
        <vt:lpwstr/>
      </vt:variant>
      <vt:variant>
        <vt:i4>1048604</vt:i4>
      </vt:variant>
      <vt:variant>
        <vt:i4>3</vt:i4>
      </vt:variant>
      <vt:variant>
        <vt:i4>0</vt:i4>
      </vt:variant>
      <vt:variant>
        <vt:i4>5</vt:i4>
      </vt:variant>
      <vt:variant>
        <vt:lpwstr>https://highered.aspeninstitute.org/</vt:lpwstr>
      </vt:variant>
      <vt:variant>
        <vt:lpwstr/>
      </vt:variant>
      <vt:variant>
        <vt:i4>393282</vt:i4>
      </vt:variant>
      <vt:variant>
        <vt:i4>0</vt:i4>
      </vt:variant>
      <vt:variant>
        <vt:i4>0</vt:i4>
      </vt:variant>
      <vt:variant>
        <vt:i4>5</vt:i4>
      </vt:variant>
      <vt:variant>
        <vt:lpwstr>https://ncii-improve.com/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Student Success Center Middle Leadership Academy</dc:title>
  <dc:subject>Cohort II Nomination Packet</dc:subject>
  <dc:creator>Dr. MarcusAntonio Gunn</dc:creator>
  <cp:keywords/>
  <dc:description>generated by python-docx</dc:description>
  <cp:lastModifiedBy>Moriah Reid-Nnanabu</cp:lastModifiedBy>
  <cp:revision>2</cp:revision>
  <dcterms:created xsi:type="dcterms:W3CDTF">2026-07-27T17:31:00Z</dcterms:created>
  <dcterms:modified xsi:type="dcterms:W3CDTF">2026-07-27T17:31:00Z</dcterms:modified>
  <cp:category>magunn@sbctc.edu</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34e6ef18-8b6f-47da-bebd-fa4154fa45c2</vt:lpwstr>
  </property>
</Properties>
</file>